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20127" w14:textId="26E0B14D" w:rsidR="00E63A38" w:rsidRPr="00384FCD" w:rsidRDefault="00E63A38" w:rsidP="00E63A38">
      <w:pPr>
        <w:pStyle w:val="Heading2"/>
        <w:keepNext w:val="0"/>
        <w:widowControl w:val="0"/>
        <w:numPr>
          <w:ilvl w:val="0"/>
          <w:numId w:val="0"/>
        </w:numPr>
        <w:jc w:val="right"/>
        <w:rPr>
          <w:rFonts w:cs="Times New Roman"/>
          <w:b/>
          <w:bCs/>
          <w:iCs w:val="0"/>
          <w:color w:val="000000" w:themeColor="text1"/>
          <w:sz w:val="24"/>
          <w:szCs w:val="24"/>
          <w:lang w:val="lv-LV"/>
        </w:rPr>
      </w:pPr>
      <w:bookmarkStart w:id="0" w:name="_Toc115365863"/>
      <w:bookmarkStart w:id="1" w:name="_Toc273957650"/>
      <w:r w:rsidRPr="00384FCD">
        <w:rPr>
          <w:rFonts w:cs="Times New Roman"/>
          <w:b/>
          <w:bCs/>
          <w:iCs w:val="0"/>
          <w:color w:val="000000" w:themeColor="text1"/>
          <w:sz w:val="24"/>
          <w:szCs w:val="24"/>
          <w:lang w:val="lv-LV"/>
        </w:rPr>
        <w:t>Pielikums Nr.</w:t>
      </w:r>
      <w:r w:rsidR="004B7230">
        <w:rPr>
          <w:rFonts w:cs="Times New Roman"/>
          <w:b/>
          <w:bCs/>
          <w:iCs w:val="0"/>
          <w:color w:val="000000" w:themeColor="text1"/>
          <w:sz w:val="24"/>
          <w:szCs w:val="24"/>
          <w:lang w:val="lv-LV"/>
        </w:rPr>
        <w:t>2</w:t>
      </w:r>
      <w:r w:rsidRPr="00384FCD">
        <w:rPr>
          <w:rFonts w:cs="Times New Roman"/>
          <w:b/>
          <w:bCs/>
          <w:iCs w:val="0"/>
          <w:color w:val="000000" w:themeColor="text1"/>
          <w:sz w:val="24"/>
          <w:szCs w:val="24"/>
          <w:lang w:val="lv-LV"/>
        </w:rPr>
        <w:t xml:space="preserve">: </w:t>
      </w:r>
      <w:bookmarkEnd w:id="0"/>
      <w:r>
        <w:rPr>
          <w:rFonts w:cs="Times New Roman"/>
          <w:b/>
          <w:bCs/>
          <w:iCs w:val="0"/>
          <w:color w:val="000000" w:themeColor="text1"/>
          <w:sz w:val="24"/>
          <w:szCs w:val="24"/>
          <w:lang w:val="lv-LV"/>
        </w:rPr>
        <w:t>Tehniskā specifikācija</w:t>
      </w:r>
      <w:r w:rsidRPr="00384FCD">
        <w:rPr>
          <w:rFonts w:cs="Times New Roman"/>
          <w:b/>
          <w:bCs/>
          <w:iCs w:val="0"/>
          <w:color w:val="000000" w:themeColor="text1"/>
          <w:sz w:val="24"/>
          <w:szCs w:val="24"/>
          <w:lang w:val="lv-LV"/>
        </w:rPr>
        <w:t xml:space="preserve"> </w:t>
      </w:r>
      <w:bookmarkEnd w:id="1"/>
    </w:p>
    <w:p w14:paraId="69913DA5" w14:textId="77777777" w:rsidR="00E63A38" w:rsidRDefault="00E63A38" w:rsidP="00B64DC4">
      <w:pPr>
        <w:jc w:val="center"/>
        <w:rPr>
          <w:b/>
          <w:sz w:val="28"/>
          <w:szCs w:val="28"/>
        </w:rPr>
      </w:pPr>
    </w:p>
    <w:p w14:paraId="6B98C80F" w14:textId="69AE94D9" w:rsidR="001D305C" w:rsidRPr="00614B74" w:rsidRDefault="001D305C" w:rsidP="00B64DC4">
      <w:pPr>
        <w:jc w:val="center"/>
        <w:rPr>
          <w:b/>
          <w:sz w:val="28"/>
          <w:szCs w:val="28"/>
        </w:rPr>
      </w:pPr>
      <w:r w:rsidRPr="00614B74">
        <w:rPr>
          <w:b/>
          <w:sz w:val="28"/>
          <w:szCs w:val="28"/>
        </w:rPr>
        <w:t>TEHNISKĀ SPECIFIKĀCIJA</w:t>
      </w:r>
    </w:p>
    <w:p w14:paraId="3362228D" w14:textId="77777777" w:rsidR="007C51E3" w:rsidRPr="00614B74" w:rsidRDefault="007C51E3" w:rsidP="00B64DC4">
      <w:pPr>
        <w:jc w:val="center"/>
        <w:rPr>
          <w:b/>
          <w:sz w:val="22"/>
          <w:szCs w:val="22"/>
        </w:rPr>
      </w:pPr>
    </w:p>
    <w:p w14:paraId="73D509E6" w14:textId="644CDB26" w:rsidR="00C36A60" w:rsidRPr="00614B74" w:rsidRDefault="00F63D0A" w:rsidP="00F63D0A">
      <w:pPr>
        <w:ind w:left="360"/>
        <w:jc w:val="center"/>
        <w:rPr>
          <w:b/>
          <w:sz w:val="22"/>
          <w:szCs w:val="22"/>
        </w:rPr>
      </w:pPr>
      <w:r w:rsidRPr="00614B74">
        <w:rPr>
          <w:b/>
          <w:sz w:val="22"/>
          <w:szCs w:val="22"/>
        </w:rPr>
        <w:t>2.</w:t>
      </w:r>
      <w:r w:rsidR="00476CAA" w:rsidRPr="00614B74">
        <w:rPr>
          <w:b/>
          <w:sz w:val="22"/>
          <w:szCs w:val="22"/>
        </w:rPr>
        <w:t xml:space="preserve">daļa - </w:t>
      </w:r>
      <w:r w:rsidR="00834B69" w:rsidRPr="00614B74">
        <w:rPr>
          <w:b/>
          <w:sz w:val="22"/>
          <w:szCs w:val="22"/>
        </w:rPr>
        <w:t>"</w:t>
      </w:r>
      <w:r w:rsidR="00324F85" w:rsidRPr="00614B74">
        <w:rPr>
          <w:b/>
          <w:sz w:val="22"/>
          <w:szCs w:val="22"/>
        </w:rPr>
        <w:t xml:space="preserve">AS "Latvenergo" </w:t>
      </w:r>
      <w:r w:rsidR="001633BC" w:rsidRPr="00614B74">
        <w:rPr>
          <w:b/>
          <w:sz w:val="22"/>
          <w:szCs w:val="22"/>
        </w:rPr>
        <w:t>teritoriju uzkopšana un apsaimniekošana</w:t>
      </w:r>
      <w:r w:rsidR="00834B69" w:rsidRPr="00614B74">
        <w:rPr>
          <w:b/>
          <w:sz w:val="22"/>
          <w:szCs w:val="22"/>
        </w:rPr>
        <w:t>",</w:t>
      </w:r>
    </w:p>
    <w:p w14:paraId="00117D05" w14:textId="257C4898" w:rsidR="001D305C" w:rsidRPr="00614B74" w:rsidRDefault="00C36A60" w:rsidP="00B64DC4">
      <w:pPr>
        <w:jc w:val="center"/>
        <w:rPr>
          <w:b/>
          <w:sz w:val="22"/>
          <w:szCs w:val="22"/>
        </w:rPr>
      </w:pPr>
      <w:r w:rsidRPr="00614B74">
        <w:rPr>
          <w:b/>
          <w:sz w:val="22"/>
          <w:szCs w:val="22"/>
        </w:rPr>
        <w:t>u</w:t>
      </w:r>
      <w:r w:rsidR="001D305C" w:rsidRPr="00614B74">
        <w:rPr>
          <w:b/>
          <w:sz w:val="22"/>
          <w:szCs w:val="22"/>
        </w:rPr>
        <w:t>zkopšanas programmu darbu apraksti un izpildes periodiskumi</w:t>
      </w:r>
    </w:p>
    <w:p w14:paraId="4B414FF0" w14:textId="50BC83B4" w:rsidR="007C51E3" w:rsidRPr="00614B74" w:rsidRDefault="00A41258" w:rsidP="00B64DC4">
      <w:pPr>
        <w:pStyle w:val="Heading1"/>
        <w:jc w:val="center"/>
        <w:rPr>
          <w:rFonts w:cs="Times New Roman"/>
          <w:sz w:val="22"/>
          <w:szCs w:val="22"/>
          <w:lang w:val="lv-LV"/>
        </w:rPr>
      </w:pPr>
      <w:bookmarkStart w:id="2" w:name="_Toc31364837"/>
      <w:r w:rsidRPr="00614B74">
        <w:rPr>
          <w:rFonts w:cs="Times New Roman"/>
          <w:sz w:val="22"/>
          <w:szCs w:val="22"/>
          <w:lang w:val="lv-LV"/>
        </w:rPr>
        <w:t>I</w:t>
      </w:r>
      <w:r w:rsidR="00340C69" w:rsidRPr="00614B74">
        <w:rPr>
          <w:rFonts w:cs="Times New Roman"/>
          <w:sz w:val="22"/>
          <w:szCs w:val="22"/>
          <w:lang w:val="lv-LV"/>
        </w:rPr>
        <w:t xml:space="preserve"> </w:t>
      </w:r>
      <w:r w:rsidRPr="00614B74">
        <w:rPr>
          <w:rFonts w:cs="Times New Roman"/>
          <w:sz w:val="22"/>
          <w:szCs w:val="22"/>
          <w:lang w:val="lv-LV"/>
        </w:rPr>
        <w:t>VISPĀRĪGĀ INFORMĀCIJ</w:t>
      </w:r>
      <w:r w:rsidR="00340C69" w:rsidRPr="00614B74">
        <w:rPr>
          <w:rFonts w:cs="Times New Roman"/>
          <w:sz w:val="22"/>
          <w:szCs w:val="22"/>
          <w:lang w:val="lv-LV"/>
        </w:rPr>
        <w:t>A</w:t>
      </w:r>
    </w:p>
    <w:p w14:paraId="650C1D18" w14:textId="77777777" w:rsidR="00340C69" w:rsidRPr="00614B74" w:rsidRDefault="00340C69" w:rsidP="008B50BE">
      <w:pPr>
        <w:jc w:val="both"/>
        <w:rPr>
          <w:sz w:val="22"/>
          <w:szCs w:val="22"/>
        </w:rPr>
      </w:pPr>
    </w:p>
    <w:p w14:paraId="3A641E30" w14:textId="2FE9B411" w:rsidR="007C51E3" w:rsidRPr="00614B74" w:rsidRDefault="007C51E3" w:rsidP="008B50BE">
      <w:pPr>
        <w:pStyle w:val="ListParagraph"/>
        <w:numPr>
          <w:ilvl w:val="0"/>
          <w:numId w:val="35"/>
        </w:numPr>
        <w:jc w:val="both"/>
        <w:rPr>
          <w:rFonts w:eastAsiaTheme="majorEastAsia"/>
          <w:b/>
          <w:bCs/>
          <w:color w:val="000000" w:themeColor="text1"/>
          <w:sz w:val="22"/>
          <w:szCs w:val="22"/>
        </w:rPr>
      </w:pPr>
      <w:r w:rsidRPr="00614B74">
        <w:rPr>
          <w:rFonts w:eastAsiaTheme="majorEastAsia"/>
          <w:b/>
          <w:bCs/>
          <w:color w:val="000000" w:themeColor="text1"/>
          <w:sz w:val="22"/>
          <w:szCs w:val="22"/>
        </w:rPr>
        <w:t>Pasūtītājs:</w:t>
      </w:r>
      <w:r w:rsidR="00714975" w:rsidRPr="00614B74">
        <w:rPr>
          <w:rFonts w:eastAsiaTheme="majorEastAsia"/>
          <w:b/>
          <w:bCs/>
          <w:color w:val="000000" w:themeColor="text1"/>
          <w:sz w:val="22"/>
          <w:szCs w:val="22"/>
        </w:rPr>
        <w:t xml:space="preserve"> </w:t>
      </w:r>
      <w:r w:rsidRPr="00614B74">
        <w:rPr>
          <w:rFonts w:eastAsiaTheme="majorEastAsia"/>
          <w:color w:val="000000" w:themeColor="text1"/>
          <w:sz w:val="22"/>
          <w:szCs w:val="22"/>
        </w:rPr>
        <w:t>AS "Latvenergo"</w:t>
      </w:r>
      <w:r w:rsidR="00480CF0" w:rsidRPr="00614B74">
        <w:rPr>
          <w:rFonts w:eastAsiaTheme="majorEastAsia"/>
          <w:color w:val="000000" w:themeColor="text1"/>
          <w:sz w:val="22"/>
          <w:szCs w:val="22"/>
        </w:rPr>
        <w:t>,</w:t>
      </w:r>
      <w:r w:rsidRPr="00614B74">
        <w:rPr>
          <w:rFonts w:eastAsiaTheme="majorEastAsia"/>
          <w:color w:val="000000" w:themeColor="text1"/>
          <w:sz w:val="22"/>
          <w:szCs w:val="22"/>
        </w:rPr>
        <w:t xml:space="preserve"> Pulkveža Brieža iela 12, Rīga, LV-1030.</w:t>
      </w:r>
    </w:p>
    <w:p w14:paraId="6D9A9673" w14:textId="6DCE1ED6" w:rsidR="00186674" w:rsidRPr="00614B74" w:rsidRDefault="007C51E3" w:rsidP="008B50BE">
      <w:pPr>
        <w:pStyle w:val="ListParagraph"/>
        <w:numPr>
          <w:ilvl w:val="0"/>
          <w:numId w:val="35"/>
        </w:numPr>
        <w:jc w:val="both"/>
        <w:rPr>
          <w:rFonts w:eastAsiaTheme="majorEastAsia"/>
          <w:b/>
          <w:bCs/>
          <w:color w:val="000000" w:themeColor="text1"/>
          <w:sz w:val="22"/>
          <w:szCs w:val="22"/>
        </w:rPr>
      </w:pPr>
      <w:r w:rsidRPr="00614B74">
        <w:rPr>
          <w:rFonts w:eastAsiaTheme="majorEastAsia"/>
          <w:b/>
          <w:bCs/>
          <w:color w:val="000000" w:themeColor="text1"/>
          <w:sz w:val="22"/>
          <w:szCs w:val="22"/>
        </w:rPr>
        <w:t>Izpildītājs:</w:t>
      </w:r>
      <w:r w:rsidR="00714975" w:rsidRPr="00614B74">
        <w:rPr>
          <w:rFonts w:eastAsiaTheme="majorEastAsia"/>
          <w:b/>
          <w:bCs/>
          <w:color w:val="000000" w:themeColor="text1"/>
          <w:sz w:val="22"/>
          <w:szCs w:val="22"/>
        </w:rPr>
        <w:t xml:space="preserve"> </w:t>
      </w:r>
      <w:r w:rsidRPr="00614B74">
        <w:rPr>
          <w:rFonts w:eastAsiaTheme="majorEastAsia"/>
          <w:color w:val="000000" w:themeColor="text1"/>
          <w:sz w:val="22"/>
          <w:szCs w:val="22"/>
        </w:rPr>
        <w:t>Uzņēmējs,</w:t>
      </w:r>
      <w:r w:rsidR="00186674" w:rsidRPr="00614B74">
        <w:rPr>
          <w:rFonts w:eastAsiaTheme="majorEastAsia"/>
          <w:color w:val="000000" w:themeColor="text1"/>
          <w:sz w:val="22"/>
          <w:szCs w:val="22"/>
        </w:rPr>
        <w:t xml:space="preserve"> kurš saskaņā ar šo Tehnisko specifikāciju apņemas sniegt Pakalpojumus.</w:t>
      </w:r>
    </w:p>
    <w:p w14:paraId="133972FB" w14:textId="04825AE5" w:rsidR="00714975" w:rsidRPr="00614B74" w:rsidRDefault="007C51E3" w:rsidP="008B50BE">
      <w:pPr>
        <w:pStyle w:val="ListParagraph"/>
        <w:numPr>
          <w:ilvl w:val="0"/>
          <w:numId w:val="35"/>
        </w:numPr>
        <w:jc w:val="both"/>
        <w:rPr>
          <w:rFonts w:eastAsiaTheme="majorEastAsia"/>
          <w:b/>
          <w:bCs/>
          <w:color w:val="000000" w:themeColor="text1"/>
          <w:sz w:val="22"/>
          <w:szCs w:val="22"/>
        </w:rPr>
      </w:pPr>
      <w:r w:rsidRPr="00614B74">
        <w:rPr>
          <w:rFonts w:eastAsiaTheme="majorEastAsia"/>
          <w:b/>
          <w:bCs/>
          <w:color w:val="000000" w:themeColor="text1"/>
          <w:sz w:val="22"/>
          <w:szCs w:val="22"/>
        </w:rPr>
        <w:t>Objekts:</w:t>
      </w:r>
      <w:r w:rsidR="00714975" w:rsidRPr="00614B74">
        <w:rPr>
          <w:rFonts w:eastAsiaTheme="majorEastAsia"/>
          <w:b/>
          <w:bCs/>
          <w:color w:val="000000" w:themeColor="text1"/>
          <w:sz w:val="22"/>
          <w:szCs w:val="22"/>
        </w:rPr>
        <w:t xml:space="preserve"> </w:t>
      </w:r>
      <w:r w:rsidR="00714975" w:rsidRPr="00614B74">
        <w:rPr>
          <w:rFonts w:eastAsiaTheme="majorEastAsia"/>
          <w:color w:val="000000" w:themeColor="text1"/>
          <w:sz w:val="22"/>
          <w:szCs w:val="22"/>
        </w:rPr>
        <w:t>Pasūtītāja īpašumā esoši nekustamie īpašumi, tostarp tie, kas Pasūtītājam pieder iepirkuma izsludināšanas brīdī, kā arī tie, kas Pasūtītāja īpašumā nonāk pakalpojuma sniegšanas laikā. Turpmāk tekstā katrs atsevišķi un visi kopā – Objekts, kuros nepieciešama šajā Tehniskajā specifikācijā noteikto Pakalpojumu sniegšana.</w:t>
      </w:r>
    </w:p>
    <w:p w14:paraId="1C4AE5F4" w14:textId="3AA5956E" w:rsidR="007C51E3" w:rsidRPr="00614B74" w:rsidRDefault="007C51E3" w:rsidP="008B50BE">
      <w:pPr>
        <w:pStyle w:val="ListParagraph"/>
        <w:numPr>
          <w:ilvl w:val="0"/>
          <w:numId w:val="35"/>
        </w:numPr>
        <w:jc w:val="both"/>
        <w:rPr>
          <w:rFonts w:eastAsiaTheme="majorEastAsia"/>
          <w:b/>
          <w:bCs/>
          <w:color w:val="000000" w:themeColor="text1"/>
          <w:sz w:val="22"/>
          <w:szCs w:val="22"/>
        </w:rPr>
      </w:pPr>
      <w:r w:rsidRPr="00614B74">
        <w:rPr>
          <w:rFonts w:eastAsiaTheme="majorEastAsia"/>
          <w:b/>
          <w:bCs/>
          <w:color w:val="000000" w:themeColor="text1"/>
          <w:sz w:val="22"/>
          <w:szCs w:val="22"/>
        </w:rPr>
        <w:t>Pakalpojuma mērķis:</w:t>
      </w:r>
      <w:r w:rsidR="00CB1EE1" w:rsidRPr="00614B74">
        <w:rPr>
          <w:rFonts w:eastAsiaTheme="majorEastAsia"/>
          <w:b/>
          <w:bCs/>
          <w:color w:val="000000" w:themeColor="text1"/>
          <w:sz w:val="22"/>
          <w:szCs w:val="22"/>
        </w:rPr>
        <w:t xml:space="preserve"> </w:t>
      </w:r>
      <w:r w:rsidR="000940C5" w:rsidRPr="00614B74">
        <w:rPr>
          <w:rFonts w:eastAsiaTheme="majorEastAsia"/>
          <w:color w:val="000000" w:themeColor="text1"/>
          <w:sz w:val="22"/>
          <w:szCs w:val="22"/>
        </w:rPr>
        <w:t>N</w:t>
      </w:r>
      <w:r w:rsidR="00CB1EE1" w:rsidRPr="00614B74">
        <w:rPr>
          <w:rFonts w:eastAsiaTheme="majorEastAsia"/>
          <w:color w:val="000000" w:themeColor="text1"/>
          <w:sz w:val="22"/>
          <w:szCs w:val="22"/>
        </w:rPr>
        <w:t>odrošināt Pasūtītājam teritoriju uzkopšanas un apsaimniekošanas pakalpojumus atbilstoši Latvijas Republikas spēkā esošajiem normatīvajiem aktiem un šīs Tehniskās specifikācijas prasībām noteiktajā kvalitātes līmenī.</w:t>
      </w:r>
      <w:r w:rsidR="00713011" w:rsidRPr="00614B74">
        <w:rPr>
          <w:rFonts w:eastAsiaTheme="majorEastAsia"/>
          <w:color w:val="000000" w:themeColor="text1"/>
          <w:sz w:val="22"/>
          <w:szCs w:val="22"/>
        </w:rPr>
        <w:t xml:space="preserve"> Izpildītājs, sagatavojot piedāvājumu, izvērtē Pasūtītāja izstrādāto dokumentāciju, tajā norādītos apjomus un nosacījumus ar pienācīgu rūpību un apliecina, ka piedāvājumā ir iekļauti visi Pakalpojumu nodrošināšanai nepieciešamie darbi, materiāli, resursi un izmaksas, tostarp tie, kas nav tieši norādīti Tehniskajā specifikācijā vai pakalpojumu apjomos, kā arī peļņa un citi ar Pakalpojumu sniegšanu saistītie sadārdzinājumi.</w:t>
      </w:r>
    </w:p>
    <w:p w14:paraId="00647D70" w14:textId="47E3ADE0" w:rsidR="007C51E3" w:rsidRPr="00614B74" w:rsidRDefault="007C51E3" w:rsidP="008B50BE">
      <w:pPr>
        <w:pStyle w:val="ListParagraph"/>
        <w:numPr>
          <w:ilvl w:val="0"/>
          <w:numId w:val="35"/>
        </w:numPr>
        <w:jc w:val="both"/>
        <w:rPr>
          <w:rFonts w:eastAsiaTheme="majorEastAsia"/>
          <w:b/>
          <w:bCs/>
          <w:color w:val="000000" w:themeColor="text1"/>
          <w:sz w:val="22"/>
          <w:szCs w:val="22"/>
        </w:rPr>
      </w:pPr>
      <w:r w:rsidRPr="00614B74">
        <w:rPr>
          <w:rFonts w:eastAsiaTheme="majorEastAsia"/>
          <w:b/>
          <w:bCs/>
          <w:color w:val="000000" w:themeColor="text1"/>
          <w:sz w:val="22"/>
          <w:szCs w:val="22"/>
        </w:rPr>
        <w:t xml:space="preserve">Pakalpojuma priekšmets: </w:t>
      </w:r>
      <w:r w:rsidRPr="00614B74">
        <w:rPr>
          <w:rFonts w:eastAsiaTheme="majorEastAsia"/>
          <w:color w:val="000000" w:themeColor="text1"/>
          <w:sz w:val="22"/>
          <w:szCs w:val="22"/>
        </w:rPr>
        <w:t>Teritorijas ikdienas uzkopšanas un apsaimniekošanas</w:t>
      </w:r>
      <w:r w:rsidR="006F127A" w:rsidRPr="00614B74">
        <w:rPr>
          <w:rFonts w:eastAsiaTheme="majorEastAsia"/>
          <w:color w:val="000000" w:themeColor="text1"/>
          <w:sz w:val="22"/>
          <w:szCs w:val="22"/>
        </w:rPr>
        <w:t xml:space="preserve"> </w:t>
      </w:r>
      <w:r w:rsidRPr="00614B74">
        <w:rPr>
          <w:rFonts w:eastAsiaTheme="majorEastAsia"/>
          <w:color w:val="000000" w:themeColor="text1"/>
          <w:sz w:val="22"/>
          <w:szCs w:val="22"/>
        </w:rPr>
        <w:t>pakalpojumi Pasūtītāja Objektos. Objektu adreses, uzkopjamās platības, īpašās prasības un veicamie pakalpojumi norādīti Finanšu piedāvājumā (MS Excel formātā).</w:t>
      </w:r>
      <w:r w:rsidR="00254C5A">
        <w:rPr>
          <w:rFonts w:eastAsiaTheme="majorEastAsia"/>
          <w:color w:val="000000" w:themeColor="text1"/>
          <w:sz w:val="22"/>
          <w:szCs w:val="22"/>
        </w:rPr>
        <w:t xml:space="preserve"> </w:t>
      </w:r>
      <w:r w:rsidRPr="00614B74">
        <w:rPr>
          <w:rFonts w:eastAsiaTheme="majorEastAsia"/>
          <w:color w:val="000000" w:themeColor="text1"/>
          <w:sz w:val="22"/>
          <w:szCs w:val="22"/>
        </w:rPr>
        <w:t>Uzsākot pakalpojuma sniegšanu Vispār</w:t>
      </w:r>
      <w:r w:rsidR="0056163C">
        <w:rPr>
          <w:rFonts w:eastAsiaTheme="majorEastAsia"/>
          <w:color w:val="000000" w:themeColor="text1"/>
          <w:sz w:val="22"/>
          <w:szCs w:val="22"/>
        </w:rPr>
        <w:t>īgās</w:t>
      </w:r>
      <w:r w:rsidRPr="00614B74">
        <w:rPr>
          <w:rFonts w:eastAsiaTheme="majorEastAsia"/>
          <w:color w:val="000000" w:themeColor="text1"/>
          <w:sz w:val="22"/>
          <w:szCs w:val="22"/>
        </w:rPr>
        <w:t xml:space="preserve"> vienošanās ietvaros, aktuālais Objektu adrešu skaits tiek nodots ar abpusēji parakstītu pieņemšanas – nodošanas aktu. </w:t>
      </w:r>
    </w:p>
    <w:p w14:paraId="2A2CE337" w14:textId="64A227C4" w:rsidR="007C51E3" w:rsidRPr="003B4D75" w:rsidRDefault="007C51E3" w:rsidP="008B50BE">
      <w:pPr>
        <w:pStyle w:val="ListParagraph"/>
        <w:numPr>
          <w:ilvl w:val="0"/>
          <w:numId w:val="35"/>
        </w:numPr>
        <w:jc w:val="both"/>
        <w:rPr>
          <w:rFonts w:eastAsiaTheme="majorEastAsia"/>
          <w:b/>
          <w:bCs/>
          <w:color w:val="000000" w:themeColor="text1"/>
          <w:sz w:val="22"/>
          <w:szCs w:val="22"/>
        </w:rPr>
      </w:pPr>
      <w:r w:rsidRPr="00614B74">
        <w:rPr>
          <w:rFonts w:eastAsiaTheme="majorEastAsia"/>
          <w:b/>
          <w:bCs/>
          <w:color w:val="000000" w:themeColor="text1"/>
          <w:sz w:val="22"/>
          <w:szCs w:val="22"/>
        </w:rPr>
        <w:t xml:space="preserve">Papildu </w:t>
      </w:r>
      <w:r w:rsidRPr="003B4D75">
        <w:rPr>
          <w:rFonts w:eastAsiaTheme="majorEastAsia"/>
          <w:b/>
          <w:bCs/>
          <w:color w:val="000000" w:themeColor="text1"/>
          <w:sz w:val="22"/>
          <w:szCs w:val="22"/>
        </w:rPr>
        <w:t xml:space="preserve">pakalpojumi: </w:t>
      </w:r>
      <w:r w:rsidRPr="003B4D75">
        <w:rPr>
          <w:rFonts w:eastAsiaTheme="majorEastAsia"/>
          <w:color w:val="000000" w:themeColor="text1"/>
          <w:sz w:val="22"/>
          <w:szCs w:val="22"/>
        </w:rPr>
        <w:t>Pasūtītājam nepieciešamie pakalpojumi, kas nav sākotnēji iekļauti ikdienas uzkopšanas pakalpojuma cenā,</w:t>
      </w:r>
      <w:r w:rsidR="002B2B1E" w:rsidRPr="003B4D75">
        <w:rPr>
          <w:rFonts w:eastAsiaTheme="majorEastAsia"/>
          <w:color w:val="000000" w:themeColor="text1"/>
          <w:sz w:val="22"/>
          <w:szCs w:val="22"/>
        </w:rPr>
        <w:t xml:space="preserve"> bet</w:t>
      </w:r>
      <w:r w:rsidRPr="003B4D75">
        <w:rPr>
          <w:rFonts w:eastAsiaTheme="majorEastAsia"/>
          <w:color w:val="000000" w:themeColor="text1"/>
          <w:sz w:val="22"/>
          <w:szCs w:val="22"/>
        </w:rPr>
        <w:t xml:space="preserve"> kuri nepieciešami papildus ikdienas uzkopšanas darbiem (periodiski vai atsevišķi veicami darbi).</w:t>
      </w:r>
    </w:p>
    <w:p w14:paraId="4E738AF8" w14:textId="77777777" w:rsidR="007E5F54" w:rsidRPr="003B4D75" w:rsidRDefault="00811F1E" w:rsidP="008B50BE">
      <w:pPr>
        <w:pStyle w:val="ListParagraph"/>
        <w:numPr>
          <w:ilvl w:val="0"/>
          <w:numId w:val="35"/>
        </w:numPr>
        <w:jc w:val="both"/>
        <w:rPr>
          <w:rFonts w:eastAsiaTheme="majorEastAsia"/>
          <w:b/>
          <w:bCs/>
          <w:color w:val="000000" w:themeColor="text1"/>
          <w:sz w:val="22"/>
          <w:szCs w:val="22"/>
        </w:rPr>
      </w:pPr>
      <w:r w:rsidRPr="003B4D75">
        <w:rPr>
          <w:rFonts w:eastAsiaTheme="majorEastAsia"/>
          <w:b/>
          <w:bCs/>
          <w:color w:val="000000" w:themeColor="text1"/>
          <w:sz w:val="22"/>
          <w:szCs w:val="22"/>
        </w:rPr>
        <w:t>Informācijas sistēma</w:t>
      </w:r>
      <w:r w:rsidR="007C51E3" w:rsidRPr="003B4D75">
        <w:rPr>
          <w:rFonts w:eastAsiaTheme="majorEastAsia"/>
          <w:b/>
          <w:bCs/>
          <w:color w:val="000000" w:themeColor="text1"/>
          <w:sz w:val="22"/>
          <w:szCs w:val="22"/>
        </w:rPr>
        <w:t xml:space="preserve">: </w:t>
      </w:r>
      <w:r w:rsidR="007E5F54" w:rsidRPr="003B4D75">
        <w:rPr>
          <w:sz w:val="22"/>
          <w:szCs w:val="22"/>
        </w:rPr>
        <w:t>Pasūtītāja nodrošināta elektroniska informācijas sistēma, kurā tiek reģistrēti, apstrādāti un līdz atrisināšanai virzīti visi ar Objektu apsaimniekošanu un uzturēšanu saistītie Pakalpojumu pieteikumi un/vai problēmu ziņojumi.</w:t>
      </w:r>
    </w:p>
    <w:p w14:paraId="0B165850" w14:textId="77777777" w:rsidR="001B7E60" w:rsidRPr="003B4D75" w:rsidRDefault="007C51E3" w:rsidP="008B50BE">
      <w:pPr>
        <w:pStyle w:val="ListParagraph"/>
        <w:numPr>
          <w:ilvl w:val="0"/>
          <w:numId w:val="35"/>
        </w:numPr>
        <w:jc w:val="both"/>
        <w:rPr>
          <w:rFonts w:eastAsiaTheme="majorEastAsia"/>
          <w:b/>
          <w:bCs/>
          <w:color w:val="000000" w:themeColor="text1"/>
          <w:sz w:val="22"/>
          <w:szCs w:val="22"/>
        </w:rPr>
      </w:pPr>
      <w:r w:rsidRPr="003B4D75">
        <w:rPr>
          <w:rFonts w:eastAsiaTheme="majorEastAsia"/>
          <w:b/>
          <w:bCs/>
          <w:color w:val="000000" w:themeColor="text1"/>
          <w:sz w:val="22"/>
          <w:szCs w:val="22"/>
        </w:rPr>
        <w:t xml:space="preserve">Pieteikums: </w:t>
      </w:r>
      <w:r w:rsidR="001B7E60" w:rsidRPr="003B4D75">
        <w:rPr>
          <w:sz w:val="22"/>
          <w:szCs w:val="22"/>
        </w:rPr>
        <w:t>Pasūtītāja vai Izpildītāja konstatēta problēma, kritiska problēma vai papildpakalpojumu nepieciešamība Objektā, kas tiek reģistrēta Informācijas sistēmā, lai nodrošinātu Pakalpojumu izpildes uzraudzību un izsekojamību.</w:t>
      </w:r>
    </w:p>
    <w:p w14:paraId="0D10C457" w14:textId="467B8126" w:rsidR="001B7E60" w:rsidRPr="003B4D75" w:rsidRDefault="007C51E3" w:rsidP="008B50BE">
      <w:pPr>
        <w:pStyle w:val="ListParagraph"/>
        <w:numPr>
          <w:ilvl w:val="0"/>
          <w:numId w:val="35"/>
        </w:numPr>
        <w:jc w:val="both"/>
        <w:rPr>
          <w:rFonts w:eastAsiaTheme="majorEastAsia"/>
          <w:b/>
          <w:bCs/>
          <w:color w:val="000000" w:themeColor="text1"/>
          <w:sz w:val="22"/>
          <w:szCs w:val="22"/>
        </w:rPr>
      </w:pPr>
      <w:r w:rsidRPr="003B4D75">
        <w:rPr>
          <w:b/>
          <w:sz w:val="22"/>
          <w:szCs w:val="22"/>
          <w:lang w:eastAsia="lv-LV"/>
        </w:rPr>
        <w:t>Kategorijas:</w:t>
      </w:r>
      <w:r w:rsidR="001B7E60" w:rsidRPr="003B4D75">
        <w:rPr>
          <w:sz w:val="22"/>
          <w:szCs w:val="22"/>
          <w:lang w:eastAsia="lv-LV"/>
        </w:rPr>
        <w:t xml:space="preserve"> Objektos sniedzamie Pakalpojumi ir iedalīti trīs kategorijās (A, B un C). Katra Objekta kategorija ir norādīta Finanšu piedāvājumā (MS Excel formātā). Kategoriju prasības noteiktas šajā Tehniskajā specifikācijā</w:t>
      </w:r>
      <w:r w:rsidR="001B7E60" w:rsidRPr="003B4D75">
        <w:rPr>
          <w:bCs/>
          <w:sz w:val="22"/>
          <w:szCs w:val="22"/>
          <w:lang w:eastAsia="lv-LV"/>
        </w:rPr>
        <w:t>.</w:t>
      </w:r>
    </w:p>
    <w:p w14:paraId="524531C8" w14:textId="674184C4" w:rsidR="00002434" w:rsidRPr="003B4D75" w:rsidRDefault="00002434" w:rsidP="00002434">
      <w:pPr>
        <w:pStyle w:val="ListParagraph"/>
        <w:numPr>
          <w:ilvl w:val="0"/>
          <w:numId w:val="35"/>
        </w:numPr>
        <w:jc w:val="both"/>
        <w:rPr>
          <w:rFonts w:eastAsiaTheme="majorEastAsia"/>
          <w:bCs/>
          <w:color w:val="000000" w:themeColor="text1"/>
          <w:sz w:val="22"/>
          <w:szCs w:val="22"/>
        </w:rPr>
      </w:pPr>
      <w:r w:rsidRPr="003B4D75">
        <w:rPr>
          <w:b/>
          <w:sz w:val="22"/>
          <w:szCs w:val="22"/>
          <w:lang w:eastAsia="lv-LV"/>
        </w:rPr>
        <w:t>Tehniskās specifikācijas pēdējās aktualizācijas datums:</w:t>
      </w:r>
      <w:r w:rsidRPr="003B4D75">
        <w:rPr>
          <w:rFonts w:eastAsiaTheme="majorEastAsia"/>
          <w:bCs/>
          <w:color w:val="000000" w:themeColor="text1"/>
          <w:sz w:val="22"/>
          <w:szCs w:val="22"/>
        </w:rPr>
        <w:t xml:space="preserve"> </w:t>
      </w:r>
      <w:r w:rsidR="00A5023A" w:rsidRPr="003B4D75">
        <w:rPr>
          <w:rFonts w:eastAsiaTheme="majorEastAsia"/>
          <w:bCs/>
          <w:color w:val="000000" w:themeColor="text1"/>
          <w:sz w:val="22"/>
          <w:szCs w:val="22"/>
        </w:rPr>
        <w:t>20</w:t>
      </w:r>
      <w:r w:rsidRPr="003B4D75">
        <w:rPr>
          <w:rFonts w:eastAsiaTheme="majorEastAsia"/>
          <w:bCs/>
          <w:color w:val="000000" w:themeColor="text1"/>
          <w:sz w:val="22"/>
          <w:szCs w:val="22"/>
        </w:rPr>
        <w:t>.</w:t>
      </w:r>
      <w:r w:rsidR="00A5023A" w:rsidRPr="003B4D75">
        <w:rPr>
          <w:rFonts w:eastAsiaTheme="majorEastAsia"/>
          <w:bCs/>
          <w:color w:val="000000" w:themeColor="text1"/>
          <w:sz w:val="22"/>
          <w:szCs w:val="22"/>
        </w:rPr>
        <w:t>04</w:t>
      </w:r>
      <w:r w:rsidRPr="003B4D75">
        <w:rPr>
          <w:rFonts w:eastAsiaTheme="majorEastAsia"/>
          <w:bCs/>
          <w:color w:val="000000" w:themeColor="text1"/>
          <w:sz w:val="22"/>
          <w:szCs w:val="22"/>
        </w:rPr>
        <w:t>.2026.</w:t>
      </w:r>
    </w:p>
    <w:p w14:paraId="6A095021" w14:textId="77777777" w:rsidR="00002434" w:rsidRPr="003B4D75" w:rsidRDefault="00002434" w:rsidP="00CA5D3A">
      <w:pPr>
        <w:pStyle w:val="ListParagraph"/>
        <w:jc w:val="both"/>
        <w:rPr>
          <w:rFonts w:eastAsiaTheme="majorEastAsia"/>
          <w:b/>
          <w:bCs/>
          <w:color w:val="000000" w:themeColor="text1"/>
          <w:sz w:val="22"/>
          <w:szCs w:val="22"/>
        </w:rPr>
      </w:pPr>
    </w:p>
    <w:p w14:paraId="304588AD" w14:textId="53FA2191" w:rsidR="00D26220" w:rsidRPr="003B4D75" w:rsidRDefault="00D26220" w:rsidP="00B64DC4">
      <w:pPr>
        <w:pStyle w:val="Heading1"/>
        <w:jc w:val="center"/>
        <w:rPr>
          <w:rFonts w:cs="Times New Roman"/>
          <w:sz w:val="22"/>
          <w:szCs w:val="22"/>
          <w:lang w:val="lv-LV"/>
        </w:rPr>
      </w:pPr>
      <w:r w:rsidRPr="003B4D75">
        <w:rPr>
          <w:rFonts w:cs="Times New Roman"/>
          <w:sz w:val="22"/>
          <w:szCs w:val="22"/>
          <w:lang w:val="lv-LV"/>
        </w:rPr>
        <w:t>II VISPĀRĪGĀS PRASĪBAS</w:t>
      </w:r>
    </w:p>
    <w:p w14:paraId="3276F63C" w14:textId="77777777" w:rsidR="00370FF8" w:rsidRPr="003B4D75" w:rsidRDefault="00370FF8" w:rsidP="008B50BE">
      <w:pPr>
        <w:jc w:val="both"/>
        <w:rPr>
          <w:rFonts w:eastAsiaTheme="majorEastAsia"/>
          <w:b/>
          <w:bCs/>
          <w:color w:val="000000" w:themeColor="text1"/>
          <w:sz w:val="22"/>
          <w:szCs w:val="22"/>
        </w:rPr>
      </w:pPr>
    </w:p>
    <w:p w14:paraId="11B1053A" w14:textId="3BDC6910" w:rsidR="00370FF8" w:rsidRPr="00614B74" w:rsidRDefault="00370FF8" w:rsidP="008B50BE">
      <w:pPr>
        <w:pStyle w:val="ListParagraph"/>
        <w:numPr>
          <w:ilvl w:val="0"/>
          <w:numId w:val="35"/>
        </w:numPr>
        <w:jc w:val="both"/>
        <w:rPr>
          <w:sz w:val="22"/>
          <w:szCs w:val="22"/>
          <w:lang w:eastAsia="lv-LV"/>
        </w:rPr>
      </w:pPr>
      <w:r w:rsidRPr="003B4D75">
        <w:rPr>
          <w:b/>
          <w:bCs/>
          <w:sz w:val="22"/>
          <w:szCs w:val="22"/>
          <w:lang w:eastAsia="lv-LV"/>
        </w:rPr>
        <w:t xml:space="preserve">Zaļais iepirkums: </w:t>
      </w:r>
      <w:r w:rsidRPr="003B4D75">
        <w:rPr>
          <w:sz w:val="22"/>
          <w:szCs w:val="22"/>
          <w:lang w:eastAsia="lv-LV"/>
        </w:rPr>
        <w:t>Izpildītājs apņemas ievērot, ka visi uzkopšanā izmantojamie līdzekļi atbilst 2017.gada 20.jūnija M</w:t>
      </w:r>
      <w:r w:rsidR="00254C5A">
        <w:rPr>
          <w:sz w:val="22"/>
          <w:szCs w:val="22"/>
          <w:lang w:eastAsia="lv-LV"/>
        </w:rPr>
        <w:t>inistru kabineta</w:t>
      </w:r>
      <w:r w:rsidRPr="003B4D75">
        <w:rPr>
          <w:sz w:val="22"/>
          <w:szCs w:val="22"/>
          <w:lang w:eastAsia="lv-LV"/>
        </w:rPr>
        <w:t xml:space="preserve"> noteikumu Nr.353 </w:t>
      </w:r>
      <w:r w:rsidR="00CA0FFD" w:rsidRPr="003B4D75">
        <w:rPr>
          <w:sz w:val="22"/>
          <w:szCs w:val="22"/>
          <w:lang w:eastAsia="lv-LV"/>
        </w:rPr>
        <w:t>"</w:t>
      </w:r>
      <w:r w:rsidRPr="003B4D75">
        <w:rPr>
          <w:sz w:val="22"/>
          <w:szCs w:val="22"/>
          <w:lang w:eastAsia="lv-LV"/>
        </w:rPr>
        <w:t>Prasības zaļajam publiskajam</w:t>
      </w:r>
      <w:r w:rsidRPr="00614B74">
        <w:rPr>
          <w:sz w:val="22"/>
          <w:szCs w:val="22"/>
          <w:lang w:eastAsia="lv-LV"/>
        </w:rPr>
        <w:t xml:space="preserve"> likumam un to piemērošanas kārtība</w:t>
      </w:r>
      <w:r w:rsidR="00CA0FFD">
        <w:rPr>
          <w:sz w:val="22"/>
          <w:szCs w:val="22"/>
          <w:lang w:eastAsia="lv-LV"/>
        </w:rPr>
        <w:t>"</w:t>
      </w:r>
      <w:r w:rsidRPr="00614B74">
        <w:rPr>
          <w:sz w:val="22"/>
          <w:szCs w:val="22"/>
          <w:lang w:eastAsia="lv-LV"/>
        </w:rPr>
        <w:t xml:space="preserve"> 1.pielikuma ZPI kritērijiem, kuri minēti 5.1.-5.6.iedaļā. Visiem uzkopšanā izmantotajiem uzkopšanas līdzekļiem ir jābūt ekoloģiski sertificētiem. Tie nedrīkst saturēt vielas, kas pazīstamas kā bīstamas apkārtējai videi un var atstāt iespaidu uz cilvēka veselību, atbilstoši lietojot šos produktus normālos apstākļos. Visiem tīrīšanas līdzekļiem jābūt atbilstošiem Tehniskā specifikācijā norādītajām prasībām.</w:t>
      </w:r>
    </w:p>
    <w:p w14:paraId="4F224BF3" w14:textId="64CE49DD"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Pakalpojums jāveic izmantojot</w:t>
      </w:r>
      <w:r w:rsidR="009E79D5">
        <w:rPr>
          <w:sz w:val="22"/>
          <w:szCs w:val="22"/>
          <w:lang w:eastAsia="lv-LV"/>
        </w:rPr>
        <w:t xml:space="preserve"> </w:t>
      </w:r>
      <w:r w:rsidR="009E79D5" w:rsidRPr="009E79D5">
        <w:rPr>
          <w:sz w:val="22"/>
          <w:szCs w:val="22"/>
          <w:lang w:eastAsia="lv-LV"/>
        </w:rPr>
        <w:t>materiālus, instrumentus un iekārtas, kas atbilst spēkā esošo normatīvo aktu prasībām, ir droši lietošanai un, ja attiecināms, marķēti ar CE marķējumu vai tiem ir pieejamas drošības datu lapas</w:t>
      </w:r>
      <w:r w:rsidR="001F71D6">
        <w:rPr>
          <w:sz w:val="22"/>
          <w:szCs w:val="22"/>
          <w:lang w:eastAsia="lv-LV"/>
        </w:rPr>
        <w:t>.</w:t>
      </w:r>
    </w:p>
    <w:p w14:paraId="71C886DC" w14:textId="5FCF0E00"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Izpildītājs visus pakalpojumu</w:t>
      </w:r>
      <w:r w:rsidR="00A5023A">
        <w:rPr>
          <w:sz w:val="22"/>
          <w:szCs w:val="22"/>
          <w:lang w:eastAsia="lv-LV"/>
        </w:rPr>
        <w:t>s</w:t>
      </w:r>
      <w:r w:rsidRPr="00614B74">
        <w:rPr>
          <w:sz w:val="22"/>
          <w:szCs w:val="22"/>
          <w:lang w:eastAsia="lv-LV"/>
        </w:rPr>
        <w:t xml:space="preserve"> veic ar saviem materiāliem, aprīkojumu, iekārtām un darbaspēku.</w:t>
      </w:r>
    </w:p>
    <w:p w14:paraId="34EAA11B" w14:textId="435DEF2F"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Izpildītājam jānodrošina, ka Pakalpojumu sniegšanas laikā darbinieki izmanto seguma, virsmas un apdares materiālu kopšanas īpatnībām atbilstošu inventāru, materiālus un līdzekļus, lai tos nebojātu un saglabātu līdzšinējā kvalitātē. Veicot tādu pakalpojumu kā fasādes mazgāšana – Izpildītājam pirms pakalpojum</w:t>
      </w:r>
      <w:r w:rsidR="00254C5A">
        <w:rPr>
          <w:sz w:val="22"/>
          <w:szCs w:val="22"/>
          <w:lang w:eastAsia="lv-LV"/>
        </w:rPr>
        <w:t>a</w:t>
      </w:r>
      <w:r w:rsidRPr="00614B74">
        <w:rPr>
          <w:sz w:val="22"/>
          <w:szCs w:val="22"/>
          <w:lang w:eastAsia="lv-LV"/>
        </w:rPr>
        <w:t xml:space="preserve"> veikšanas jāveic tīrīšanas līdzekļu iedarbības testēšana nelielā laukumā (30x30cm), lai pārliecinātos, ka izvēlētā metode būs efektīva, netiks bojāta virsma/ segums vai apdares materiāli. </w:t>
      </w:r>
    </w:p>
    <w:p w14:paraId="283353F7" w14:textId="05ADC567" w:rsidR="00370FF8" w:rsidRPr="00614B74" w:rsidRDefault="00254C5A" w:rsidP="008B50BE">
      <w:pPr>
        <w:pStyle w:val="ListParagraph"/>
        <w:numPr>
          <w:ilvl w:val="0"/>
          <w:numId w:val="35"/>
        </w:numPr>
        <w:jc w:val="both"/>
        <w:rPr>
          <w:sz w:val="22"/>
          <w:szCs w:val="22"/>
          <w:lang w:eastAsia="lv-LV"/>
        </w:rPr>
      </w:pPr>
      <w:r>
        <w:rPr>
          <w:sz w:val="22"/>
          <w:szCs w:val="22"/>
          <w:lang w:eastAsia="lv-LV"/>
        </w:rPr>
        <w:lastRenderedPageBreak/>
        <w:t>Ja nepieciešams</w:t>
      </w:r>
      <w:r w:rsidR="00370FF8" w:rsidRPr="00614B74">
        <w:rPr>
          <w:sz w:val="22"/>
          <w:szCs w:val="22"/>
          <w:lang w:eastAsia="lv-LV"/>
        </w:rPr>
        <w:t>, visa pakalpojuma sniegšanas laikā, Izpildītājs apņemas iesniegt Pasūtītājam nepieciešamos pierādījumus par Pakalpojuma sniegšanā izmantoto līdzekļu, materiālu un atbilstību šīs Tehniskās specifikācijas prasībām.</w:t>
      </w:r>
    </w:p>
    <w:p w14:paraId="5428E553" w14:textId="77777777"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Pasūtītāja izstrādātā dokumentācija, tajā minētie apjomi un nosacījumi Izpildītājam jāizvērtē ar pietiekamu rūpību, lai varētu apliecināt, ka piedāvājumā ir iekļauti visi pakalpojumi, materiāli, nepieciešamais aprīkojums un aizsarglīdzekļi, inventārs, transporta izmaksas, tehnikas nomas un citas izmaksas (t.sk. Tehniskajā specifikācijā un pakalpojumu apjomos neiekļautie, peļņa, u.c. sadārdzinājumi, t.sk. kas var rasties nākotnē), kuri nepieciešami pilnīgai Pakalpojuma nodrošināšanai labā kvalitātē. Pirms piedāvājuma iesniegšanas</w:t>
      </w:r>
      <w:r w:rsidRPr="00614B74">
        <w:rPr>
          <w:b/>
          <w:bCs/>
          <w:sz w:val="22"/>
          <w:szCs w:val="22"/>
          <w:lang w:eastAsia="lv-LV"/>
        </w:rPr>
        <w:t xml:space="preserve"> Izpildītājam iesakām apmeklēt Objektus</w:t>
      </w:r>
      <w:r w:rsidRPr="00614B74">
        <w:rPr>
          <w:sz w:val="22"/>
          <w:szCs w:val="22"/>
          <w:lang w:eastAsia="lv-LV"/>
        </w:rPr>
        <w:t>,</w:t>
      </w:r>
      <w:r w:rsidRPr="00614B74">
        <w:rPr>
          <w:b/>
          <w:bCs/>
          <w:sz w:val="22"/>
          <w:szCs w:val="22"/>
          <w:lang w:eastAsia="lv-LV"/>
        </w:rPr>
        <w:t xml:space="preserve"> </w:t>
      </w:r>
      <w:r w:rsidRPr="00614B74">
        <w:rPr>
          <w:sz w:val="22"/>
          <w:szCs w:val="22"/>
          <w:lang w:eastAsia="lv-LV"/>
        </w:rPr>
        <w:t>lai varētu iepazīties ar veicamajiem pakalpojumu apjomiem dabā, iegūtu pilnu priekšstatu un varētu novērtēt visas ar darbiem saistītās izmaksas.</w:t>
      </w:r>
    </w:p>
    <w:p w14:paraId="3FF27CA4" w14:textId="5E58B69C"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Izpildītājs ir atbildīgs par pakalpojuma kvalitāti. Ja Izpildītāja piedāvātie materiāli un metodes nenodrošina kvalitāti atbilstoši</w:t>
      </w:r>
      <w:r w:rsidRPr="00614B74">
        <w:rPr>
          <w:b/>
          <w:bCs/>
          <w:sz w:val="22"/>
          <w:szCs w:val="22"/>
          <w:lang w:eastAsia="lv-LV"/>
        </w:rPr>
        <w:t xml:space="preserve"> </w:t>
      </w:r>
      <w:r w:rsidR="00A5023A" w:rsidRPr="003B4D75">
        <w:rPr>
          <w:sz w:val="22"/>
          <w:szCs w:val="22"/>
          <w:lang w:eastAsia="lv-LV"/>
        </w:rPr>
        <w:t>Tehniskās specifikācijas</w:t>
      </w:r>
      <w:r w:rsidR="00A5023A">
        <w:rPr>
          <w:b/>
          <w:bCs/>
          <w:sz w:val="22"/>
          <w:szCs w:val="22"/>
          <w:lang w:eastAsia="lv-LV"/>
        </w:rPr>
        <w:t xml:space="preserve"> </w:t>
      </w:r>
      <w:r w:rsidRPr="00614B74">
        <w:rPr>
          <w:sz w:val="22"/>
          <w:szCs w:val="22"/>
          <w:lang w:eastAsia="lv-LV"/>
        </w:rPr>
        <w:t xml:space="preserve">Finanšu piedāvājuma </w:t>
      </w:r>
      <w:r w:rsidR="00A5023A">
        <w:rPr>
          <w:sz w:val="22"/>
          <w:szCs w:val="22"/>
          <w:lang w:eastAsia="lv-LV"/>
        </w:rPr>
        <w:t xml:space="preserve">prasībām </w:t>
      </w:r>
      <w:r w:rsidRPr="00614B74">
        <w:rPr>
          <w:sz w:val="22"/>
          <w:szCs w:val="22"/>
          <w:lang w:eastAsia="lv-LV"/>
        </w:rPr>
        <w:t>(MS Excel formātā)</w:t>
      </w:r>
      <w:r w:rsidR="00A5023A">
        <w:rPr>
          <w:sz w:val="22"/>
          <w:szCs w:val="22"/>
          <w:lang w:eastAsia="lv-LV"/>
        </w:rPr>
        <w:t>,</w:t>
      </w:r>
      <w:r w:rsidRPr="00614B74">
        <w:rPr>
          <w:sz w:val="22"/>
          <w:szCs w:val="22"/>
          <w:lang w:eastAsia="lv-LV"/>
        </w:rPr>
        <w:t xml:space="preserve"> Pasūtītājs ir tiesīgs pieprasīt Izpildītājam veikt nepieciešamās izmaiņas un Izpildītājam ir jāveic pieprasītās izmaiņas.</w:t>
      </w:r>
    </w:p>
    <w:p w14:paraId="54A47119" w14:textId="20F30AE8"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 xml:space="preserve">Pasūtītājam </w:t>
      </w:r>
      <w:r w:rsidRPr="00614B74">
        <w:rPr>
          <w:b/>
          <w:bCs/>
          <w:sz w:val="22"/>
          <w:szCs w:val="22"/>
          <w:lang w:eastAsia="lv-LV"/>
        </w:rPr>
        <w:t>ir tiesības izslēgt</w:t>
      </w:r>
      <w:r w:rsidRPr="00614B74">
        <w:rPr>
          <w:sz w:val="22"/>
          <w:szCs w:val="22"/>
          <w:lang w:eastAsia="lv-LV"/>
        </w:rPr>
        <w:t xml:space="preserve"> Objektus, kad Pakalpojums vairs nav nepieciešams (piem. Objekta pārdošanas gadījumā u</w:t>
      </w:r>
      <w:r w:rsidR="00CA0FFD">
        <w:rPr>
          <w:sz w:val="22"/>
          <w:szCs w:val="22"/>
          <w:lang w:eastAsia="lv-LV"/>
        </w:rPr>
        <w:t>.</w:t>
      </w:r>
      <w:r w:rsidRPr="00614B74">
        <w:rPr>
          <w:sz w:val="22"/>
          <w:szCs w:val="22"/>
          <w:lang w:eastAsia="lv-LV"/>
        </w:rPr>
        <w:t xml:space="preserve">tml.) </w:t>
      </w:r>
      <w:r w:rsidRPr="00614B74">
        <w:rPr>
          <w:b/>
          <w:bCs/>
          <w:sz w:val="22"/>
          <w:szCs w:val="22"/>
          <w:lang w:eastAsia="lv-LV"/>
        </w:rPr>
        <w:t>un</w:t>
      </w:r>
      <w:r w:rsidRPr="00614B74">
        <w:rPr>
          <w:sz w:val="22"/>
          <w:szCs w:val="22"/>
          <w:lang w:eastAsia="lv-LV"/>
        </w:rPr>
        <w:t xml:space="preserve"> </w:t>
      </w:r>
      <w:r w:rsidRPr="00614B74">
        <w:rPr>
          <w:b/>
          <w:bCs/>
          <w:sz w:val="22"/>
          <w:szCs w:val="22"/>
          <w:lang w:eastAsia="lv-LV"/>
        </w:rPr>
        <w:t>pievienot jaunus</w:t>
      </w:r>
      <w:r w:rsidRPr="00614B74">
        <w:rPr>
          <w:sz w:val="22"/>
          <w:szCs w:val="22"/>
          <w:lang w:eastAsia="lv-LV"/>
        </w:rPr>
        <w:t xml:space="preserve"> Objektus. Jauna Objekta pievienošanas gadījumā, izmaksas tiks noteiktas, balstoties uz pievienojamā Objekta kategoriju, atbilstoši Finanšu piedāvājumā norādītajai atbilstošās kategorijas cenai par 1 m</w:t>
      </w:r>
      <w:r w:rsidRPr="00614B74">
        <w:rPr>
          <w:sz w:val="22"/>
          <w:szCs w:val="22"/>
          <w:vertAlign w:val="superscript"/>
          <w:lang w:eastAsia="lv-LV"/>
        </w:rPr>
        <w:t>2</w:t>
      </w:r>
      <w:r w:rsidRPr="00614B74">
        <w:rPr>
          <w:sz w:val="22"/>
          <w:szCs w:val="22"/>
          <w:lang w:eastAsia="lv-LV"/>
        </w:rPr>
        <w:t xml:space="preserve"> (vienu kvadrātmetru). Ja Objekts tiek izslēgts no </w:t>
      </w:r>
      <w:r w:rsidR="00CA0FFD">
        <w:rPr>
          <w:sz w:val="22"/>
          <w:szCs w:val="22"/>
          <w:lang w:eastAsia="lv-LV"/>
        </w:rPr>
        <w:t>Vispārīgās vienošanās</w:t>
      </w:r>
      <w:r w:rsidRPr="00614B74">
        <w:rPr>
          <w:sz w:val="22"/>
          <w:szCs w:val="22"/>
          <w:lang w:eastAsia="lv-LV"/>
        </w:rPr>
        <w:t xml:space="preserve"> vai tiek pievienots jauns Objekts, Pasūtītāja pilnvarotā persona par to paziņo Izpildītāja kontaktpersonai, nosūtot </w:t>
      </w:r>
      <w:r w:rsidR="00CA0FFD">
        <w:rPr>
          <w:sz w:val="22"/>
          <w:szCs w:val="22"/>
          <w:lang w:eastAsia="lv-LV"/>
        </w:rPr>
        <w:t xml:space="preserve">Vispārīgās vienošanās </w:t>
      </w:r>
      <w:r w:rsidRPr="00614B74">
        <w:rPr>
          <w:sz w:val="22"/>
          <w:szCs w:val="22"/>
          <w:lang w:eastAsia="lv-LV"/>
        </w:rPr>
        <w:t>norādītajai Izpildītāja kontaktpersonai uz norādīto e-pasta adresi vai Izpildītāja juridisko e-adresi, vismaz 15 (piecpadsmit) kalendārās dienas iepriekš un nākamajā Pieņemšanas - nodošanas aktā attiecīgi fiksējot datumu, līdz kuram Pakalpojumi sniegti vai ar kuru datumu uzsākta Pakalpojumu sniegšana jaunajā Objektā.</w:t>
      </w:r>
    </w:p>
    <w:p w14:paraId="6C9BE27E" w14:textId="26F6375B" w:rsidR="00EA48FF" w:rsidRPr="00614B74" w:rsidRDefault="00370FF8" w:rsidP="008B50BE">
      <w:pPr>
        <w:pStyle w:val="ListParagraph"/>
        <w:numPr>
          <w:ilvl w:val="0"/>
          <w:numId w:val="35"/>
        </w:numPr>
        <w:jc w:val="both"/>
        <w:rPr>
          <w:sz w:val="22"/>
          <w:szCs w:val="22"/>
          <w:lang w:eastAsia="lv-LV"/>
        </w:rPr>
      </w:pPr>
      <w:r w:rsidRPr="00614B74">
        <w:rPr>
          <w:sz w:val="22"/>
          <w:szCs w:val="22"/>
        </w:rPr>
        <w:t xml:space="preserve">Pasūtītājam ir tiesības Objektā palielināt vai samazināt uzkopjamo platību un/vai uzkopšanas reižu biežumu. Izmaiņu gadījumā Pasūtītāja pilnvarotā persona informē Izpildītāja kontaktpersonu, nosūtot </w:t>
      </w:r>
      <w:r w:rsidR="00CA0FFD">
        <w:rPr>
          <w:sz w:val="22"/>
          <w:szCs w:val="22"/>
        </w:rPr>
        <w:t>Vispārīgās vienošanās</w:t>
      </w:r>
      <w:r w:rsidRPr="00614B74">
        <w:rPr>
          <w:sz w:val="22"/>
          <w:szCs w:val="22"/>
        </w:rPr>
        <w:t xml:space="preserve"> norādītajai Izpildītāja kontaktpersonai uz e-adresi, par veicamām izmaiņām vismaz 7 (septiņas) kalendārās dienas iepriekš.</w:t>
      </w:r>
    </w:p>
    <w:p w14:paraId="15E8F706" w14:textId="6DEB07EC" w:rsidR="00370FF8" w:rsidRPr="00614B74" w:rsidRDefault="00370FF8" w:rsidP="008B50BE">
      <w:pPr>
        <w:pStyle w:val="ListParagraph"/>
        <w:numPr>
          <w:ilvl w:val="0"/>
          <w:numId w:val="35"/>
        </w:numPr>
        <w:jc w:val="both"/>
        <w:rPr>
          <w:sz w:val="22"/>
          <w:szCs w:val="22"/>
          <w:lang w:eastAsia="lv-LV"/>
        </w:rPr>
      </w:pPr>
      <w:r w:rsidRPr="00614B74">
        <w:rPr>
          <w:sz w:val="22"/>
          <w:szCs w:val="22"/>
        </w:rPr>
        <w:t>Ja Objektā tiks samazināta vai palielināta platība, tad izmaksas tiks palielinātas vai samazinātas, balstoties uz atbilstošā Objekta cenu par 1 m</w:t>
      </w:r>
      <w:r w:rsidRPr="00614B74">
        <w:rPr>
          <w:sz w:val="22"/>
          <w:szCs w:val="22"/>
          <w:vertAlign w:val="superscript"/>
        </w:rPr>
        <w:t xml:space="preserve">2 </w:t>
      </w:r>
      <w:r w:rsidRPr="00614B74">
        <w:rPr>
          <w:sz w:val="22"/>
          <w:szCs w:val="22"/>
        </w:rPr>
        <w:t>(vienu kvadrātmetru), kas norādīts</w:t>
      </w:r>
      <w:bookmarkStart w:id="3" w:name="_Hlk515882205"/>
      <w:r w:rsidRPr="00614B74">
        <w:rPr>
          <w:sz w:val="22"/>
          <w:szCs w:val="22"/>
        </w:rPr>
        <w:t xml:space="preserve"> Finanšu piedāvājumā. Apjoma palielinājuma gadījumā Izpildītājam nav tiesību atteikties veikt pakalpojumus;</w:t>
      </w:r>
    </w:p>
    <w:bookmarkEnd w:id="3"/>
    <w:p w14:paraId="72981A18" w14:textId="5F1A29EB" w:rsidR="00370FF8" w:rsidRPr="00614B74" w:rsidRDefault="00370FF8" w:rsidP="008B50BE">
      <w:pPr>
        <w:pStyle w:val="ListParagraph"/>
        <w:numPr>
          <w:ilvl w:val="0"/>
          <w:numId w:val="35"/>
        </w:numPr>
        <w:jc w:val="both"/>
        <w:rPr>
          <w:sz w:val="22"/>
          <w:szCs w:val="22"/>
        </w:rPr>
      </w:pPr>
      <w:r w:rsidRPr="00614B74">
        <w:rPr>
          <w:sz w:val="22"/>
          <w:szCs w:val="22"/>
          <w:lang w:eastAsia="lv-LV"/>
        </w:rPr>
        <w:t>Visas izmaiņas Pakalpojuma sniegšanas apjomos</w:t>
      </w:r>
      <w:r w:rsidR="00872458">
        <w:rPr>
          <w:sz w:val="22"/>
          <w:szCs w:val="22"/>
          <w:lang w:eastAsia="lv-LV"/>
        </w:rPr>
        <w:t xml:space="preserve"> (</w:t>
      </w:r>
      <w:r w:rsidR="00790C81">
        <w:rPr>
          <w:sz w:val="22"/>
          <w:szCs w:val="22"/>
          <w:lang w:eastAsia="lv-LV"/>
        </w:rPr>
        <w:t xml:space="preserve">t.sk. </w:t>
      </w:r>
      <w:r w:rsidRPr="00614B74">
        <w:rPr>
          <w:sz w:val="22"/>
          <w:szCs w:val="22"/>
          <w:lang w:eastAsia="lv-LV"/>
        </w:rPr>
        <w:t>Objekta platību izmaiņas, uzkopšanas</w:t>
      </w:r>
      <w:r w:rsidR="00B51EC1">
        <w:rPr>
          <w:sz w:val="22"/>
          <w:szCs w:val="22"/>
          <w:lang w:eastAsia="lv-LV"/>
        </w:rPr>
        <w:t xml:space="preserve"> biežuma izmaiņas</w:t>
      </w:r>
      <w:r w:rsidRPr="00614B74">
        <w:rPr>
          <w:sz w:val="22"/>
          <w:szCs w:val="22"/>
          <w:lang w:eastAsia="lv-LV"/>
        </w:rPr>
        <w:t>, Objektu pievienošana</w:t>
      </w:r>
      <w:r w:rsidR="005E017C">
        <w:rPr>
          <w:sz w:val="22"/>
          <w:szCs w:val="22"/>
          <w:lang w:eastAsia="lv-LV"/>
        </w:rPr>
        <w:t xml:space="preserve"> vai </w:t>
      </w:r>
      <w:r w:rsidRPr="00614B74">
        <w:rPr>
          <w:sz w:val="22"/>
          <w:szCs w:val="22"/>
          <w:lang w:eastAsia="lv-LV"/>
        </w:rPr>
        <w:t>izslēgšana</w:t>
      </w:r>
      <w:r w:rsidR="005E017C">
        <w:rPr>
          <w:sz w:val="22"/>
          <w:szCs w:val="22"/>
          <w:lang w:eastAsia="lv-LV"/>
        </w:rPr>
        <w:t>, kā arī</w:t>
      </w:r>
      <w:r w:rsidRPr="00614B74">
        <w:rPr>
          <w:sz w:val="22"/>
          <w:szCs w:val="22"/>
          <w:lang w:eastAsia="lv-LV"/>
        </w:rPr>
        <w:t xml:space="preserve"> Papildu pakalpojumi</w:t>
      </w:r>
      <w:r w:rsidR="005E017C">
        <w:rPr>
          <w:sz w:val="22"/>
          <w:szCs w:val="22"/>
          <w:lang w:eastAsia="lv-LV"/>
        </w:rPr>
        <w:t>)</w:t>
      </w:r>
      <w:r w:rsidR="007646D6">
        <w:rPr>
          <w:sz w:val="22"/>
          <w:szCs w:val="22"/>
          <w:lang w:eastAsia="lv-LV"/>
        </w:rPr>
        <w:t xml:space="preserve"> un faktiskie</w:t>
      </w:r>
      <w:r w:rsidR="00043641">
        <w:rPr>
          <w:sz w:val="22"/>
          <w:szCs w:val="22"/>
          <w:lang w:eastAsia="lv-LV"/>
        </w:rPr>
        <w:t xml:space="preserve"> Pa</w:t>
      </w:r>
      <w:r w:rsidR="000F7CF6">
        <w:rPr>
          <w:sz w:val="22"/>
          <w:szCs w:val="22"/>
          <w:lang w:eastAsia="lv-LV"/>
        </w:rPr>
        <w:t xml:space="preserve">kalpojuma sniegšanas datumi tiek </w:t>
      </w:r>
      <w:r w:rsidR="00BA05B3">
        <w:rPr>
          <w:sz w:val="22"/>
          <w:szCs w:val="22"/>
          <w:lang w:eastAsia="lv-LV"/>
        </w:rPr>
        <w:t>fiksēti attiecīgā kalendārā mēneša abpusēji parakstītā pakalpojumu nodošanas – pieņemšanas aktā (turpmāk</w:t>
      </w:r>
      <w:r w:rsidR="001D54DA">
        <w:rPr>
          <w:sz w:val="22"/>
          <w:szCs w:val="22"/>
          <w:lang w:eastAsia="lv-LV"/>
        </w:rPr>
        <w:t xml:space="preserve"> – Akts)</w:t>
      </w:r>
      <w:r w:rsidRPr="00614B74">
        <w:rPr>
          <w:sz w:val="22"/>
          <w:szCs w:val="22"/>
          <w:lang w:eastAsia="lv-LV"/>
        </w:rPr>
        <w:t>, kā arī datumi, kuros Pakalpojumi sniegti, tiks</w:t>
      </w:r>
      <w:r w:rsidRPr="00614B74">
        <w:rPr>
          <w:b/>
          <w:bCs/>
          <w:sz w:val="22"/>
          <w:szCs w:val="22"/>
          <w:lang w:eastAsia="lv-LV"/>
        </w:rPr>
        <w:t xml:space="preserve"> fiksētas abpusēji parakstītā attiecīgā kalendārā mēneša pieņemšanas – nodošanas aktā</w:t>
      </w:r>
      <w:r w:rsidRPr="00614B74">
        <w:rPr>
          <w:sz w:val="22"/>
          <w:szCs w:val="22"/>
          <w:lang w:eastAsia="lv-LV"/>
        </w:rPr>
        <w:t xml:space="preserve"> (turpmāk tekstā – Akts)</w:t>
      </w:r>
      <w:r w:rsidR="003F399C">
        <w:rPr>
          <w:sz w:val="22"/>
          <w:szCs w:val="22"/>
          <w:lang w:eastAsia="lv-LV"/>
        </w:rPr>
        <w:t xml:space="preserve">. Akta forma </w:t>
      </w:r>
      <w:r w:rsidR="006A0492">
        <w:rPr>
          <w:sz w:val="22"/>
          <w:szCs w:val="22"/>
          <w:lang w:eastAsia="lv-LV"/>
        </w:rPr>
        <w:t>pievienota</w:t>
      </w:r>
      <w:r w:rsidR="000622E3">
        <w:rPr>
          <w:sz w:val="22"/>
          <w:szCs w:val="22"/>
          <w:lang w:eastAsia="lv-LV"/>
        </w:rPr>
        <w:t xml:space="preserve"> Tehniskajai Specifikācijai kā </w:t>
      </w:r>
      <w:r w:rsidR="00C452F3">
        <w:rPr>
          <w:sz w:val="22"/>
          <w:szCs w:val="22"/>
          <w:lang w:eastAsia="lv-LV"/>
        </w:rPr>
        <w:t>p</w:t>
      </w:r>
      <w:r w:rsidRPr="00614B74">
        <w:rPr>
          <w:sz w:val="22"/>
          <w:szCs w:val="22"/>
          <w:lang w:eastAsia="lv-LV"/>
        </w:rPr>
        <w:t xml:space="preserve">ielikums (MS Excel formātā), un </w:t>
      </w:r>
      <w:r w:rsidR="000622E3">
        <w:rPr>
          <w:sz w:val="22"/>
          <w:szCs w:val="22"/>
          <w:lang w:eastAsia="lv-LV"/>
        </w:rPr>
        <w:t>šādu izmaiņu veikšanai nav nepieciešami atsevi</w:t>
      </w:r>
      <w:r w:rsidR="000362EB">
        <w:rPr>
          <w:sz w:val="22"/>
          <w:szCs w:val="22"/>
          <w:lang w:eastAsia="lv-LV"/>
        </w:rPr>
        <w:t xml:space="preserve">šķi </w:t>
      </w:r>
      <w:r w:rsidR="00180FAE">
        <w:rPr>
          <w:sz w:val="22"/>
          <w:szCs w:val="22"/>
          <w:lang w:eastAsia="lv-LV"/>
        </w:rPr>
        <w:t>Vispārīgās</w:t>
      </w:r>
      <w:r w:rsidR="000362EB">
        <w:rPr>
          <w:sz w:val="22"/>
          <w:szCs w:val="22"/>
          <w:lang w:eastAsia="lv-LV"/>
        </w:rPr>
        <w:t xml:space="preserve"> vienošanās grozījumi</w:t>
      </w:r>
      <w:r w:rsidR="002E551A">
        <w:rPr>
          <w:sz w:val="22"/>
          <w:szCs w:val="22"/>
          <w:lang w:eastAsia="lv-LV"/>
        </w:rPr>
        <w:t>,</w:t>
      </w:r>
      <w:r w:rsidRPr="00614B74">
        <w:rPr>
          <w:sz w:val="22"/>
          <w:szCs w:val="22"/>
          <w:lang w:eastAsia="lv-LV"/>
        </w:rPr>
        <w:t xml:space="preserve"> norādot sekojošu informāciju:</w:t>
      </w:r>
    </w:p>
    <w:p w14:paraId="502DEE73" w14:textId="77777777" w:rsidR="00370FF8" w:rsidRPr="00614B74" w:rsidRDefault="00370FF8" w:rsidP="008B50BE">
      <w:pPr>
        <w:pStyle w:val="ListParagraph"/>
        <w:numPr>
          <w:ilvl w:val="1"/>
          <w:numId w:val="35"/>
        </w:numPr>
        <w:ind w:left="1276" w:hanging="567"/>
        <w:jc w:val="both"/>
        <w:rPr>
          <w:sz w:val="22"/>
          <w:szCs w:val="22"/>
        </w:rPr>
      </w:pPr>
      <w:r w:rsidRPr="00614B74">
        <w:rPr>
          <w:sz w:val="22"/>
          <w:szCs w:val="22"/>
          <w:lang w:eastAsia="lv-LV"/>
        </w:rPr>
        <w:t>Objekta adrese;</w:t>
      </w:r>
    </w:p>
    <w:p w14:paraId="599D0D97" w14:textId="625555A1" w:rsidR="00370FF8" w:rsidRPr="00614B74" w:rsidRDefault="00370FF8" w:rsidP="008B50BE">
      <w:pPr>
        <w:pStyle w:val="ListParagraph"/>
        <w:numPr>
          <w:ilvl w:val="1"/>
          <w:numId w:val="35"/>
        </w:numPr>
        <w:ind w:left="1276" w:hanging="567"/>
        <w:jc w:val="both"/>
        <w:rPr>
          <w:sz w:val="22"/>
          <w:szCs w:val="22"/>
        </w:rPr>
      </w:pPr>
      <w:r w:rsidRPr="00614B74">
        <w:rPr>
          <w:sz w:val="22"/>
          <w:szCs w:val="22"/>
          <w:lang w:eastAsia="lv-LV"/>
        </w:rPr>
        <w:t>Datums, ar kuru Objekts tiek pievienots/izslēgts, datums ar kuru Pakalpojuma nodrošināšana uzsākta/izbeigta vai samazināts/palielināts Pakalpojuma apjoms;</w:t>
      </w:r>
    </w:p>
    <w:p w14:paraId="791F2F0C" w14:textId="09C707BF" w:rsidR="00370FF8" w:rsidRPr="00614B74" w:rsidRDefault="00370FF8" w:rsidP="008B50BE">
      <w:pPr>
        <w:pStyle w:val="ListParagraph"/>
        <w:numPr>
          <w:ilvl w:val="1"/>
          <w:numId w:val="35"/>
        </w:numPr>
        <w:ind w:left="1276" w:hanging="567"/>
        <w:jc w:val="both"/>
        <w:rPr>
          <w:sz w:val="22"/>
          <w:szCs w:val="22"/>
        </w:rPr>
      </w:pPr>
      <w:r w:rsidRPr="00614B74">
        <w:rPr>
          <w:sz w:val="22"/>
          <w:szCs w:val="22"/>
          <w:lang w:eastAsia="lv-LV"/>
        </w:rPr>
        <w:t>Pakalpojuma apraksts (Ikdienas teritorijas uzkopšana, Papildu pakalpojumi – piem. dārznieka pakalpojumi);</w:t>
      </w:r>
    </w:p>
    <w:p w14:paraId="3C5CCD5B" w14:textId="2C90CF93" w:rsidR="00370FF8" w:rsidRPr="00614B74" w:rsidRDefault="00370FF8" w:rsidP="008B50BE">
      <w:pPr>
        <w:pStyle w:val="ListParagraph"/>
        <w:numPr>
          <w:ilvl w:val="1"/>
          <w:numId w:val="35"/>
        </w:numPr>
        <w:ind w:left="1276" w:hanging="567"/>
        <w:jc w:val="both"/>
        <w:rPr>
          <w:sz w:val="22"/>
          <w:szCs w:val="22"/>
        </w:rPr>
      </w:pPr>
      <w:r w:rsidRPr="00614B74">
        <w:rPr>
          <w:sz w:val="22"/>
          <w:szCs w:val="22"/>
          <w:lang w:eastAsia="lv-LV"/>
        </w:rPr>
        <w:t>Pakalpojuma apjoms (dienas, stundas, kvadrātmetri u</w:t>
      </w:r>
      <w:r w:rsidR="00CA0FFD">
        <w:rPr>
          <w:sz w:val="22"/>
          <w:szCs w:val="22"/>
          <w:lang w:eastAsia="lv-LV"/>
        </w:rPr>
        <w:t>.</w:t>
      </w:r>
      <w:r w:rsidRPr="00614B74">
        <w:rPr>
          <w:sz w:val="22"/>
          <w:szCs w:val="22"/>
          <w:lang w:eastAsia="lv-LV"/>
        </w:rPr>
        <w:t>tml.);</w:t>
      </w:r>
    </w:p>
    <w:p w14:paraId="4600EB16" w14:textId="3380E907" w:rsidR="003A1907" w:rsidRPr="00614B74" w:rsidRDefault="003A1907" w:rsidP="002E6748">
      <w:pPr>
        <w:pStyle w:val="NormalWeb"/>
        <w:numPr>
          <w:ilvl w:val="0"/>
          <w:numId w:val="35"/>
        </w:numPr>
        <w:jc w:val="both"/>
        <w:rPr>
          <w:sz w:val="22"/>
          <w:szCs w:val="22"/>
          <w:lang w:val="lv-LV"/>
        </w:rPr>
      </w:pPr>
      <w:r w:rsidRPr="00614B74">
        <w:rPr>
          <w:sz w:val="22"/>
          <w:szCs w:val="22"/>
          <w:lang w:val="lv-LV"/>
        </w:rPr>
        <w:t xml:space="preserve">Izpildītājs nodrošina Pasūtītāja iesniegto pieteikumu izpildi atbilstoši noteiktajiem prioritātes līmeņiem un </w:t>
      </w:r>
      <w:r w:rsidR="000556B9" w:rsidRPr="006F7B5F">
        <w:rPr>
          <w:sz w:val="22"/>
          <w:szCs w:val="22"/>
          <w:lang w:val="lv-LV"/>
        </w:rPr>
        <w:t>izpildes termiņiem. Šie termiņi attiecas uz visiem ar teritorijas uzturēšanu, bojājumu novēršanu un Papildu pakalpojumu izpildi saistītajiem darbiem, ja vien šajā Tehniskajā specifikācijā nav noteikts citādi:</w:t>
      </w:r>
    </w:p>
    <w:tbl>
      <w:tblPr>
        <w:tblStyle w:val="TableGrid"/>
        <w:tblW w:w="9765" w:type="dxa"/>
        <w:tblInd w:w="7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69"/>
        <w:gridCol w:w="3894"/>
        <w:gridCol w:w="3902"/>
      </w:tblGrid>
      <w:tr w:rsidR="00CC62B5" w:rsidRPr="00614B74" w14:paraId="7FF4D26A" w14:textId="77777777" w:rsidTr="00CA73CE">
        <w:tc>
          <w:tcPr>
            <w:tcW w:w="1969" w:type="dxa"/>
          </w:tcPr>
          <w:p w14:paraId="27A6BC68" w14:textId="77777777" w:rsidR="00CC62B5" w:rsidRPr="00614B74" w:rsidRDefault="00CC62B5" w:rsidP="00B64DC4">
            <w:pPr>
              <w:pStyle w:val="ListParagraph"/>
              <w:ind w:left="0"/>
              <w:rPr>
                <w:b/>
                <w:bCs/>
                <w:sz w:val="22"/>
                <w:szCs w:val="22"/>
              </w:rPr>
            </w:pPr>
            <w:r w:rsidRPr="00614B74">
              <w:rPr>
                <w:b/>
                <w:bCs/>
                <w:sz w:val="22"/>
                <w:szCs w:val="22"/>
              </w:rPr>
              <w:t>Prioritātes līmenis</w:t>
            </w:r>
          </w:p>
        </w:tc>
        <w:tc>
          <w:tcPr>
            <w:tcW w:w="3894" w:type="dxa"/>
          </w:tcPr>
          <w:p w14:paraId="4296A119" w14:textId="77777777" w:rsidR="00CC62B5" w:rsidRPr="00614B74" w:rsidRDefault="00CC62B5" w:rsidP="00B64DC4">
            <w:pPr>
              <w:pStyle w:val="ListParagraph"/>
              <w:ind w:left="0"/>
              <w:rPr>
                <w:b/>
                <w:bCs/>
                <w:sz w:val="22"/>
                <w:szCs w:val="22"/>
              </w:rPr>
            </w:pPr>
            <w:r w:rsidRPr="00614B74">
              <w:rPr>
                <w:b/>
                <w:bCs/>
                <w:sz w:val="22"/>
                <w:szCs w:val="22"/>
              </w:rPr>
              <w:t>Apraksts</w:t>
            </w:r>
          </w:p>
        </w:tc>
        <w:tc>
          <w:tcPr>
            <w:tcW w:w="3902" w:type="dxa"/>
          </w:tcPr>
          <w:p w14:paraId="27AF0237" w14:textId="77777777" w:rsidR="00CC62B5" w:rsidRPr="00614B74" w:rsidRDefault="00CC62B5" w:rsidP="00B64DC4">
            <w:pPr>
              <w:pStyle w:val="ListParagraph"/>
              <w:ind w:left="0"/>
              <w:rPr>
                <w:b/>
                <w:bCs/>
                <w:sz w:val="22"/>
                <w:szCs w:val="22"/>
              </w:rPr>
            </w:pPr>
            <w:r w:rsidRPr="00614B74">
              <w:rPr>
                <w:b/>
                <w:bCs/>
                <w:sz w:val="22"/>
                <w:szCs w:val="22"/>
              </w:rPr>
              <w:t>Novēršanas / reaģēšanas laiks</w:t>
            </w:r>
          </w:p>
        </w:tc>
      </w:tr>
      <w:tr w:rsidR="00CC62B5" w:rsidRPr="00614B74" w14:paraId="7C7587BE" w14:textId="77777777" w:rsidTr="00CA73CE">
        <w:tc>
          <w:tcPr>
            <w:tcW w:w="1969" w:type="dxa"/>
          </w:tcPr>
          <w:p w14:paraId="6E3935EC" w14:textId="77777777" w:rsidR="00CC62B5" w:rsidRPr="00614B74" w:rsidRDefault="00CC62B5" w:rsidP="00B64DC4">
            <w:pPr>
              <w:pStyle w:val="ListParagraph"/>
              <w:ind w:left="0"/>
              <w:rPr>
                <w:b/>
                <w:bCs/>
                <w:sz w:val="22"/>
                <w:szCs w:val="22"/>
              </w:rPr>
            </w:pPr>
            <w:r w:rsidRPr="00614B74">
              <w:rPr>
                <w:b/>
                <w:bCs/>
                <w:sz w:val="22"/>
                <w:szCs w:val="22"/>
              </w:rPr>
              <w:t>Avārija</w:t>
            </w:r>
          </w:p>
        </w:tc>
        <w:tc>
          <w:tcPr>
            <w:tcW w:w="3894" w:type="dxa"/>
          </w:tcPr>
          <w:p w14:paraId="23D6A409" w14:textId="77777777" w:rsidR="00CC62B5" w:rsidRPr="00614B74" w:rsidRDefault="00CC62B5" w:rsidP="00B64DC4">
            <w:pPr>
              <w:pStyle w:val="ListParagraph"/>
              <w:ind w:left="0"/>
              <w:rPr>
                <w:sz w:val="22"/>
                <w:szCs w:val="22"/>
              </w:rPr>
            </w:pPr>
            <w:r w:rsidRPr="00614B74">
              <w:rPr>
                <w:sz w:val="22"/>
                <w:szCs w:val="22"/>
              </w:rPr>
              <w:t>Situācija, kas rada vai var radīt būtisku apdraudējumu cilvēku dzīvībai, veselībai, videi, īpašumam vai objekta ekspluatācijai.</w:t>
            </w:r>
          </w:p>
        </w:tc>
        <w:tc>
          <w:tcPr>
            <w:tcW w:w="3902" w:type="dxa"/>
          </w:tcPr>
          <w:p w14:paraId="7C5FA623" w14:textId="77777777" w:rsidR="00CC62B5" w:rsidRPr="00614B74" w:rsidRDefault="00CC62B5" w:rsidP="00B64DC4">
            <w:pPr>
              <w:pStyle w:val="ListParagraph"/>
              <w:ind w:left="0"/>
              <w:rPr>
                <w:sz w:val="22"/>
                <w:szCs w:val="22"/>
              </w:rPr>
            </w:pPr>
            <w:r w:rsidRPr="00614B74">
              <w:rPr>
                <w:sz w:val="22"/>
                <w:szCs w:val="22"/>
              </w:rPr>
              <w:t>Avārijas bojājumu lokalizēšana un novēršana jāuzsāk ne vēlāk kā 2 stundu laikā no pieteikuma saņemšanas brīža.</w:t>
            </w:r>
          </w:p>
        </w:tc>
      </w:tr>
      <w:tr w:rsidR="00CC62B5" w:rsidRPr="00614B74" w14:paraId="4E63E563" w14:textId="77777777" w:rsidTr="00CA73CE">
        <w:tc>
          <w:tcPr>
            <w:tcW w:w="1969" w:type="dxa"/>
          </w:tcPr>
          <w:p w14:paraId="43E58E1E" w14:textId="77777777" w:rsidR="00CC62B5" w:rsidRPr="00614B74" w:rsidRDefault="00CC62B5" w:rsidP="00B64DC4">
            <w:pPr>
              <w:pStyle w:val="ListParagraph"/>
              <w:ind w:left="0"/>
              <w:rPr>
                <w:b/>
                <w:bCs/>
                <w:sz w:val="22"/>
                <w:szCs w:val="22"/>
              </w:rPr>
            </w:pPr>
            <w:r w:rsidRPr="00614B74">
              <w:rPr>
                <w:b/>
                <w:bCs/>
                <w:sz w:val="22"/>
                <w:szCs w:val="22"/>
              </w:rPr>
              <w:t>Augsts</w:t>
            </w:r>
          </w:p>
        </w:tc>
        <w:tc>
          <w:tcPr>
            <w:tcW w:w="3894" w:type="dxa"/>
          </w:tcPr>
          <w:p w14:paraId="5889E5BF" w14:textId="77777777" w:rsidR="00CC62B5" w:rsidRPr="00614B74" w:rsidRDefault="00CC62B5" w:rsidP="00B64DC4">
            <w:pPr>
              <w:pStyle w:val="ListParagraph"/>
              <w:ind w:left="0"/>
              <w:rPr>
                <w:sz w:val="22"/>
                <w:szCs w:val="22"/>
              </w:rPr>
            </w:pPr>
            <w:r w:rsidRPr="00614B74">
              <w:rPr>
                <w:sz w:val="22"/>
                <w:szCs w:val="22"/>
              </w:rPr>
              <w:t>Bojājums vai defekts, kas būtiski ietekmē objekta darbību vai lietošanu, bet nerada tūlītēju apdraudējumu.</w:t>
            </w:r>
          </w:p>
        </w:tc>
        <w:tc>
          <w:tcPr>
            <w:tcW w:w="3902" w:type="dxa"/>
          </w:tcPr>
          <w:p w14:paraId="3D3FA9DA" w14:textId="77777777" w:rsidR="00CC62B5" w:rsidRPr="00614B74" w:rsidRDefault="00CC62B5" w:rsidP="00B64DC4">
            <w:pPr>
              <w:pStyle w:val="ListParagraph"/>
              <w:ind w:left="0"/>
              <w:rPr>
                <w:sz w:val="22"/>
                <w:szCs w:val="22"/>
              </w:rPr>
            </w:pPr>
            <w:r w:rsidRPr="00614B74">
              <w:rPr>
                <w:sz w:val="22"/>
                <w:szCs w:val="22"/>
              </w:rPr>
              <w:t>Bojājuma vai defekta novēršana jāveic 3 darba dienu laikā no pieteikuma saņemšanas brīža.</w:t>
            </w:r>
          </w:p>
        </w:tc>
      </w:tr>
      <w:tr w:rsidR="00CC62B5" w:rsidRPr="00614B74" w14:paraId="55BBD62B" w14:textId="77777777" w:rsidTr="00CA73CE">
        <w:tc>
          <w:tcPr>
            <w:tcW w:w="1969" w:type="dxa"/>
          </w:tcPr>
          <w:p w14:paraId="6963F4F5" w14:textId="77777777" w:rsidR="00CC62B5" w:rsidRPr="00614B74" w:rsidRDefault="00CC62B5" w:rsidP="00B64DC4">
            <w:pPr>
              <w:pStyle w:val="ListParagraph"/>
              <w:ind w:left="0"/>
              <w:rPr>
                <w:b/>
                <w:bCs/>
                <w:sz w:val="22"/>
                <w:szCs w:val="22"/>
              </w:rPr>
            </w:pPr>
            <w:r w:rsidRPr="00614B74">
              <w:rPr>
                <w:b/>
                <w:bCs/>
                <w:sz w:val="22"/>
                <w:szCs w:val="22"/>
              </w:rPr>
              <w:t>Vidējs</w:t>
            </w:r>
          </w:p>
        </w:tc>
        <w:tc>
          <w:tcPr>
            <w:tcW w:w="3894" w:type="dxa"/>
          </w:tcPr>
          <w:p w14:paraId="3AB94DB8" w14:textId="77777777" w:rsidR="00CC62B5" w:rsidRPr="00614B74" w:rsidRDefault="00CC62B5" w:rsidP="00B64DC4">
            <w:pPr>
              <w:pStyle w:val="ListParagraph"/>
              <w:ind w:left="0"/>
              <w:rPr>
                <w:sz w:val="22"/>
                <w:szCs w:val="22"/>
              </w:rPr>
            </w:pPr>
            <w:r w:rsidRPr="00614B74">
              <w:rPr>
                <w:sz w:val="22"/>
                <w:szCs w:val="22"/>
              </w:rPr>
              <w:t>Bojājums vai defekts, kas neietekmē objekta drošu ekspluatāciju, bet samazina lietošanas komfortu vai funkcionalitāti.</w:t>
            </w:r>
          </w:p>
        </w:tc>
        <w:tc>
          <w:tcPr>
            <w:tcW w:w="3902" w:type="dxa"/>
          </w:tcPr>
          <w:p w14:paraId="71E76934" w14:textId="77777777" w:rsidR="00CC62B5" w:rsidRPr="00614B74" w:rsidRDefault="00CC62B5" w:rsidP="00B64DC4">
            <w:pPr>
              <w:pStyle w:val="ListParagraph"/>
              <w:ind w:left="0"/>
              <w:rPr>
                <w:sz w:val="22"/>
                <w:szCs w:val="22"/>
              </w:rPr>
            </w:pPr>
            <w:r w:rsidRPr="00614B74">
              <w:rPr>
                <w:sz w:val="22"/>
                <w:szCs w:val="22"/>
              </w:rPr>
              <w:t>Bojājuma vai defekta novēršana jāveic 7 darba dienu laikā no pieteikuma saņemšanas brīža.</w:t>
            </w:r>
          </w:p>
        </w:tc>
      </w:tr>
      <w:tr w:rsidR="00CC62B5" w:rsidRPr="00614B74" w14:paraId="194634E6" w14:textId="77777777" w:rsidTr="00CA73CE">
        <w:tc>
          <w:tcPr>
            <w:tcW w:w="1969" w:type="dxa"/>
          </w:tcPr>
          <w:p w14:paraId="22140737" w14:textId="77777777" w:rsidR="00CC62B5" w:rsidRPr="00614B74" w:rsidRDefault="00CC62B5" w:rsidP="00B64DC4">
            <w:pPr>
              <w:pStyle w:val="ListParagraph"/>
              <w:ind w:left="0"/>
              <w:rPr>
                <w:b/>
                <w:bCs/>
                <w:sz w:val="22"/>
                <w:szCs w:val="22"/>
              </w:rPr>
            </w:pPr>
            <w:r w:rsidRPr="00614B74">
              <w:rPr>
                <w:b/>
                <w:bCs/>
                <w:sz w:val="22"/>
                <w:szCs w:val="22"/>
              </w:rPr>
              <w:t>Zems</w:t>
            </w:r>
          </w:p>
        </w:tc>
        <w:tc>
          <w:tcPr>
            <w:tcW w:w="3894" w:type="dxa"/>
          </w:tcPr>
          <w:p w14:paraId="7565896A" w14:textId="77777777" w:rsidR="00CC62B5" w:rsidRPr="00614B74" w:rsidRDefault="00CC62B5" w:rsidP="00B64DC4">
            <w:pPr>
              <w:pStyle w:val="ListParagraph"/>
              <w:ind w:left="0"/>
              <w:rPr>
                <w:sz w:val="22"/>
                <w:szCs w:val="22"/>
              </w:rPr>
            </w:pPr>
            <w:r w:rsidRPr="00614B74">
              <w:rPr>
                <w:sz w:val="22"/>
                <w:szCs w:val="22"/>
              </w:rPr>
              <w:t>Neliels bojājums vai defekts, kas neietekmē objekta ekspluatāciju vai drošību.</w:t>
            </w:r>
          </w:p>
        </w:tc>
        <w:tc>
          <w:tcPr>
            <w:tcW w:w="3902" w:type="dxa"/>
          </w:tcPr>
          <w:p w14:paraId="5355AFCD" w14:textId="77777777" w:rsidR="00CC62B5" w:rsidRPr="00614B74" w:rsidRDefault="00CC62B5" w:rsidP="00B64DC4">
            <w:pPr>
              <w:pStyle w:val="ListParagraph"/>
              <w:ind w:left="0"/>
              <w:rPr>
                <w:sz w:val="22"/>
                <w:szCs w:val="22"/>
              </w:rPr>
            </w:pPr>
            <w:r w:rsidRPr="00614B74">
              <w:rPr>
                <w:sz w:val="22"/>
                <w:szCs w:val="22"/>
              </w:rPr>
              <w:t>Bojājuma vai defekta novēršana jāveic 1 mēneša laikā no pieteikuma saņemšanas brīža.</w:t>
            </w:r>
          </w:p>
        </w:tc>
      </w:tr>
    </w:tbl>
    <w:p w14:paraId="410F07D8" w14:textId="421E3FA8" w:rsidR="00D744EB" w:rsidRPr="00614B74" w:rsidRDefault="003A1907" w:rsidP="00B64DC4">
      <w:pPr>
        <w:pStyle w:val="NormalWeb"/>
        <w:numPr>
          <w:ilvl w:val="0"/>
          <w:numId w:val="35"/>
        </w:numPr>
        <w:jc w:val="both"/>
        <w:rPr>
          <w:sz w:val="22"/>
          <w:szCs w:val="22"/>
          <w:lang w:val="lv-LV"/>
        </w:rPr>
      </w:pPr>
      <w:r w:rsidRPr="00614B74">
        <w:rPr>
          <w:sz w:val="22"/>
          <w:szCs w:val="22"/>
          <w:lang w:val="lv-LV"/>
        </w:rPr>
        <w:lastRenderedPageBreak/>
        <w:t>Ja pieteikuma izpilde objektīvu iemeslu dēļ nav iespējama noteiktajā termiņā, Izpildītājs par to nekavējoties informē Pasūtītāju un saskaņo turpmāko rīcību.</w:t>
      </w:r>
    </w:p>
    <w:p w14:paraId="10F60CB3" w14:textId="7C92EB5D" w:rsidR="00212DED" w:rsidRPr="00614B74" w:rsidRDefault="00212DED" w:rsidP="00212DED">
      <w:pPr>
        <w:pStyle w:val="NormalWeb"/>
        <w:numPr>
          <w:ilvl w:val="0"/>
          <w:numId w:val="35"/>
        </w:numPr>
        <w:jc w:val="both"/>
        <w:rPr>
          <w:sz w:val="22"/>
          <w:szCs w:val="22"/>
          <w:lang w:val="lv-LV"/>
        </w:rPr>
      </w:pPr>
      <w:r w:rsidRPr="00614B74">
        <w:rPr>
          <w:sz w:val="22"/>
          <w:szCs w:val="22"/>
          <w:lang w:val="lv-LV"/>
        </w:rPr>
        <w:t xml:space="preserve">Bojājums uzskatāms par novērstu pēc tā pilnīgas novēršanas vai Pasūtītāja </w:t>
      </w:r>
      <w:r w:rsidR="00C452F3">
        <w:rPr>
          <w:sz w:val="22"/>
          <w:szCs w:val="22"/>
          <w:lang w:val="lv-LV"/>
        </w:rPr>
        <w:t xml:space="preserve">rakstiskā </w:t>
      </w:r>
      <w:r w:rsidRPr="00614B74">
        <w:rPr>
          <w:sz w:val="22"/>
          <w:szCs w:val="22"/>
          <w:lang w:val="lv-LV"/>
        </w:rPr>
        <w:t>apstiprinājuma.</w:t>
      </w:r>
    </w:p>
    <w:p w14:paraId="74E5F823" w14:textId="737885AF" w:rsidR="00370FF8" w:rsidRPr="00614B74" w:rsidRDefault="00370FF8" w:rsidP="008B50BE">
      <w:pPr>
        <w:pStyle w:val="ListParagraph"/>
        <w:numPr>
          <w:ilvl w:val="0"/>
          <w:numId w:val="35"/>
        </w:numPr>
        <w:autoSpaceDE w:val="0"/>
        <w:adjustRightInd w:val="0"/>
        <w:jc w:val="both"/>
        <w:rPr>
          <w:b/>
          <w:bCs/>
          <w:sz w:val="22"/>
          <w:szCs w:val="22"/>
          <w:u w:val="single"/>
          <w:lang w:eastAsia="lv-LV"/>
        </w:rPr>
      </w:pPr>
      <w:r w:rsidRPr="00614B74">
        <w:rPr>
          <w:sz w:val="22"/>
          <w:szCs w:val="22"/>
          <w:lang w:eastAsia="lv-LV"/>
        </w:rPr>
        <w:t>Pasūtītājam ir tiesības, papildus jau noteiktajiem ikdienas uzkopšanas pakalpojumiem, Izpildītājam pieteikt teritorijas uzkopšanas Papildu pakalpojumu</w:t>
      </w:r>
      <w:r w:rsidR="000556B9">
        <w:rPr>
          <w:sz w:val="22"/>
          <w:szCs w:val="22"/>
          <w:lang w:eastAsia="lv-LV"/>
        </w:rPr>
        <w:t xml:space="preserve">, </w:t>
      </w:r>
      <w:r w:rsidR="000556B9" w:rsidRPr="006F7B5F">
        <w:rPr>
          <w:sz w:val="22"/>
          <w:szCs w:val="22"/>
          <w:lang w:eastAsia="lv-LV"/>
        </w:rPr>
        <w:t>tie tiek apmaksāti atbilstoši Finanšu piedāvājumā norādītajām vienību cenām vai cilvēkstundu likmēm</w:t>
      </w:r>
      <w:r w:rsidR="000556B9" w:rsidRPr="00614B74" w:rsidDel="000556B9">
        <w:rPr>
          <w:sz w:val="22"/>
          <w:szCs w:val="22"/>
          <w:lang w:eastAsia="lv-LV"/>
        </w:rPr>
        <w:t xml:space="preserve"> </w:t>
      </w:r>
      <w:r w:rsidRPr="00614B74">
        <w:rPr>
          <w:sz w:val="22"/>
          <w:szCs w:val="22"/>
          <w:lang w:eastAsia="lv-LV"/>
        </w:rPr>
        <w:t>(periodiski un speciāli veicamos pakalpojumu – tādus kā logu mazgāšanu u.c.).</w:t>
      </w:r>
    </w:p>
    <w:p w14:paraId="356D5498" w14:textId="71AD8A19" w:rsidR="00370FF8" w:rsidRPr="00614B74" w:rsidRDefault="00370FF8" w:rsidP="008B50BE">
      <w:pPr>
        <w:numPr>
          <w:ilvl w:val="1"/>
          <w:numId w:val="35"/>
        </w:numPr>
        <w:ind w:left="1276" w:hanging="568"/>
        <w:jc w:val="both"/>
        <w:rPr>
          <w:sz w:val="22"/>
          <w:szCs w:val="22"/>
          <w:u w:val="single"/>
          <w:lang w:eastAsia="lv-LV"/>
        </w:rPr>
      </w:pPr>
      <w:r w:rsidRPr="00614B74">
        <w:rPr>
          <w:sz w:val="22"/>
          <w:szCs w:val="22"/>
          <w:lang w:eastAsia="lv-LV"/>
        </w:rPr>
        <w:t xml:space="preserve">Papildu pakalpojumus Pasūtītājs piesaka </w:t>
      </w:r>
      <w:r w:rsidR="00C82D20">
        <w:rPr>
          <w:sz w:val="22"/>
          <w:szCs w:val="22"/>
          <w:lang w:eastAsia="lv-LV"/>
        </w:rPr>
        <w:t xml:space="preserve">Pasūtītāja </w:t>
      </w:r>
      <w:r w:rsidRPr="00614B74">
        <w:rPr>
          <w:sz w:val="22"/>
          <w:szCs w:val="22"/>
          <w:lang w:eastAsia="lv-LV"/>
        </w:rPr>
        <w:t>informācijas sistēmā.</w:t>
      </w:r>
    </w:p>
    <w:p w14:paraId="3E532B0D" w14:textId="2997E748" w:rsidR="00370FF8" w:rsidRPr="00614B74" w:rsidRDefault="00370FF8" w:rsidP="008B50BE">
      <w:pPr>
        <w:numPr>
          <w:ilvl w:val="1"/>
          <w:numId w:val="35"/>
        </w:numPr>
        <w:ind w:left="1276" w:hanging="568"/>
        <w:jc w:val="both"/>
        <w:rPr>
          <w:sz w:val="22"/>
          <w:szCs w:val="22"/>
          <w:u w:val="single"/>
          <w:lang w:eastAsia="lv-LV"/>
        </w:rPr>
      </w:pPr>
      <w:r w:rsidRPr="00614B74">
        <w:rPr>
          <w:sz w:val="22"/>
          <w:szCs w:val="22"/>
          <w:lang w:eastAsia="lv-LV"/>
        </w:rPr>
        <w:t>Piesakot Papildu pakalpojumus Pasūtītājs norāda:</w:t>
      </w:r>
    </w:p>
    <w:p w14:paraId="17A777C7" w14:textId="17E24B51" w:rsidR="00370FF8" w:rsidRPr="00614B74" w:rsidRDefault="00370FF8" w:rsidP="008B50BE">
      <w:pPr>
        <w:pStyle w:val="ListParagraph"/>
        <w:numPr>
          <w:ilvl w:val="2"/>
          <w:numId w:val="36"/>
        </w:numPr>
        <w:jc w:val="both"/>
        <w:rPr>
          <w:sz w:val="22"/>
          <w:szCs w:val="22"/>
          <w:u w:val="single"/>
        </w:rPr>
      </w:pPr>
      <w:r w:rsidRPr="00614B74">
        <w:rPr>
          <w:sz w:val="22"/>
          <w:szCs w:val="22"/>
        </w:rPr>
        <w:t xml:space="preserve">Nepieciešamos </w:t>
      </w:r>
      <w:r w:rsidR="00C452F3">
        <w:rPr>
          <w:sz w:val="22"/>
          <w:szCs w:val="22"/>
        </w:rPr>
        <w:t>P</w:t>
      </w:r>
      <w:r w:rsidRPr="00614B74">
        <w:rPr>
          <w:sz w:val="22"/>
          <w:szCs w:val="22"/>
        </w:rPr>
        <w:t xml:space="preserve">apildu pakalpojumu saskaņā ar </w:t>
      </w:r>
      <w:r w:rsidRPr="00614B74">
        <w:rPr>
          <w:sz w:val="22"/>
          <w:szCs w:val="22"/>
          <w:lang w:eastAsia="lv-LV"/>
        </w:rPr>
        <w:t>Finanšu piedāvājumu</w:t>
      </w:r>
      <w:r w:rsidRPr="00614B74">
        <w:rPr>
          <w:sz w:val="22"/>
          <w:szCs w:val="22"/>
        </w:rPr>
        <w:t>;</w:t>
      </w:r>
    </w:p>
    <w:p w14:paraId="0EAACFE8" w14:textId="1D1F7BF9" w:rsidR="00370FF8" w:rsidRPr="00614B74" w:rsidRDefault="00370FF8" w:rsidP="008B50BE">
      <w:pPr>
        <w:pStyle w:val="ListParagraph"/>
        <w:numPr>
          <w:ilvl w:val="2"/>
          <w:numId w:val="36"/>
        </w:numPr>
        <w:jc w:val="both"/>
        <w:rPr>
          <w:sz w:val="22"/>
          <w:szCs w:val="22"/>
          <w:u w:val="single"/>
        </w:rPr>
      </w:pPr>
      <w:r w:rsidRPr="00614B74">
        <w:rPr>
          <w:sz w:val="22"/>
          <w:szCs w:val="22"/>
        </w:rPr>
        <w:t>Nepieciešamo aptuveno apjomu (piem. mazgājamo logu platību, niedru pļaušana u</w:t>
      </w:r>
      <w:r w:rsidR="00CA0FFD">
        <w:rPr>
          <w:sz w:val="22"/>
          <w:szCs w:val="22"/>
        </w:rPr>
        <w:t>.</w:t>
      </w:r>
      <w:r w:rsidRPr="00614B74">
        <w:rPr>
          <w:sz w:val="22"/>
          <w:szCs w:val="22"/>
        </w:rPr>
        <w:t>tml.);</w:t>
      </w:r>
    </w:p>
    <w:p w14:paraId="49F6BD1D" w14:textId="5F702423" w:rsidR="00370FF8" w:rsidRPr="00614B74" w:rsidRDefault="00C452F3" w:rsidP="008B50BE">
      <w:pPr>
        <w:pStyle w:val="ListParagraph"/>
        <w:numPr>
          <w:ilvl w:val="2"/>
          <w:numId w:val="36"/>
        </w:numPr>
        <w:jc w:val="both"/>
        <w:rPr>
          <w:sz w:val="22"/>
          <w:szCs w:val="22"/>
          <w:u w:val="single"/>
        </w:rPr>
      </w:pPr>
      <w:r>
        <w:rPr>
          <w:sz w:val="22"/>
          <w:szCs w:val="22"/>
        </w:rPr>
        <w:t>Papildu pakalpojumu</w:t>
      </w:r>
      <w:r w:rsidRPr="00614B74">
        <w:rPr>
          <w:sz w:val="22"/>
          <w:szCs w:val="22"/>
        </w:rPr>
        <w:t xml:space="preserve"> </w:t>
      </w:r>
      <w:r w:rsidR="00370FF8" w:rsidRPr="00614B74">
        <w:rPr>
          <w:sz w:val="22"/>
          <w:szCs w:val="22"/>
        </w:rPr>
        <w:t>izpildes datumus un laikus, norādot kā izpildes termiņu Pieteikumam.</w:t>
      </w:r>
    </w:p>
    <w:p w14:paraId="19C1E677" w14:textId="6C273804" w:rsidR="00370FF8" w:rsidRPr="003B4D75" w:rsidRDefault="00370FF8" w:rsidP="008B50BE">
      <w:pPr>
        <w:pStyle w:val="ListParagraph"/>
        <w:numPr>
          <w:ilvl w:val="2"/>
          <w:numId w:val="36"/>
        </w:numPr>
        <w:jc w:val="both"/>
        <w:rPr>
          <w:sz w:val="22"/>
          <w:szCs w:val="22"/>
          <w:u w:val="single"/>
        </w:rPr>
      </w:pPr>
      <w:r w:rsidRPr="00614B74">
        <w:rPr>
          <w:sz w:val="22"/>
          <w:szCs w:val="22"/>
        </w:rPr>
        <w:t>Citas papildu prasības Pakalpojuma izpildes nodrošināšanā (piem. informāciju par piekļuvi Objektam).</w:t>
      </w:r>
    </w:p>
    <w:p w14:paraId="1FEC6A99" w14:textId="59A0B8DC" w:rsidR="000556B9" w:rsidRPr="003B4D75" w:rsidRDefault="000556B9" w:rsidP="000556B9">
      <w:pPr>
        <w:pStyle w:val="ListParagraph"/>
        <w:numPr>
          <w:ilvl w:val="2"/>
          <w:numId w:val="36"/>
        </w:numPr>
        <w:jc w:val="both"/>
        <w:rPr>
          <w:sz w:val="22"/>
          <w:szCs w:val="22"/>
        </w:rPr>
      </w:pPr>
      <w:r w:rsidRPr="006F7B5F">
        <w:rPr>
          <w:sz w:val="22"/>
          <w:szCs w:val="22"/>
        </w:rPr>
        <w:t>Darbu izpilde cilvēkstundās tiek uzskaitīta no pieteikuma saņemšanas brīža līdz darbu pabeigšanai un attiecas uz darba laiku darba dienās no plkst. 8:00 līdz 17:00. Ārpus darba laika, brīvdienās un svētku dienās darbu izpildes nosacījumi un izmaksas tiek saskaņotas atsevišķi. Darbi tiek veikti tikai pēc Pasūtītāja pieteikuma un, ja nepieciešams, pēc iepriekš saskaņotas tāmes.</w:t>
      </w:r>
    </w:p>
    <w:p w14:paraId="3EB33068" w14:textId="1882A7B7" w:rsidR="00370FF8" w:rsidRPr="003B4D75" w:rsidRDefault="00370FF8" w:rsidP="008B50BE">
      <w:pPr>
        <w:pStyle w:val="ListParagraph"/>
        <w:numPr>
          <w:ilvl w:val="0"/>
          <w:numId w:val="35"/>
        </w:numPr>
        <w:jc w:val="both"/>
        <w:rPr>
          <w:b/>
          <w:bCs/>
          <w:sz w:val="22"/>
          <w:szCs w:val="22"/>
          <w:u w:val="single"/>
          <w:lang w:eastAsia="lv-LV"/>
        </w:rPr>
      </w:pPr>
      <w:r w:rsidRPr="00614B74">
        <w:rPr>
          <w:b/>
          <w:bCs/>
          <w:sz w:val="22"/>
          <w:szCs w:val="22"/>
          <w:lang w:eastAsia="lv-LV"/>
        </w:rPr>
        <w:t xml:space="preserve">Papildu nosacījumi: </w:t>
      </w:r>
      <w:r w:rsidR="000556B9" w:rsidRPr="003B4D75">
        <w:rPr>
          <w:sz w:val="22"/>
          <w:szCs w:val="22"/>
          <w:lang w:eastAsia="lv-LV"/>
        </w:rPr>
        <w:t>Pasūtītājam ir tiesības,</w:t>
      </w:r>
      <w:r w:rsidR="000556B9">
        <w:rPr>
          <w:b/>
          <w:bCs/>
          <w:sz w:val="22"/>
          <w:szCs w:val="22"/>
          <w:lang w:eastAsia="lv-LV"/>
        </w:rPr>
        <w:t xml:space="preserve"> </w:t>
      </w:r>
      <w:r w:rsidR="000556B9">
        <w:rPr>
          <w:sz w:val="22"/>
          <w:szCs w:val="22"/>
          <w:lang w:eastAsia="lv-LV"/>
        </w:rPr>
        <w:t>ņ</w:t>
      </w:r>
      <w:r w:rsidRPr="00614B74">
        <w:rPr>
          <w:sz w:val="22"/>
          <w:szCs w:val="22"/>
          <w:lang w:eastAsia="lv-LV"/>
        </w:rPr>
        <w:t xml:space="preserve">emot vērā Objekta specifiku, līguma darbības laikā izvirzīt papildu </w:t>
      </w:r>
      <w:r w:rsidR="000556B9">
        <w:rPr>
          <w:sz w:val="22"/>
          <w:szCs w:val="22"/>
          <w:lang w:eastAsia="lv-LV"/>
        </w:rPr>
        <w:t xml:space="preserve">prasības attiecībā uz </w:t>
      </w:r>
      <w:r w:rsidR="000556B9" w:rsidRPr="006F7B5F">
        <w:rPr>
          <w:sz w:val="22"/>
          <w:szCs w:val="22"/>
          <w:lang w:eastAsia="lv-LV"/>
        </w:rPr>
        <w:t>personālu, materiāliem, uzkopšanas metodēm un darba laiku</w:t>
      </w:r>
      <w:r w:rsidR="000556B9">
        <w:rPr>
          <w:sz w:val="22"/>
          <w:szCs w:val="22"/>
          <w:lang w:eastAsia="lv-LV"/>
        </w:rPr>
        <w:t xml:space="preserve">. </w:t>
      </w:r>
      <w:r w:rsidRPr="00614B74">
        <w:rPr>
          <w:sz w:val="22"/>
          <w:szCs w:val="22"/>
        </w:rPr>
        <w:t>Izpildītājam</w:t>
      </w:r>
      <w:r w:rsidR="000556B9">
        <w:rPr>
          <w:sz w:val="22"/>
          <w:szCs w:val="22"/>
        </w:rPr>
        <w:t xml:space="preserve"> šīs prasības jānodrošina esošā pakalpojuma ietvaros, </w:t>
      </w:r>
      <w:r w:rsidR="000556B9" w:rsidRPr="003B4D75">
        <w:rPr>
          <w:b/>
          <w:bCs/>
          <w:sz w:val="22"/>
          <w:szCs w:val="22"/>
        </w:rPr>
        <w:t>ja tās nepalielina pakalpojuma apjomu</w:t>
      </w:r>
      <w:r w:rsidR="000556B9" w:rsidRPr="003B4D75">
        <w:rPr>
          <w:sz w:val="22"/>
          <w:szCs w:val="22"/>
        </w:rPr>
        <w:t>:</w:t>
      </w:r>
      <w:r w:rsidRPr="003B4D75">
        <w:rPr>
          <w:sz w:val="22"/>
          <w:szCs w:val="22"/>
        </w:rPr>
        <w:t xml:space="preserve"> </w:t>
      </w:r>
    </w:p>
    <w:p w14:paraId="7B54E310" w14:textId="7E6DB450" w:rsidR="00370FF8" w:rsidRPr="003B4D75" w:rsidRDefault="00370FF8" w:rsidP="008B50BE">
      <w:pPr>
        <w:numPr>
          <w:ilvl w:val="1"/>
          <w:numId w:val="35"/>
        </w:numPr>
        <w:ind w:left="1276" w:hanging="568"/>
        <w:contextualSpacing/>
        <w:jc w:val="both"/>
        <w:rPr>
          <w:sz w:val="22"/>
          <w:szCs w:val="22"/>
          <w:lang w:eastAsia="lv-LV"/>
        </w:rPr>
      </w:pPr>
      <w:r w:rsidRPr="003B4D75">
        <w:rPr>
          <w:sz w:val="22"/>
          <w:szCs w:val="22"/>
          <w:lang w:eastAsia="lv-LV"/>
        </w:rPr>
        <w:t>personālam (piem. nav kriminālu sodāmību, pieprasīt veikt Covid-19 vīrusa ierobežošanai paredzētos pasākumus, ja Pasūtītājs izvirza šādas prasības);</w:t>
      </w:r>
    </w:p>
    <w:p w14:paraId="0297E27D" w14:textId="77777777" w:rsidR="00370FF8" w:rsidRPr="00614B74" w:rsidRDefault="00370FF8" w:rsidP="008B50BE">
      <w:pPr>
        <w:numPr>
          <w:ilvl w:val="1"/>
          <w:numId w:val="35"/>
        </w:numPr>
        <w:ind w:left="1276" w:hanging="568"/>
        <w:contextualSpacing/>
        <w:jc w:val="both"/>
        <w:rPr>
          <w:sz w:val="22"/>
          <w:szCs w:val="22"/>
          <w:lang w:eastAsia="lv-LV"/>
        </w:rPr>
      </w:pPr>
      <w:r w:rsidRPr="00614B74">
        <w:rPr>
          <w:sz w:val="22"/>
          <w:szCs w:val="22"/>
          <w:lang w:eastAsia="lv-LV"/>
        </w:rPr>
        <w:t>materiāliem (piem. jālieto ekoloģiski, hloru nesaturoši tīrīšanas līdzekļi, atkārtoti pārstrādājami materiāli u.tml.);</w:t>
      </w:r>
    </w:p>
    <w:p w14:paraId="17D88AB0" w14:textId="77777777" w:rsidR="00370FF8" w:rsidRPr="00614B74" w:rsidRDefault="00370FF8" w:rsidP="008B50BE">
      <w:pPr>
        <w:numPr>
          <w:ilvl w:val="1"/>
          <w:numId w:val="35"/>
        </w:numPr>
        <w:ind w:left="1276" w:hanging="568"/>
        <w:contextualSpacing/>
        <w:jc w:val="both"/>
        <w:rPr>
          <w:sz w:val="22"/>
          <w:szCs w:val="22"/>
          <w:lang w:eastAsia="lv-LV"/>
        </w:rPr>
      </w:pPr>
      <w:r w:rsidRPr="00614B74">
        <w:rPr>
          <w:sz w:val="22"/>
          <w:szCs w:val="22"/>
          <w:lang w:eastAsia="lv-LV"/>
        </w:rPr>
        <w:t>uzkopšanas metodēm (piem. nedrīkst izmantot putekļu sūcēju, nedrīkst veikt mehanizētu sniega tīrīšanu, veikt atkritumu šķirošanu u.tml.);</w:t>
      </w:r>
    </w:p>
    <w:p w14:paraId="694D3B08" w14:textId="77777777" w:rsidR="00370FF8" w:rsidRPr="00614B74" w:rsidRDefault="00370FF8" w:rsidP="008B50BE">
      <w:pPr>
        <w:numPr>
          <w:ilvl w:val="1"/>
          <w:numId w:val="35"/>
        </w:numPr>
        <w:ind w:left="1276" w:hanging="568"/>
        <w:contextualSpacing/>
        <w:jc w:val="both"/>
        <w:rPr>
          <w:sz w:val="22"/>
          <w:szCs w:val="22"/>
          <w:lang w:eastAsia="lv-LV"/>
        </w:rPr>
      </w:pPr>
      <w:r w:rsidRPr="00614B74">
        <w:rPr>
          <w:sz w:val="22"/>
          <w:szCs w:val="22"/>
          <w:lang w:eastAsia="lv-LV"/>
        </w:rPr>
        <w:t>uzkopšanas laiku (piem. uzkopt noteiktā laikā vai Pasūtītāja darbinieka klātbūtnē);</w:t>
      </w:r>
    </w:p>
    <w:p w14:paraId="52DEA27B" w14:textId="77777777"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Izpildītājam jāveic pakalpojumi tā, lai to ietekme uz apkārtējo vidi ir pēc iespējas minimāla.</w:t>
      </w:r>
    </w:p>
    <w:p w14:paraId="420C3D33" w14:textId="5B267B66"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Izpildītājs ir atbildīgs par materiālu un instrumentu glabāšanas un transportēšanas, kā arī pakalpojumu izpildes laikā un rezultātā nodarītajiem zaudējumiem apkārtējai videi, kas radušies Izpildītājam neievērojot normatīvo aktu</w:t>
      </w:r>
      <w:r w:rsidR="00C452F3">
        <w:rPr>
          <w:sz w:val="22"/>
          <w:szCs w:val="22"/>
          <w:lang w:eastAsia="lv-LV"/>
        </w:rPr>
        <w:t xml:space="preserve"> prasības</w:t>
      </w:r>
      <w:r w:rsidRPr="00614B74">
        <w:rPr>
          <w:sz w:val="22"/>
          <w:szCs w:val="22"/>
          <w:lang w:eastAsia="lv-LV"/>
        </w:rPr>
        <w:t>, materiālu ražotāju norādījumus vai šīs Tehniskās specifikācijas prasības.</w:t>
      </w:r>
    </w:p>
    <w:p w14:paraId="6A94924F" w14:textId="77777777"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Izpildītājs ir atbildīgs par trešo personu darbību, bezdarbību un to sekām, ja Izpildītājs tās ir pieaicinājis noteikto saistību izpildei. Izpildītājs apņemas atlīdzināt Pasūtītājam materiālos zaudējumus, kas radušies tā darbinieku vainas dēļ vai iekārtu izmantošanas rezultātā.</w:t>
      </w:r>
    </w:p>
    <w:p w14:paraId="60BDD729" w14:textId="3C63F1FA" w:rsidR="00370FF8" w:rsidRPr="00614B74" w:rsidRDefault="00370FF8" w:rsidP="008B50BE">
      <w:pPr>
        <w:pStyle w:val="ListParagraph"/>
        <w:numPr>
          <w:ilvl w:val="0"/>
          <w:numId w:val="35"/>
        </w:numPr>
        <w:jc w:val="both"/>
        <w:rPr>
          <w:sz w:val="22"/>
          <w:szCs w:val="22"/>
          <w:lang w:eastAsia="lv-LV"/>
        </w:rPr>
      </w:pPr>
      <w:r w:rsidRPr="00614B74">
        <w:rPr>
          <w:sz w:val="22"/>
          <w:szCs w:val="22"/>
          <w:lang w:eastAsia="lv-LV"/>
        </w:rPr>
        <w:t xml:space="preserve">Darbības vai bezdarbības rezultātā </w:t>
      </w:r>
      <w:r w:rsidR="00C452F3">
        <w:rPr>
          <w:sz w:val="22"/>
          <w:szCs w:val="22"/>
          <w:lang w:eastAsia="lv-LV"/>
        </w:rPr>
        <w:t>O</w:t>
      </w:r>
      <w:r w:rsidRPr="00614B74">
        <w:rPr>
          <w:sz w:val="22"/>
          <w:szCs w:val="22"/>
          <w:lang w:eastAsia="lv-LV"/>
        </w:rPr>
        <w:t>bjektam nodarītie bojājumi vai zaudējumi trešajām personām, Izpildītājam jānovērš par saviem līdzekļiem.</w:t>
      </w:r>
    </w:p>
    <w:p w14:paraId="6DF42066" w14:textId="77777777" w:rsidR="00370FF8" w:rsidRPr="00614B74" w:rsidRDefault="00370FF8" w:rsidP="003B4D75">
      <w:pPr>
        <w:pStyle w:val="ListParagraph"/>
        <w:numPr>
          <w:ilvl w:val="0"/>
          <w:numId w:val="35"/>
        </w:numPr>
        <w:jc w:val="both"/>
        <w:rPr>
          <w:sz w:val="22"/>
          <w:szCs w:val="22"/>
          <w:lang w:eastAsia="lv-LV"/>
        </w:rPr>
      </w:pPr>
      <w:r w:rsidRPr="00614B74">
        <w:rPr>
          <w:sz w:val="22"/>
          <w:szCs w:val="22"/>
          <w:lang w:eastAsia="lv-LV"/>
        </w:rPr>
        <w:t>Izpildītājam jāsedz izdevumi Pasūtītājam par Izpildītāja darbinieku nozaudētām atslēgām un/vai pieejas kartēm/čipiem.</w:t>
      </w:r>
    </w:p>
    <w:p w14:paraId="498BE775" w14:textId="77777777" w:rsidR="00370FF8" w:rsidRPr="00614B74" w:rsidRDefault="00370FF8" w:rsidP="003B4D75">
      <w:pPr>
        <w:pStyle w:val="ListParagraph"/>
        <w:numPr>
          <w:ilvl w:val="0"/>
          <w:numId w:val="35"/>
        </w:numPr>
        <w:jc w:val="both"/>
        <w:rPr>
          <w:sz w:val="22"/>
          <w:szCs w:val="22"/>
          <w:lang w:eastAsia="lv-LV"/>
        </w:rPr>
      </w:pPr>
      <w:r w:rsidRPr="00614B74">
        <w:rPr>
          <w:sz w:val="22"/>
          <w:szCs w:val="22"/>
          <w:lang w:eastAsia="lv-LV"/>
        </w:rPr>
        <w:t xml:space="preserve">Ja Pasūtītājam, Izpildītāja pienākumu nepildīšanas rezultātā tiek piemēroti jebkādi sodi no Lietotāja, valsts/pašvaldības  iestādēm vai kādas citas trešās puses, Izpildītājs ir atbildīgs un apņemas veikt to apmaksu pilnā apmērā. </w:t>
      </w:r>
    </w:p>
    <w:p w14:paraId="32639675" w14:textId="73A7711C" w:rsidR="00DB3E13" w:rsidRPr="00614B74" w:rsidRDefault="00370FF8" w:rsidP="003B4D75">
      <w:pPr>
        <w:pStyle w:val="ListParagraph"/>
        <w:numPr>
          <w:ilvl w:val="0"/>
          <w:numId w:val="35"/>
        </w:numPr>
        <w:jc w:val="both"/>
        <w:rPr>
          <w:sz w:val="22"/>
          <w:szCs w:val="22"/>
          <w:lang w:eastAsia="lv-LV"/>
        </w:rPr>
      </w:pPr>
      <w:r w:rsidRPr="00614B74">
        <w:rPr>
          <w:sz w:val="22"/>
          <w:szCs w:val="22"/>
          <w:lang w:eastAsia="lv-LV"/>
        </w:rPr>
        <w:t>Gadījumos, kad Izpildītājs pirms pakalpojuma uzsākšanas konstatē Objektā kādus bojājumus, defektus vai avārijas situāciju, Izpildītājam jāveic foto fiksācija un jāinformē Pasūtītāj</w:t>
      </w:r>
      <w:r w:rsidR="00C452F3">
        <w:rPr>
          <w:sz w:val="22"/>
          <w:szCs w:val="22"/>
          <w:lang w:eastAsia="lv-LV"/>
        </w:rPr>
        <w:t>s</w:t>
      </w:r>
      <w:r w:rsidRPr="00614B74">
        <w:rPr>
          <w:sz w:val="22"/>
          <w:szCs w:val="22"/>
          <w:lang w:eastAsia="lv-LV"/>
        </w:rPr>
        <w:t xml:space="preserve"> par tiem</w:t>
      </w:r>
      <w:r w:rsidRPr="00614B74">
        <w:rPr>
          <w:b/>
          <w:bCs/>
          <w:sz w:val="22"/>
          <w:szCs w:val="22"/>
          <w:lang w:eastAsia="lv-LV"/>
        </w:rPr>
        <w:t xml:space="preserve"> </w:t>
      </w:r>
      <w:r w:rsidRPr="00614B74">
        <w:rPr>
          <w:sz w:val="22"/>
          <w:szCs w:val="22"/>
          <w:lang w:eastAsia="lv-LV"/>
        </w:rPr>
        <w:t xml:space="preserve">pirms </w:t>
      </w:r>
      <w:r w:rsidR="0000238E">
        <w:rPr>
          <w:sz w:val="22"/>
          <w:szCs w:val="22"/>
          <w:lang w:eastAsia="lv-LV"/>
        </w:rPr>
        <w:t>P</w:t>
      </w:r>
      <w:r w:rsidRPr="00614B74">
        <w:rPr>
          <w:sz w:val="22"/>
          <w:szCs w:val="22"/>
          <w:lang w:eastAsia="lv-LV"/>
        </w:rPr>
        <w:t>akalpojumu uzsākšanas.</w:t>
      </w:r>
    </w:p>
    <w:p w14:paraId="1C353FFE" w14:textId="0054392A" w:rsidR="00DB3E13" w:rsidRPr="00614B74" w:rsidRDefault="00DB3E13" w:rsidP="003B4D75">
      <w:pPr>
        <w:pStyle w:val="Heading1"/>
        <w:jc w:val="center"/>
        <w:rPr>
          <w:rFonts w:cs="Times New Roman"/>
          <w:sz w:val="22"/>
          <w:szCs w:val="22"/>
          <w:lang w:val="lv-LV"/>
        </w:rPr>
      </w:pPr>
      <w:r w:rsidRPr="00614B74">
        <w:rPr>
          <w:rFonts w:cs="Times New Roman"/>
          <w:sz w:val="22"/>
          <w:szCs w:val="22"/>
          <w:lang w:val="lv-LV"/>
        </w:rPr>
        <w:t>III PRASĪBAS PERSONĀLAM</w:t>
      </w:r>
    </w:p>
    <w:p w14:paraId="216A69E4" w14:textId="77777777" w:rsidR="00DB3E13" w:rsidRPr="00614B74" w:rsidRDefault="00DB3E13" w:rsidP="003B4D75">
      <w:pPr>
        <w:jc w:val="both"/>
        <w:rPr>
          <w:sz w:val="22"/>
          <w:szCs w:val="22"/>
        </w:rPr>
      </w:pPr>
    </w:p>
    <w:p w14:paraId="7E6356C3" w14:textId="223C0B9E" w:rsidR="00DB3E13" w:rsidRPr="00614B74" w:rsidRDefault="00DB3E13" w:rsidP="003B4D75">
      <w:pPr>
        <w:pStyle w:val="ListParagraph"/>
        <w:numPr>
          <w:ilvl w:val="0"/>
          <w:numId w:val="35"/>
        </w:numPr>
        <w:jc w:val="both"/>
        <w:rPr>
          <w:sz w:val="22"/>
          <w:szCs w:val="22"/>
          <w:lang w:eastAsia="lv-LV"/>
        </w:rPr>
      </w:pPr>
      <w:r w:rsidRPr="00614B74">
        <w:rPr>
          <w:sz w:val="22"/>
          <w:szCs w:val="22"/>
          <w:lang w:eastAsia="lv-LV"/>
        </w:rPr>
        <w:t>Izpildītāja darbiniekiem, kuri ir iesaistīti Pakalpojumu veikšanā, ir jābūt darba attiecībās ar Izpildītāju</w:t>
      </w:r>
      <w:r w:rsidR="000556B9" w:rsidRPr="006F7B5F">
        <w:rPr>
          <w:sz w:val="22"/>
          <w:szCs w:val="22"/>
          <w:lang w:eastAsia="lv-LV"/>
        </w:rPr>
        <w:t>, vai tā apakšuzņēmēju, ja tādi tiek piesaistīti, ievērojot iepirkuma un līguma nosacījumus.</w:t>
      </w:r>
    </w:p>
    <w:p w14:paraId="44047611" w14:textId="77777777" w:rsidR="00DB3E13" w:rsidRPr="00614B74" w:rsidRDefault="00DB3E13" w:rsidP="003B4D75">
      <w:pPr>
        <w:pStyle w:val="ListParagraph"/>
        <w:numPr>
          <w:ilvl w:val="0"/>
          <w:numId w:val="35"/>
        </w:numPr>
        <w:jc w:val="both"/>
        <w:rPr>
          <w:sz w:val="22"/>
          <w:szCs w:val="22"/>
          <w:lang w:eastAsia="lv-LV"/>
        </w:rPr>
      </w:pPr>
      <w:r w:rsidRPr="00614B74">
        <w:rPr>
          <w:color w:val="000000" w:themeColor="text1"/>
          <w:sz w:val="22"/>
          <w:szCs w:val="22"/>
          <w:lang w:eastAsia="lv-LV"/>
        </w:rPr>
        <w:t xml:space="preserve">Izpildītājs apņemas nodrošināt nepieciešamo uzkopšanas speciālistu skaitu Objektā, lai nodrošinātu pakalpojumu </w:t>
      </w:r>
      <w:r w:rsidRPr="00614B74">
        <w:rPr>
          <w:sz w:val="22"/>
          <w:szCs w:val="22"/>
          <w:lang w:eastAsia="lv-LV"/>
        </w:rPr>
        <w:t xml:space="preserve">pieprasītā kvalitātē </w:t>
      </w:r>
      <w:r w:rsidRPr="00614B74">
        <w:rPr>
          <w:color w:val="000000" w:themeColor="text1"/>
          <w:sz w:val="22"/>
          <w:szCs w:val="22"/>
          <w:lang w:eastAsia="lv-LV"/>
        </w:rPr>
        <w:t xml:space="preserve">un apņemas nekavējoties aizvietot ikvienu uzkopšanas speciālistu ar citu līdzvērtīgu speciālistu tā prombūtnes laikā vai darba uzteikuma </w:t>
      </w:r>
      <w:r w:rsidRPr="00614B74">
        <w:rPr>
          <w:sz w:val="22"/>
          <w:szCs w:val="22"/>
          <w:lang w:eastAsia="lv-LV"/>
        </w:rPr>
        <w:t>gadījumos.</w:t>
      </w:r>
    </w:p>
    <w:p w14:paraId="7A32547F" w14:textId="77777777" w:rsidR="00DB3E13" w:rsidRPr="00614B74" w:rsidRDefault="00DB3E13" w:rsidP="003B4D75">
      <w:pPr>
        <w:pStyle w:val="ListParagraph"/>
        <w:numPr>
          <w:ilvl w:val="0"/>
          <w:numId w:val="35"/>
        </w:numPr>
        <w:jc w:val="both"/>
        <w:rPr>
          <w:sz w:val="22"/>
          <w:szCs w:val="22"/>
          <w:lang w:eastAsia="lv-LV"/>
        </w:rPr>
      </w:pPr>
      <w:r w:rsidRPr="00614B74">
        <w:rPr>
          <w:sz w:val="22"/>
          <w:szCs w:val="22"/>
          <w:lang w:eastAsia="lv-LV"/>
        </w:rPr>
        <w:t>Izpildītājs sniedz Pakalpojumus ar kvalificētu (apmācītu) darbaspēku, kam ir atbilstoša pieredze un nepieciešamās zināšanas, profesionālu un atbilstošu tehniku, inventāru un līdzekļiem.</w:t>
      </w:r>
    </w:p>
    <w:p w14:paraId="77E082AC" w14:textId="77777777" w:rsidR="00DB3E13" w:rsidRPr="00614B74" w:rsidRDefault="00DB3E13" w:rsidP="003B4D75">
      <w:pPr>
        <w:pStyle w:val="ListParagraph"/>
        <w:numPr>
          <w:ilvl w:val="0"/>
          <w:numId w:val="35"/>
        </w:numPr>
        <w:jc w:val="both"/>
        <w:rPr>
          <w:sz w:val="22"/>
          <w:szCs w:val="22"/>
          <w:lang w:eastAsia="lv-LV"/>
        </w:rPr>
      </w:pPr>
      <w:r w:rsidRPr="00614B74">
        <w:rPr>
          <w:sz w:val="22"/>
          <w:szCs w:val="22"/>
          <w:lang w:eastAsia="lv-LV"/>
        </w:rPr>
        <w:t>Izpildītājam jānodrošina iesaistīto uzkopšanas darbinieku atpazīstamība (atbilstošs apģērbs/formas tērps/ piespraužamas personu identifikācijas kartes), elementāru higiēnas prasību ievērošana, apģērbam jābūt tīram un kārtīgam.</w:t>
      </w:r>
    </w:p>
    <w:p w14:paraId="7B01E81B" w14:textId="7496748D" w:rsidR="00DB3E13" w:rsidRPr="00614B74" w:rsidRDefault="00DB3E13" w:rsidP="003B4D75">
      <w:pPr>
        <w:pStyle w:val="ListParagraph"/>
        <w:numPr>
          <w:ilvl w:val="0"/>
          <w:numId w:val="35"/>
        </w:numPr>
        <w:jc w:val="both"/>
        <w:rPr>
          <w:sz w:val="22"/>
          <w:szCs w:val="22"/>
          <w:lang w:eastAsia="lv-LV"/>
        </w:rPr>
      </w:pPr>
      <w:r w:rsidRPr="00614B74">
        <w:rPr>
          <w:sz w:val="22"/>
          <w:szCs w:val="22"/>
          <w:lang w:eastAsia="lv-LV"/>
        </w:rPr>
        <w:lastRenderedPageBreak/>
        <w:t>Izpildītājs apņemas, ka visam Pakalpojumu sniegšana nodarbinātajam personālam nodrošinās regulāru kvalifikācijas celšanu tādu darbu veikšanā, kas saistīti ar</w:t>
      </w:r>
      <w:r w:rsidR="00BA33DA" w:rsidRPr="00614B74">
        <w:rPr>
          <w:sz w:val="22"/>
          <w:szCs w:val="22"/>
          <w:lang w:eastAsia="lv-LV"/>
        </w:rPr>
        <w:t xml:space="preserve"> pakalpojuma nodrošināšanu</w:t>
      </w:r>
      <w:r w:rsidRPr="00614B74">
        <w:rPr>
          <w:sz w:val="22"/>
          <w:szCs w:val="22"/>
          <w:lang w:eastAsia="lv-LV"/>
        </w:rPr>
        <w:t xml:space="preserve">. Kvalifikācijas celšanas pasākumiem jāaptver apmācības par metodēm, aprīkojumu un izmantojamam ierīcēm, kā arī jautājumi par </w:t>
      </w:r>
      <w:r w:rsidR="00756006" w:rsidRPr="00614B74">
        <w:rPr>
          <w:sz w:val="22"/>
          <w:szCs w:val="22"/>
          <w:lang w:eastAsia="lv-LV"/>
        </w:rPr>
        <w:t>vesel</w:t>
      </w:r>
      <w:r w:rsidR="00756006">
        <w:rPr>
          <w:sz w:val="22"/>
          <w:szCs w:val="22"/>
          <w:lang w:eastAsia="lv-LV"/>
        </w:rPr>
        <w:t>ī</w:t>
      </w:r>
      <w:r w:rsidR="00756006" w:rsidRPr="00614B74">
        <w:rPr>
          <w:sz w:val="22"/>
          <w:szCs w:val="22"/>
          <w:lang w:eastAsia="lv-LV"/>
        </w:rPr>
        <w:t>bas</w:t>
      </w:r>
      <w:r w:rsidRPr="00614B74">
        <w:rPr>
          <w:sz w:val="22"/>
          <w:szCs w:val="22"/>
          <w:lang w:eastAsia="lv-LV"/>
        </w:rPr>
        <w:t>, drošības un vides aizsardzības aspektiem.</w:t>
      </w:r>
    </w:p>
    <w:p w14:paraId="13325C1B" w14:textId="77777777" w:rsidR="00DB3E13" w:rsidRPr="00614B74" w:rsidRDefault="00DB3E13" w:rsidP="003B4D75">
      <w:pPr>
        <w:pStyle w:val="ListParagraph"/>
        <w:numPr>
          <w:ilvl w:val="0"/>
          <w:numId w:val="35"/>
        </w:numPr>
        <w:jc w:val="both"/>
        <w:rPr>
          <w:sz w:val="22"/>
          <w:szCs w:val="22"/>
          <w:lang w:eastAsia="lv-LV"/>
        </w:rPr>
      </w:pPr>
      <w:r w:rsidRPr="00614B74">
        <w:rPr>
          <w:sz w:val="22"/>
          <w:szCs w:val="22"/>
          <w:lang w:eastAsia="lv-LV"/>
        </w:rPr>
        <w:t>Visā Līguma darbības un visu pakalpojumu izpildes laikā Izpildītājs ir atbildīgs par:</w:t>
      </w:r>
    </w:p>
    <w:p w14:paraId="0E043ADF" w14:textId="106C9A0B" w:rsidR="00DB3E13" w:rsidRPr="00614B74" w:rsidRDefault="00DB3E13" w:rsidP="003B4D75">
      <w:pPr>
        <w:pStyle w:val="ListParagraph"/>
        <w:numPr>
          <w:ilvl w:val="1"/>
          <w:numId w:val="35"/>
        </w:numPr>
        <w:ind w:left="1276"/>
        <w:jc w:val="both"/>
        <w:rPr>
          <w:sz w:val="22"/>
          <w:szCs w:val="22"/>
        </w:rPr>
      </w:pPr>
      <w:r w:rsidRPr="00614B74">
        <w:rPr>
          <w:sz w:val="22"/>
          <w:szCs w:val="22"/>
        </w:rPr>
        <w:t>Pasūtītāja iekšējās kārtības noteikumu ievērošanu, tai skaitā:</w:t>
      </w:r>
    </w:p>
    <w:p w14:paraId="5353464A" w14:textId="77777777" w:rsidR="00DB3E13" w:rsidRPr="00614B74" w:rsidRDefault="00DB3E13" w:rsidP="003B4D75">
      <w:pPr>
        <w:pStyle w:val="ListParagraph"/>
        <w:numPr>
          <w:ilvl w:val="2"/>
          <w:numId w:val="35"/>
        </w:numPr>
        <w:jc w:val="both"/>
        <w:rPr>
          <w:sz w:val="22"/>
          <w:szCs w:val="22"/>
        </w:rPr>
      </w:pPr>
      <w:r w:rsidRPr="00614B74">
        <w:rPr>
          <w:sz w:val="22"/>
          <w:szCs w:val="22"/>
        </w:rPr>
        <w:t>Objekta apsardzes prasību ievērošanu.</w:t>
      </w:r>
    </w:p>
    <w:p w14:paraId="3CBC7773" w14:textId="77777777" w:rsidR="00DB3E13" w:rsidRPr="00614B74" w:rsidRDefault="00DB3E13" w:rsidP="003B4D75">
      <w:pPr>
        <w:pStyle w:val="ListParagraph"/>
        <w:numPr>
          <w:ilvl w:val="2"/>
          <w:numId w:val="35"/>
        </w:numPr>
        <w:jc w:val="both"/>
        <w:rPr>
          <w:sz w:val="22"/>
          <w:szCs w:val="22"/>
        </w:rPr>
      </w:pPr>
      <w:r w:rsidRPr="00614B74">
        <w:rPr>
          <w:sz w:val="22"/>
          <w:szCs w:val="22"/>
        </w:rPr>
        <w:t>Ugunsdrošības prasību ievērošanu.</w:t>
      </w:r>
    </w:p>
    <w:p w14:paraId="612F0CAE" w14:textId="3A3DB11A" w:rsidR="000556B9" w:rsidRPr="0000238E" w:rsidRDefault="00DB3E13" w:rsidP="007C3818">
      <w:pPr>
        <w:pStyle w:val="ListParagraph"/>
        <w:numPr>
          <w:ilvl w:val="2"/>
          <w:numId w:val="35"/>
        </w:numPr>
        <w:jc w:val="both"/>
        <w:rPr>
          <w:sz w:val="22"/>
          <w:szCs w:val="22"/>
        </w:rPr>
      </w:pPr>
      <w:r w:rsidRPr="0000238E">
        <w:rPr>
          <w:sz w:val="22"/>
          <w:szCs w:val="22"/>
        </w:rPr>
        <w:t xml:space="preserve">Pasūtītāja izvirzīto Darba un veselības drošības prasību ievērošanu, tai </w:t>
      </w:r>
      <w:proofErr w:type="spellStart"/>
      <w:r w:rsidRPr="0000238E">
        <w:rPr>
          <w:sz w:val="22"/>
          <w:szCs w:val="22"/>
        </w:rPr>
        <w:t>skaitā</w:t>
      </w:r>
      <w:r w:rsidR="0000238E" w:rsidRPr="0000238E">
        <w:rPr>
          <w:sz w:val="22"/>
          <w:szCs w:val="22"/>
        </w:rPr>
        <w:t>,</w:t>
      </w:r>
      <w:r w:rsidR="003A07BE" w:rsidRPr="0000238E">
        <w:rPr>
          <w:sz w:val="22"/>
          <w:szCs w:val="22"/>
        </w:rPr>
        <w:t>Pasūtītāja</w:t>
      </w:r>
      <w:proofErr w:type="spellEnd"/>
      <w:r w:rsidR="003A07BE" w:rsidRPr="0000238E">
        <w:rPr>
          <w:sz w:val="22"/>
          <w:szCs w:val="22"/>
        </w:rPr>
        <w:t xml:space="preserve"> informācijas sistēmas, </w:t>
      </w:r>
      <w:r w:rsidRPr="0000238E">
        <w:rPr>
          <w:sz w:val="22"/>
          <w:szCs w:val="22"/>
        </w:rPr>
        <w:t>lietošanas un pieteikumu risināšanas kārtību</w:t>
      </w:r>
      <w:r w:rsidR="000556B9" w:rsidRPr="0000238E">
        <w:rPr>
          <w:sz w:val="22"/>
          <w:szCs w:val="22"/>
        </w:rPr>
        <w:t>;</w:t>
      </w:r>
    </w:p>
    <w:p w14:paraId="11F18BB4" w14:textId="77777777" w:rsidR="000556B9" w:rsidRPr="006F7B5F" w:rsidRDefault="000556B9" w:rsidP="003B4D75">
      <w:pPr>
        <w:pStyle w:val="ListParagraph"/>
        <w:numPr>
          <w:ilvl w:val="2"/>
          <w:numId w:val="35"/>
        </w:numPr>
        <w:jc w:val="both"/>
        <w:rPr>
          <w:sz w:val="22"/>
          <w:szCs w:val="22"/>
        </w:rPr>
      </w:pPr>
      <w:r w:rsidRPr="006F7B5F">
        <w:rPr>
          <w:sz w:val="22"/>
          <w:szCs w:val="22"/>
        </w:rPr>
        <w:t>Visu normatīvo aktu prasību ievērošanu, kas attiecas uz darba tiesībām, nodarbinātību, darba aizsardzību, vides aizsardzību un ugunsdrošību.</w:t>
      </w:r>
    </w:p>
    <w:p w14:paraId="5EF5807C" w14:textId="309B8F54" w:rsidR="000556B9" w:rsidRPr="006F7B5F" w:rsidRDefault="000556B9" w:rsidP="0000238E">
      <w:pPr>
        <w:pStyle w:val="ListParagraph"/>
        <w:numPr>
          <w:ilvl w:val="0"/>
          <w:numId w:val="35"/>
        </w:numPr>
        <w:jc w:val="both"/>
        <w:rPr>
          <w:sz w:val="22"/>
          <w:szCs w:val="22"/>
          <w:lang w:eastAsia="lv-LV"/>
        </w:rPr>
      </w:pPr>
      <w:r w:rsidRPr="006F7B5F">
        <w:rPr>
          <w:sz w:val="22"/>
          <w:szCs w:val="22"/>
          <w:lang w:eastAsia="lv-LV"/>
        </w:rPr>
        <w:t>Izpildītājs nodrošina, ka personāls ir instruēts par konkrētā Objekta specifiku, drošības prasībām un veicamo darbu kārtību pirms pakalpojumu uzsākšanas.</w:t>
      </w:r>
    </w:p>
    <w:p w14:paraId="2EB60021" w14:textId="40EC2678" w:rsidR="00DB3E13" w:rsidRPr="00614B74" w:rsidRDefault="00DB3E13" w:rsidP="007C3818">
      <w:pPr>
        <w:pStyle w:val="ListParagraph"/>
        <w:numPr>
          <w:ilvl w:val="0"/>
          <w:numId w:val="35"/>
        </w:numPr>
        <w:jc w:val="both"/>
        <w:rPr>
          <w:lang w:eastAsia="lv-LV"/>
        </w:rPr>
      </w:pPr>
      <w:r w:rsidRPr="00614B74">
        <w:rPr>
          <w:lang w:eastAsia="lv-LV"/>
        </w:rPr>
        <w:t xml:space="preserve">Izpildītājam (t.sk. ikvienam tā vai apakšuzņēmēja darbiniekam) jānodrošina, ka visi pakalpojumi tiek veikti ievērojot visas šīs Tehniskās specifikācijas noteiktās prasības, nebojājot apkārtējās ēkas, būves, aprīkojumus, labiekārtojuma elementus, apstādījumus vai tehniku, inženierkomunikāciju tīklus u.c. Izpildītājs ar savām darbībām nedrīkst nodarīt kaitējumu videi un, veicot Pakalpojumu, nodrošinot </w:t>
      </w:r>
      <w:r w:rsidR="0000238E">
        <w:rPr>
          <w:lang w:eastAsia="lv-LV"/>
        </w:rPr>
        <w:t>P</w:t>
      </w:r>
      <w:r w:rsidRPr="00614B74">
        <w:rPr>
          <w:lang w:eastAsia="lv-LV"/>
        </w:rPr>
        <w:t xml:space="preserve">akalpojumu izpildes laikā </w:t>
      </w:r>
      <w:r w:rsidR="0000238E">
        <w:rPr>
          <w:lang w:eastAsia="lv-LV"/>
        </w:rPr>
        <w:t>P</w:t>
      </w:r>
      <w:r w:rsidRPr="00614B74">
        <w:rPr>
          <w:lang w:eastAsia="lv-LV"/>
        </w:rPr>
        <w:t xml:space="preserve">akalpojumu izpildes vietā, darba drošības, vides aizsardzības, ugunsdrošības un citu spēkā esošo noteikumu un normu ievērošanu. </w:t>
      </w:r>
    </w:p>
    <w:p w14:paraId="6A37D66C" w14:textId="2BF052AE" w:rsidR="00756006" w:rsidRDefault="00DB3E13" w:rsidP="003B4D75">
      <w:pPr>
        <w:pStyle w:val="ListParagraph"/>
        <w:numPr>
          <w:ilvl w:val="0"/>
          <w:numId w:val="35"/>
        </w:numPr>
        <w:jc w:val="both"/>
        <w:rPr>
          <w:sz w:val="22"/>
          <w:szCs w:val="22"/>
          <w:lang w:eastAsia="lv-LV"/>
        </w:rPr>
      </w:pPr>
      <w:r w:rsidRPr="00614B74">
        <w:rPr>
          <w:sz w:val="22"/>
          <w:szCs w:val="22"/>
          <w:lang w:eastAsia="lv-LV"/>
        </w:rPr>
        <w:t xml:space="preserve">Izpildītājam un tā darbiniekiem </w:t>
      </w:r>
      <w:r w:rsidR="00756006" w:rsidRPr="00756006">
        <w:rPr>
          <w:sz w:val="22"/>
          <w:szCs w:val="22"/>
          <w:lang w:eastAsia="lv-LV"/>
        </w:rPr>
        <w:t>vai citām Izpildītāja Pakalpojuma izpildē piesaistītajām personām (apakšuzņēmējiem) ir jāievēro konfidencialitātes pienākums attiecībā uz jebkuru Pasūtītāja informāciju, tai skaitā Objektu kā tādu (teritorijas izkārtojums, aprīkojums, u.c.), Objektos un/vai Pasūtītāja informācijas sistēmā pieejamo informāciju, dokumentiem un materiāliem jebkādā veidā (rakstiski, mutiski vai elektroniski), ar kuriem tie var apzināti vai neapzināti iepazīties Pakalpojuma sniegšanas procesā. Izpildītājs nodrošina, ka tā darbiniekiem un piesaistītajām personām ir saistošs konfidencialitātes pienākums, kas ir spēkā arī pēc Pakalpojuma sniegšanas vai Vispārīgās vienošanās izbeigšanas</w:t>
      </w:r>
      <w:r w:rsidRPr="00614B74">
        <w:rPr>
          <w:sz w:val="22"/>
          <w:szCs w:val="22"/>
          <w:lang w:eastAsia="lv-LV"/>
        </w:rPr>
        <w:t xml:space="preserve">. </w:t>
      </w:r>
    </w:p>
    <w:p w14:paraId="172FB281" w14:textId="3DA0BA33" w:rsidR="00DB3E13" w:rsidRDefault="00DB3E13" w:rsidP="003B4D75">
      <w:pPr>
        <w:pStyle w:val="ListParagraph"/>
        <w:numPr>
          <w:ilvl w:val="0"/>
          <w:numId w:val="35"/>
        </w:numPr>
        <w:jc w:val="both"/>
        <w:rPr>
          <w:sz w:val="22"/>
          <w:szCs w:val="22"/>
          <w:lang w:eastAsia="lv-LV"/>
        </w:rPr>
      </w:pPr>
      <w:r w:rsidRPr="00614B74">
        <w:rPr>
          <w:sz w:val="22"/>
          <w:szCs w:val="22"/>
          <w:lang w:eastAsia="lv-LV"/>
        </w:rPr>
        <w:t xml:space="preserve">Izpildītājs apņemas </w:t>
      </w:r>
      <w:r w:rsidR="00756006" w:rsidRPr="00756006">
        <w:rPr>
          <w:sz w:val="22"/>
          <w:szCs w:val="22"/>
          <w:lang w:eastAsia="lv-LV"/>
        </w:rPr>
        <w:t>nepieļaut jebkādas Pasūtītāja informācijas, tostarp personas datu, izmantošanu vai izpaušanu trešajām personām, kurai Izpildītājam var rasties tieša vai netieša piekļuve</w:t>
      </w:r>
      <w:r w:rsidRPr="00614B74">
        <w:rPr>
          <w:sz w:val="22"/>
          <w:szCs w:val="22"/>
          <w:lang w:eastAsia="lv-LV"/>
        </w:rPr>
        <w:t xml:space="preserve"> Pakalpojumu sniegšanas procesā.</w:t>
      </w:r>
    </w:p>
    <w:p w14:paraId="736F9F0A" w14:textId="0740951D" w:rsidR="00DB3E13" w:rsidRDefault="00DB3E13" w:rsidP="003B4D75">
      <w:pPr>
        <w:pStyle w:val="ListParagraph"/>
        <w:numPr>
          <w:ilvl w:val="0"/>
          <w:numId w:val="35"/>
        </w:numPr>
        <w:jc w:val="both"/>
        <w:rPr>
          <w:sz w:val="22"/>
          <w:szCs w:val="22"/>
          <w:lang w:eastAsia="lv-LV"/>
        </w:rPr>
      </w:pPr>
      <w:r w:rsidRPr="00614B74">
        <w:rPr>
          <w:sz w:val="22"/>
          <w:szCs w:val="22"/>
          <w:lang w:eastAsia="lv-LV"/>
        </w:rPr>
        <w:t xml:space="preserve">Pasūtītājam ir tiesības pieprasīt Izpildītājam saskaņot Objektā iesaistīto personālu ar Pasūtītāju un Objekta Lietotāju. Ja personāla sarakstā iekļautā persona netiek saskaņota no Pasūtītāja vai Objekta Lietotāja puses, Izpildītājam jānodrošina attiecīgās personas aizstāšana ar citu. </w:t>
      </w:r>
    </w:p>
    <w:p w14:paraId="59A2D7B8" w14:textId="77777777" w:rsidR="000556B9" w:rsidRPr="003B4D75" w:rsidRDefault="000556B9" w:rsidP="003B4D75">
      <w:pPr>
        <w:pStyle w:val="ListParagraph"/>
        <w:numPr>
          <w:ilvl w:val="0"/>
          <w:numId w:val="35"/>
        </w:numPr>
        <w:jc w:val="both"/>
        <w:rPr>
          <w:sz w:val="22"/>
          <w:szCs w:val="22"/>
          <w:lang w:eastAsia="lv-LV"/>
        </w:rPr>
      </w:pPr>
      <w:r w:rsidRPr="006F7B5F">
        <w:rPr>
          <w:sz w:val="22"/>
          <w:szCs w:val="22"/>
          <w:lang w:eastAsia="lv-LV"/>
        </w:rPr>
        <w:t xml:space="preserve">Izpildītājs nodrošina, ka pēc </w:t>
      </w:r>
      <w:r w:rsidRPr="003B4D75">
        <w:rPr>
          <w:sz w:val="22"/>
          <w:szCs w:val="22"/>
          <w:lang w:eastAsia="lv-LV"/>
        </w:rPr>
        <w:t>Pasūtītāja pieprasījuma tiek sniegta informācija par iesaistīto personālu (piemēram, amats, kvalifikācija, apmācību fakts), ciktāl tas nav pretrunā ar personas datu aizsardzības prasībām.</w:t>
      </w:r>
    </w:p>
    <w:p w14:paraId="7DF5EFC8" w14:textId="77777777" w:rsidR="000556B9" w:rsidRPr="003B4D75" w:rsidRDefault="000556B9" w:rsidP="003B4D75">
      <w:pPr>
        <w:pStyle w:val="ListParagraph"/>
        <w:jc w:val="both"/>
        <w:rPr>
          <w:sz w:val="22"/>
          <w:szCs w:val="22"/>
          <w:lang w:eastAsia="lv-LV"/>
        </w:rPr>
      </w:pPr>
    </w:p>
    <w:p w14:paraId="1E674804" w14:textId="77777777" w:rsidR="00DB3E13" w:rsidRPr="003B4D75" w:rsidRDefault="00DB3E13" w:rsidP="003B4D75">
      <w:pPr>
        <w:pStyle w:val="Heading1"/>
        <w:jc w:val="center"/>
        <w:rPr>
          <w:rFonts w:cs="Times New Roman"/>
          <w:sz w:val="22"/>
          <w:szCs w:val="22"/>
          <w:lang w:val="lv-LV"/>
        </w:rPr>
      </w:pPr>
      <w:r w:rsidRPr="003B4D75">
        <w:rPr>
          <w:rFonts w:cs="Times New Roman"/>
          <w:sz w:val="22"/>
          <w:szCs w:val="22"/>
          <w:lang w:val="lv-LV"/>
        </w:rPr>
        <w:t>IV TERITORIJAS UZKOPŠANAS PRASĪBAS</w:t>
      </w:r>
    </w:p>
    <w:p w14:paraId="5B7B25D5" w14:textId="77777777" w:rsidR="00DB3E13" w:rsidRPr="003B4D75" w:rsidRDefault="00DB3E13" w:rsidP="003B4D75">
      <w:pPr>
        <w:jc w:val="both"/>
        <w:rPr>
          <w:sz w:val="22"/>
          <w:szCs w:val="22"/>
          <w:lang w:eastAsia="lv-LV"/>
        </w:rPr>
      </w:pPr>
    </w:p>
    <w:p w14:paraId="069388C1" w14:textId="5A13F9F6" w:rsidR="00DB3E13" w:rsidRPr="003B4D75" w:rsidRDefault="00DB3E13" w:rsidP="003B4D75">
      <w:pPr>
        <w:widowControl w:val="0"/>
        <w:overflowPunct w:val="0"/>
        <w:autoSpaceDE w:val="0"/>
        <w:adjustRightInd w:val="0"/>
        <w:ind w:left="709" w:firstLine="720"/>
        <w:jc w:val="both"/>
        <w:rPr>
          <w:bCs/>
          <w:sz w:val="22"/>
          <w:szCs w:val="22"/>
          <w:lang w:eastAsia="lv-LV"/>
        </w:rPr>
      </w:pPr>
      <w:r w:rsidRPr="003B4D75">
        <w:rPr>
          <w:bCs/>
          <w:sz w:val="22"/>
          <w:szCs w:val="22"/>
          <w:lang w:eastAsia="lv-LV"/>
        </w:rPr>
        <w:t xml:space="preserve">Teritorijas ikdienas uzkopšanas darbu vispārīgās prasības attiecināmas uz visiem objektiem, kuriem ir </w:t>
      </w:r>
      <w:r w:rsidR="000556B9" w:rsidRPr="003B4D75">
        <w:rPr>
          <w:bCs/>
          <w:sz w:val="22"/>
          <w:szCs w:val="22"/>
          <w:lang w:eastAsia="lv-LV"/>
        </w:rPr>
        <w:t xml:space="preserve">noteikts </w:t>
      </w:r>
      <w:r w:rsidRPr="003B4D75">
        <w:rPr>
          <w:bCs/>
          <w:sz w:val="22"/>
          <w:szCs w:val="22"/>
          <w:lang w:eastAsia="lv-LV"/>
        </w:rPr>
        <w:t>apjoms kādā no teritorijas uzkopšanas programmām.</w:t>
      </w:r>
    </w:p>
    <w:p w14:paraId="5ACDF1E0" w14:textId="77777777" w:rsidR="000556B9" w:rsidRPr="003B4D75" w:rsidRDefault="00DB3E13" w:rsidP="003B4D75">
      <w:pPr>
        <w:widowControl w:val="0"/>
        <w:overflowPunct w:val="0"/>
        <w:autoSpaceDE w:val="0"/>
        <w:adjustRightInd w:val="0"/>
        <w:ind w:left="720" w:firstLine="709"/>
        <w:jc w:val="both"/>
        <w:rPr>
          <w:sz w:val="22"/>
          <w:szCs w:val="22"/>
        </w:rPr>
      </w:pPr>
      <w:r w:rsidRPr="003B4D75">
        <w:rPr>
          <w:sz w:val="22"/>
          <w:szCs w:val="22"/>
        </w:rPr>
        <w:t>Pakalpojumu kvalitāti ikdienā uzrauga Izpildītāja darbu vadītājs un kontroli veic Pasūtītāja pārstāvis</w:t>
      </w:r>
      <w:r w:rsidR="0049234F" w:rsidRPr="003B4D75">
        <w:rPr>
          <w:sz w:val="22"/>
          <w:szCs w:val="22"/>
        </w:rPr>
        <w:t xml:space="preserve"> - </w:t>
      </w:r>
      <w:r w:rsidRPr="003B4D75">
        <w:rPr>
          <w:sz w:val="22"/>
          <w:szCs w:val="22"/>
        </w:rPr>
        <w:t>par objektu atbildīgais NĪ pārvaldnieks.</w:t>
      </w:r>
    </w:p>
    <w:p w14:paraId="56C6D9DD" w14:textId="4B693E7D" w:rsidR="00DB3E13" w:rsidRPr="003B4D75" w:rsidRDefault="000556B9" w:rsidP="003B4D75">
      <w:pPr>
        <w:widowControl w:val="0"/>
        <w:overflowPunct w:val="0"/>
        <w:autoSpaceDE w:val="0"/>
        <w:adjustRightInd w:val="0"/>
        <w:ind w:left="720" w:firstLine="709"/>
        <w:jc w:val="both"/>
        <w:rPr>
          <w:sz w:val="22"/>
          <w:szCs w:val="22"/>
        </w:rPr>
      </w:pPr>
      <w:r w:rsidRPr="003B4D75">
        <w:rPr>
          <w:sz w:val="22"/>
          <w:szCs w:val="22"/>
        </w:rPr>
        <w:t xml:space="preserve">Ikdienas teritorijas uzkopšanas pakalpojuma ietvaros tiek nodrošināti darbi atbilstoši attiecīgajai uzkopšanas programmai (A,B vai C), kā noteikts šajā Tehniskajā specifikācijā. </w:t>
      </w:r>
    </w:p>
    <w:p w14:paraId="04D09B6D" w14:textId="264E8643" w:rsidR="007C51E3" w:rsidRPr="003B4D75" w:rsidRDefault="007C51E3" w:rsidP="008B50BE">
      <w:pPr>
        <w:widowControl w:val="0"/>
        <w:overflowPunct w:val="0"/>
        <w:autoSpaceDE w:val="0"/>
        <w:adjustRightInd w:val="0"/>
        <w:spacing w:line="276" w:lineRule="auto"/>
        <w:ind w:firstLine="720"/>
        <w:jc w:val="both"/>
        <w:rPr>
          <w:bCs/>
          <w:sz w:val="22"/>
          <w:szCs w:val="22"/>
          <w:lang w:eastAsia="lv-LV"/>
        </w:rPr>
      </w:pPr>
    </w:p>
    <w:p w14:paraId="49AD1BBD" w14:textId="583BFD12" w:rsidR="001D305C" w:rsidRPr="003B4D75" w:rsidRDefault="00AB6BDC" w:rsidP="003B4D75">
      <w:pPr>
        <w:pStyle w:val="Heading2"/>
        <w:keepLines/>
        <w:numPr>
          <w:ilvl w:val="0"/>
          <w:numId w:val="35"/>
        </w:numPr>
        <w:spacing w:before="0" w:after="0"/>
        <w:jc w:val="both"/>
        <w:rPr>
          <w:rFonts w:cs="Times New Roman"/>
          <w:b/>
          <w:bCs/>
          <w:szCs w:val="22"/>
          <w:lang w:val="lv-LV"/>
        </w:rPr>
      </w:pPr>
      <w:r w:rsidRPr="003B4D75">
        <w:rPr>
          <w:rFonts w:cs="Times New Roman"/>
          <w:b/>
          <w:bCs/>
          <w:szCs w:val="22"/>
          <w:lang w:val="lv-LV"/>
        </w:rPr>
        <w:t>T</w:t>
      </w:r>
      <w:r w:rsidR="001D305C" w:rsidRPr="003B4D75">
        <w:rPr>
          <w:rFonts w:cs="Times New Roman"/>
          <w:b/>
          <w:bCs/>
          <w:szCs w:val="22"/>
          <w:lang w:val="lv-LV"/>
        </w:rPr>
        <w:t>eritorijas uzkopšana</w:t>
      </w:r>
      <w:bookmarkEnd w:id="2"/>
      <w:r w:rsidR="00E208AF" w:rsidRPr="003B4D75">
        <w:rPr>
          <w:rFonts w:cs="Times New Roman"/>
          <w:b/>
          <w:bCs/>
          <w:szCs w:val="22"/>
          <w:lang w:val="lv-LV"/>
        </w:rPr>
        <w:t>s darbu nodrošinā</w:t>
      </w:r>
      <w:r w:rsidR="00F80F55" w:rsidRPr="003B4D75">
        <w:rPr>
          <w:rFonts w:cs="Times New Roman"/>
          <w:b/>
          <w:bCs/>
          <w:szCs w:val="22"/>
          <w:lang w:val="lv-LV"/>
        </w:rPr>
        <w:t>šana</w:t>
      </w:r>
    </w:p>
    <w:p w14:paraId="1673CD7C" w14:textId="77777777" w:rsidR="0026406E" w:rsidRPr="003B4D75" w:rsidRDefault="0026406E" w:rsidP="008B50BE">
      <w:pPr>
        <w:jc w:val="both"/>
        <w:rPr>
          <w:sz w:val="22"/>
          <w:szCs w:val="22"/>
        </w:rPr>
      </w:pPr>
    </w:p>
    <w:tbl>
      <w:tblPr>
        <w:tblW w:w="4651" w:type="pct"/>
        <w:tblInd w:w="704"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1E0" w:firstRow="1" w:lastRow="1" w:firstColumn="1" w:lastColumn="1" w:noHBand="0" w:noVBand="0"/>
      </w:tblPr>
      <w:tblGrid>
        <w:gridCol w:w="1416"/>
        <w:gridCol w:w="4396"/>
        <w:gridCol w:w="3914"/>
      </w:tblGrid>
      <w:tr w:rsidR="001D305C" w:rsidRPr="003B4D75" w14:paraId="7715460C" w14:textId="77777777" w:rsidTr="00CA73CE">
        <w:trPr>
          <w:trHeight w:val="221"/>
          <w:tblHeader/>
        </w:trPr>
        <w:tc>
          <w:tcPr>
            <w:tcW w:w="728" w:type="pct"/>
          </w:tcPr>
          <w:p w14:paraId="110E0EE9" w14:textId="77777777" w:rsidR="001D305C" w:rsidRPr="003B4D75" w:rsidRDefault="001D305C" w:rsidP="008B50BE">
            <w:pPr>
              <w:jc w:val="both"/>
              <w:rPr>
                <w:b/>
                <w:sz w:val="22"/>
                <w:szCs w:val="22"/>
              </w:rPr>
            </w:pPr>
            <w:r w:rsidRPr="003B4D75">
              <w:rPr>
                <w:b/>
                <w:sz w:val="22"/>
                <w:szCs w:val="22"/>
              </w:rPr>
              <w:t>Nr.</w:t>
            </w:r>
          </w:p>
        </w:tc>
        <w:tc>
          <w:tcPr>
            <w:tcW w:w="2260" w:type="pct"/>
          </w:tcPr>
          <w:p w14:paraId="635EC4AD" w14:textId="77777777" w:rsidR="001D305C" w:rsidRPr="003B4D75" w:rsidRDefault="001D305C" w:rsidP="008B50BE">
            <w:pPr>
              <w:jc w:val="both"/>
              <w:rPr>
                <w:b/>
                <w:sz w:val="22"/>
                <w:szCs w:val="22"/>
              </w:rPr>
            </w:pPr>
            <w:r w:rsidRPr="003B4D75">
              <w:rPr>
                <w:b/>
                <w:sz w:val="22"/>
                <w:szCs w:val="22"/>
              </w:rPr>
              <w:t>Pakalpojuma veids</w:t>
            </w:r>
          </w:p>
        </w:tc>
        <w:tc>
          <w:tcPr>
            <w:tcW w:w="2012" w:type="pct"/>
          </w:tcPr>
          <w:p w14:paraId="45AC1E5A" w14:textId="77777777" w:rsidR="001D305C" w:rsidRPr="003B4D75" w:rsidRDefault="001D305C" w:rsidP="008B50BE">
            <w:pPr>
              <w:jc w:val="both"/>
              <w:rPr>
                <w:b/>
                <w:sz w:val="22"/>
                <w:szCs w:val="22"/>
              </w:rPr>
            </w:pPr>
            <w:r w:rsidRPr="003B4D75">
              <w:rPr>
                <w:b/>
                <w:sz w:val="22"/>
                <w:szCs w:val="22"/>
              </w:rPr>
              <w:t>Izpildes laiks</w:t>
            </w:r>
          </w:p>
        </w:tc>
      </w:tr>
      <w:tr w:rsidR="001D305C" w:rsidRPr="003B4D75" w14:paraId="670977C8" w14:textId="77777777" w:rsidTr="00CA73CE">
        <w:tc>
          <w:tcPr>
            <w:tcW w:w="728" w:type="pct"/>
          </w:tcPr>
          <w:p w14:paraId="062D3505" w14:textId="46877C46" w:rsidR="001D305C" w:rsidRPr="003B4D75" w:rsidRDefault="00CA0FFD" w:rsidP="008B50BE">
            <w:pPr>
              <w:jc w:val="both"/>
              <w:rPr>
                <w:bCs/>
                <w:sz w:val="22"/>
                <w:szCs w:val="22"/>
              </w:rPr>
            </w:pPr>
            <w:r w:rsidRPr="003B4D75">
              <w:rPr>
                <w:bCs/>
                <w:sz w:val="22"/>
                <w:szCs w:val="22"/>
              </w:rPr>
              <w:t>4</w:t>
            </w:r>
            <w:r w:rsidR="000556B9" w:rsidRPr="003B4D75">
              <w:rPr>
                <w:bCs/>
                <w:sz w:val="22"/>
                <w:szCs w:val="22"/>
              </w:rPr>
              <w:t>6</w:t>
            </w:r>
            <w:r w:rsidR="00402D85" w:rsidRPr="003B4D75">
              <w:rPr>
                <w:bCs/>
                <w:sz w:val="22"/>
                <w:szCs w:val="22"/>
              </w:rPr>
              <w:t>.1.</w:t>
            </w:r>
          </w:p>
        </w:tc>
        <w:tc>
          <w:tcPr>
            <w:tcW w:w="2260"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A1614" w:rsidRPr="003B4D75" w14:paraId="44A3F98A" w14:textId="77777777">
              <w:trPr>
                <w:tblCellSpacing w:w="15" w:type="dxa"/>
              </w:trPr>
              <w:tc>
                <w:tcPr>
                  <w:tcW w:w="0" w:type="auto"/>
                  <w:vAlign w:val="center"/>
                  <w:hideMark/>
                </w:tcPr>
                <w:p w14:paraId="42A164C7" w14:textId="77777777" w:rsidR="00AA1614" w:rsidRPr="003B4D75" w:rsidRDefault="00AA1614" w:rsidP="008B50BE">
                  <w:pPr>
                    <w:jc w:val="both"/>
                    <w:rPr>
                      <w:bCs/>
                      <w:sz w:val="22"/>
                      <w:szCs w:val="22"/>
                    </w:rPr>
                  </w:pPr>
                </w:p>
              </w:tc>
            </w:tr>
          </w:tbl>
          <w:p w14:paraId="7247B54B" w14:textId="569B8664" w:rsidR="00DE71DD" w:rsidRPr="003B4D75" w:rsidRDefault="000178FF" w:rsidP="008B50BE">
            <w:pPr>
              <w:jc w:val="both"/>
              <w:rPr>
                <w:bCs/>
                <w:sz w:val="22"/>
                <w:szCs w:val="22"/>
              </w:rPr>
            </w:pPr>
            <w:r w:rsidRPr="003B4D75">
              <w:rPr>
                <w:b/>
                <w:bCs/>
                <w:sz w:val="22"/>
                <w:szCs w:val="22"/>
              </w:rPr>
              <w:t xml:space="preserve">Latvijas valsts un AS </w:t>
            </w:r>
            <w:r w:rsidR="00756006" w:rsidRPr="003B4D75">
              <w:rPr>
                <w:b/>
                <w:bCs/>
                <w:sz w:val="22"/>
                <w:szCs w:val="22"/>
              </w:rPr>
              <w:t>"</w:t>
            </w:r>
            <w:r w:rsidRPr="003B4D75">
              <w:rPr>
                <w:b/>
                <w:bCs/>
                <w:sz w:val="22"/>
                <w:szCs w:val="22"/>
              </w:rPr>
              <w:t>Latvenergo</w:t>
            </w:r>
            <w:r w:rsidR="00756006" w:rsidRPr="003B4D75">
              <w:rPr>
                <w:b/>
                <w:bCs/>
                <w:sz w:val="22"/>
                <w:szCs w:val="22"/>
              </w:rPr>
              <w:t xml:space="preserve">" </w:t>
            </w:r>
            <w:r w:rsidRPr="003B4D75">
              <w:rPr>
                <w:b/>
                <w:bCs/>
                <w:sz w:val="22"/>
                <w:szCs w:val="22"/>
              </w:rPr>
              <w:t>karogu pacelšana un nomaiņa. Karogu mastu apkope un mazgāšana.</w:t>
            </w:r>
            <w:r w:rsidRPr="003B4D75">
              <w:rPr>
                <w:bCs/>
                <w:sz w:val="22"/>
                <w:szCs w:val="22"/>
              </w:rPr>
              <w:br/>
              <w:t xml:space="preserve">Izpildītājs nodrošina Latvijas valsts un AS </w:t>
            </w:r>
            <w:r w:rsidR="00002434" w:rsidRPr="003B4D75">
              <w:rPr>
                <w:bCs/>
                <w:sz w:val="22"/>
                <w:szCs w:val="22"/>
              </w:rPr>
              <w:t>"</w:t>
            </w:r>
            <w:r w:rsidRPr="003B4D75">
              <w:rPr>
                <w:bCs/>
                <w:sz w:val="22"/>
                <w:szCs w:val="22"/>
              </w:rPr>
              <w:t xml:space="preserve">Latvenergo” karogu izkāršanu pie ēkas fasādes vai mastā saskaņā ar likumu </w:t>
            </w:r>
            <w:r w:rsidR="00002434" w:rsidRPr="003B4D75">
              <w:rPr>
                <w:bCs/>
                <w:i/>
                <w:iCs/>
                <w:sz w:val="22"/>
                <w:szCs w:val="22"/>
              </w:rPr>
              <w:t>"</w:t>
            </w:r>
            <w:r w:rsidRPr="003B4D75">
              <w:rPr>
                <w:bCs/>
                <w:i/>
                <w:iCs/>
                <w:sz w:val="22"/>
                <w:szCs w:val="22"/>
              </w:rPr>
              <w:t>Par Latvijas valsts karogu</w:t>
            </w:r>
            <w:r w:rsidR="00002434" w:rsidRPr="003B4D75">
              <w:rPr>
                <w:bCs/>
                <w:i/>
                <w:iCs/>
                <w:sz w:val="22"/>
                <w:szCs w:val="22"/>
              </w:rPr>
              <w:t>"</w:t>
            </w:r>
            <w:r w:rsidRPr="003B4D75">
              <w:rPr>
                <w:bCs/>
                <w:sz w:val="22"/>
                <w:szCs w:val="22"/>
              </w:rPr>
              <w:t>.</w:t>
            </w:r>
          </w:p>
          <w:p w14:paraId="3A80A479" w14:textId="77777777" w:rsidR="00DE71DD" w:rsidRPr="003B4D75" w:rsidRDefault="000178FF" w:rsidP="008B50BE">
            <w:pPr>
              <w:pStyle w:val="ListParagraph"/>
              <w:numPr>
                <w:ilvl w:val="0"/>
                <w:numId w:val="47"/>
              </w:numPr>
              <w:ind w:left="321" w:hanging="284"/>
              <w:jc w:val="both"/>
              <w:rPr>
                <w:bCs/>
                <w:sz w:val="22"/>
                <w:szCs w:val="22"/>
              </w:rPr>
            </w:pPr>
            <w:r w:rsidRPr="003B4D75">
              <w:rPr>
                <w:bCs/>
                <w:sz w:val="22"/>
                <w:szCs w:val="22"/>
              </w:rPr>
              <w:t xml:space="preserve">Gadījumos, kad karogs vai tā kāts ir bojāts, Izpildītājs </w:t>
            </w:r>
            <w:r w:rsidRPr="003B4D75">
              <w:rPr>
                <w:b/>
                <w:bCs/>
                <w:sz w:val="22"/>
                <w:szCs w:val="22"/>
              </w:rPr>
              <w:t>1 (vienu) reizi gadā</w:t>
            </w:r>
            <w:r w:rsidRPr="003B4D75">
              <w:rPr>
                <w:bCs/>
                <w:sz w:val="22"/>
                <w:szCs w:val="22"/>
              </w:rPr>
              <w:t xml:space="preserve"> nodrošina karoga nomaiņu pret jaunu. Ja karoga </w:t>
            </w:r>
            <w:r w:rsidRPr="003B4D75">
              <w:rPr>
                <w:bCs/>
                <w:sz w:val="22"/>
                <w:szCs w:val="22"/>
              </w:rPr>
              <w:lastRenderedPageBreak/>
              <w:t>nomaiņa nepieciešama biežāk nekā 1 (vienu) reizi gadā, karogu iegāde tiek saskaņota ar Pasūtītāju un apmaksāta par papildu samaksu.</w:t>
            </w:r>
          </w:p>
          <w:p w14:paraId="34AC1BE6" w14:textId="2D47A283" w:rsidR="00DE71DD" w:rsidRPr="003B4D75" w:rsidRDefault="000178FF" w:rsidP="00CA5D3A">
            <w:pPr>
              <w:pStyle w:val="ListParagraph"/>
              <w:numPr>
                <w:ilvl w:val="0"/>
                <w:numId w:val="47"/>
              </w:numPr>
              <w:ind w:left="321" w:hanging="284"/>
              <w:jc w:val="both"/>
              <w:rPr>
                <w:bCs/>
                <w:sz w:val="22"/>
                <w:szCs w:val="22"/>
              </w:rPr>
            </w:pPr>
            <w:r w:rsidRPr="003B4D75">
              <w:rPr>
                <w:bCs/>
                <w:sz w:val="22"/>
                <w:szCs w:val="22"/>
              </w:rPr>
              <w:t xml:space="preserve">Karoga masta apkope un mazgāšana tiek veikta </w:t>
            </w:r>
            <w:r w:rsidRPr="003B4D75">
              <w:rPr>
                <w:b/>
                <w:bCs/>
                <w:sz w:val="22"/>
                <w:szCs w:val="22"/>
              </w:rPr>
              <w:t>1 (vienu) reizi gadā</w:t>
            </w:r>
            <w:r w:rsidRPr="003B4D75">
              <w:rPr>
                <w:bCs/>
                <w:sz w:val="22"/>
                <w:szCs w:val="22"/>
              </w:rPr>
              <w:t>, veicot atzīmi apkopes žurnālā. Apkopes žurnālu nodrošina Izpildītājs.</w:t>
            </w:r>
          </w:p>
        </w:tc>
        <w:tc>
          <w:tcPr>
            <w:tcW w:w="2012" w:type="pct"/>
          </w:tcPr>
          <w:p w14:paraId="432E6C9C" w14:textId="573828A3" w:rsidR="001D305C" w:rsidRPr="003B4D75" w:rsidRDefault="000178FF" w:rsidP="008B50BE">
            <w:pPr>
              <w:jc w:val="both"/>
              <w:rPr>
                <w:bCs/>
                <w:sz w:val="22"/>
                <w:szCs w:val="22"/>
                <w:lang w:eastAsia="lv-LV"/>
              </w:rPr>
            </w:pPr>
            <w:r w:rsidRPr="003B4D75">
              <w:rPr>
                <w:bCs/>
                <w:sz w:val="22"/>
                <w:szCs w:val="22"/>
                <w:lang w:eastAsia="lv-LV"/>
              </w:rPr>
              <w:lastRenderedPageBreak/>
              <w:t>Saskaņā ar normatīvajiem aktiem un pēc nepieciešamības</w:t>
            </w:r>
          </w:p>
        </w:tc>
      </w:tr>
      <w:tr w:rsidR="007E1FEA" w:rsidRPr="003B4D75" w14:paraId="5DA1EE17" w14:textId="77777777" w:rsidTr="00CA73CE">
        <w:tc>
          <w:tcPr>
            <w:tcW w:w="728" w:type="pct"/>
          </w:tcPr>
          <w:p w14:paraId="0FB304A5" w14:textId="277F819F" w:rsidR="007E1FEA" w:rsidRPr="003B4D75" w:rsidRDefault="00CA0FFD" w:rsidP="008B50BE">
            <w:pPr>
              <w:jc w:val="both"/>
              <w:rPr>
                <w:bCs/>
                <w:sz w:val="22"/>
                <w:szCs w:val="22"/>
              </w:rPr>
            </w:pPr>
            <w:r w:rsidRPr="003B4D75">
              <w:rPr>
                <w:bCs/>
                <w:sz w:val="22"/>
                <w:szCs w:val="22"/>
              </w:rPr>
              <w:t>4</w:t>
            </w:r>
            <w:r w:rsidR="000556B9" w:rsidRPr="003B4D75">
              <w:rPr>
                <w:bCs/>
                <w:sz w:val="22"/>
                <w:szCs w:val="22"/>
              </w:rPr>
              <w:t>6</w:t>
            </w:r>
            <w:r w:rsidR="007E1FEA" w:rsidRPr="003B4D75">
              <w:rPr>
                <w:bCs/>
                <w:sz w:val="22"/>
                <w:szCs w:val="22"/>
              </w:rPr>
              <w:t>.2</w:t>
            </w:r>
          </w:p>
        </w:tc>
        <w:tc>
          <w:tcPr>
            <w:tcW w:w="2260" w:type="pct"/>
          </w:tcPr>
          <w:p w14:paraId="61C5EA2F" w14:textId="39A1A9AA" w:rsidR="007E1FEA" w:rsidRPr="003B4D75" w:rsidRDefault="0024510C" w:rsidP="008B50BE">
            <w:pPr>
              <w:jc w:val="both"/>
              <w:rPr>
                <w:bCs/>
                <w:sz w:val="22"/>
                <w:szCs w:val="22"/>
                <w:lang w:eastAsia="lv-LV"/>
              </w:rPr>
            </w:pPr>
            <w:r w:rsidRPr="003B4D75">
              <w:rPr>
                <w:bCs/>
                <w:sz w:val="22"/>
                <w:szCs w:val="22"/>
                <w:lang w:eastAsia="lv-LV"/>
              </w:rPr>
              <w:t>Ja Izpildītājs konstatē vai saņem informāciju, ka apkopjamajā teritorijā ir izveidojusies gājējiem vai autotransportam bīstama vieta vai apstākļi, Izpildītājs nekavējoties nodrošina bīstamās vietas norobežošanu un informē Pasūtītāja pārstāvi.</w:t>
            </w:r>
          </w:p>
        </w:tc>
        <w:tc>
          <w:tcPr>
            <w:tcW w:w="2012" w:type="pct"/>
          </w:tcPr>
          <w:p w14:paraId="00B5E86A" w14:textId="4EBFB79C" w:rsidR="007E1FEA" w:rsidRPr="003B4D75" w:rsidRDefault="00EF6D26" w:rsidP="008B50BE">
            <w:pPr>
              <w:spacing w:line="276" w:lineRule="auto"/>
              <w:jc w:val="both"/>
              <w:rPr>
                <w:bCs/>
                <w:sz w:val="22"/>
                <w:szCs w:val="22"/>
                <w:lang w:eastAsia="lv-LV"/>
              </w:rPr>
            </w:pPr>
            <w:r w:rsidRPr="003B4D75">
              <w:rPr>
                <w:bCs/>
                <w:sz w:val="22"/>
                <w:szCs w:val="22"/>
                <w:lang w:eastAsia="lv-LV"/>
              </w:rPr>
              <w:t xml:space="preserve">Norobežošana jānodrošina līdz plkst. </w:t>
            </w:r>
            <w:r w:rsidRPr="003B4D75">
              <w:rPr>
                <w:b/>
                <w:bCs/>
                <w:sz w:val="22"/>
                <w:szCs w:val="22"/>
                <w:lang w:eastAsia="lv-LV"/>
              </w:rPr>
              <w:t>7.30</w:t>
            </w:r>
          </w:p>
        </w:tc>
      </w:tr>
      <w:tr w:rsidR="00402D85" w:rsidRPr="003B4D75" w14:paraId="5850D1A9" w14:textId="77777777" w:rsidTr="00CA73CE">
        <w:trPr>
          <w:trHeight w:val="70"/>
        </w:trPr>
        <w:tc>
          <w:tcPr>
            <w:tcW w:w="728" w:type="pct"/>
          </w:tcPr>
          <w:p w14:paraId="71452F0F" w14:textId="619C7BB0" w:rsidR="00402D85" w:rsidRPr="003B4D75" w:rsidRDefault="00CA0FFD" w:rsidP="008B50BE">
            <w:pPr>
              <w:ind w:left="30"/>
              <w:jc w:val="both"/>
              <w:rPr>
                <w:bCs/>
                <w:sz w:val="22"/>
                <w:szCs w:val="22"/>
              </w:rPr>
            </w:pPr>
            <w:r w:rsidRPr="003B4D75">
              <w:rPr>
                <w:bCs/>
                <w:sz w:val="22"/>
                <w:szCs w:val="22"/>
              </w:rPr>
              <w:t>4</w:t>
            </w:r>
            <w:r w:rsidR="000556B9" w:rsidRPr="003B4D75">
              <w:rPr>
                <w:bCs/>
                <w:sz w:val="22"/>
                <w:szCs w:val="22"/>
              </w:rPr>
              <w:t>6</w:t>
            </w:r>
            <w:r w:rsidR="00402D85" w:rsidRPr="003B4D75">
              <w:rPr>
                <w:bCs/>
                <w:sz w:val="22"/>
                <w:szCs w:val="22"/>
              </w:rPr>
              <w:t>.</w:t>
            </w:r>
            <w:r w:rsidR="007E1FEA" w:rsidRPr="003B4D75">
              <w:rPr>
                <w:bCs/>
                <w:sz w:val="22"/>
                <w:szCs w:val="22"/>
              </w:rPr>
              <w:t>3.</w:t>
            </w:r>
          </w:p>
        </w:tc>
        <w:tc>
          <w:tcPr>
            <w:tcW w:w="2260" w:type="pct"/>
          </w:tcPr>
          <w:p w14:paraId="062B58E0" w14:textId="664C7F14" w:rsidR="00402D85" w:rsidRPr="003B4D75" w:rsidRDefault="00EF6D26" w:rsidP="008B50BE">
            <w:pPr>
              <w:jc w:val="both"/>
              <w:rPr>
                <w:bCs/>
                <w:sz w:val="22"/>
                <w:szCs w:val="22"/>
              </w:rPr>
            </w:pPr>
            <w:r w:rsidRPr="003B4D75">
              <w:rPr>
                <w:bCs/>
                <w:sz w:val="22"/>
                <w:szCs w:val="22"/>
              </w:rPr>
              <w:t>Nožogojuma uzstādīšana vietās, kur iespējama lāsteku, apledojuma vai sniega krišana no jumtiem, palodzēm vai notekām, par to informējot Objekta atbildīgo personu.</w:t>
            </w:r>
          </w:p>
        </w:tc>
        <w:tc>
          <w:tcPr>
            <w:tcW w:w="2012" w:type="pct"/>
          </w:tcPr>
          <w:p w14:paraId="47FD37C1" w14:textId="7BF9DEA4" w:rsidR="00402D85" w:rsidRPr="003B4D75" w:rsidRDefault="00EF6D26" w:rsidP="008B50BE">
            <w:pPr>
              <w:jc w:val="both"/>
              <w:rPr>
                <w:bCs/>
                <w:sz w:val="22"/>
                <w:szCs w:val="22"/>
              </w:rPr>
            </w:pPr>
            <w:r w:rsidRPr="003B4D75">
              <w:rPr>
                <w:bCs/>
                <w:sz w:val="22"/>
                <w:szCs w:val="22"/>
                <w:lang w:eastAsia="lv-LV"/>
              </w:rPr>
              <w:t xml:space="preserve">Norobežošana jānodrošina līdz plkst. </w:t>
            </w:r>
            <w:r w:rsidRPr="003B4D75">
              <w:rPr>
                <w:b/>
                <w:bCs/>
                <w:sz w:val="22"/>
                <w:szCs w:val="22"/>
                <w:lang w:eastAsia="lv-LV"/>
              </w:rPr>
              <w:t>7.30</w:t>
            </w:r>
          </w:p>
        </w:tc>
      </w:tr>
      <w:tr w:rsidR="007E1FEA" w:rsidRPr="003B4D75" w14:paraId="18C2D5B7" w14:textId="77777777" w:rsidTr="00CA73CE">
        <w:trPr>
          <w:trHeight w:val="70"/>
        </w:trPr>
        <w:tc>
          <w:tcPr>
            <w:tcW w:w="728" w:type="pct"/>
          </w:tcPr>
          <w:p w14:paraId="3972E976" w14:textId="4B42015A" w:rsidR="007E1FEA" w:rsidRPr="003B4D75" w:rsidRDefault="00CA0FFD" w:rsidP="008B50BE">
            <w:pPr>
              <w:ind w:left="30"/>
              <w:jc w:val="both"/>
              <w:rPr>
                <w:bCs/>
                <w:sz w:val="22"/>
                <w:szCs w:val="22"/>
              </w:rPr>
            </w:pPr>
            <w:r w:rsidRPr="003B4D75">
              <w:rPr>
                <w:bCs/>
                <w:sz w:val="22"/>
                <w:szCs w:val="22"/>
              </w:rPr>
              <w:t>4</w:t>
            </w:r>
            <w:r w:rsidR="000556B9" w:rsidRPr="003B4D75">
              <w:rPr>
                <w:bCs/>
                <w:sz w:val="22"/>
                <w:szCs w:val="22"/>
              </w:rPr>
              <w:t>6</w:t>
            </w:r>
            <w:r w:rsidR="007E1FEA" w:rsidRPr="003B4D75">
              <w:rPr>
                <w:bCs/>
                <w:sz w:val="22"/>
                <w:szCs w:val="22"/>
              </w:rPr>
              <w:t>.4.</w:t>
            </w:r>
          </w:p>
        </w:tc>
        <w:tc>
          <w:tcPr>
            <w:tcW w:w="2260" w:type="pct"/>
          </w:tcPr>
          <w:p w14:paraId="7D3BF6A5" w14:textId="77777777" w:rsidR="007E1FEA" w:rsidRPr="003B4D75" w:rsidRDefault="0044493E" w:rsidP="008B50BE">
            <w:pPr>
              <w:jc w:val="both"/>
              <w:rPr>
                <w:bCs/>
                <w:sz w:val="22"/>
                <w:szCs w:val="22"/>
              </w:rPr>
            </w:pPr>
            <w:r w:rsidRPr="003B4D75">
              <w:rPr>
                <w:b/>
                <w:bCs/>
                <w:sz w:val="22"/>
                <w:szCs w:val="22"/>
              </w:rPr>
              <w:t>Sniega tīrīšana</w:t>
            </w:r>
            <w:r w:rsidRPr="003B4D75">
              <w:rPr>
                <w:bCs/>
                <w:sz w:val="22"/>
                <w:szCs w:val="22"/>
              </w:rPr>
              <w:t>* – Izpildītājs nodrošina operatīvu sniega un ledus tīrīšanu (līdz cietajam segumam) no ietvēm, kāpnēm un iebrauktuvēm visā to platumā, ievērojot šādus nosacījumus:</w:t>
            </w:r>
            <w:r w:rsidRPr="003B4D75">
              <w:rPr>
                <w:bCs/>
                <w:sz w:val="22"/>
                <w:szCs w:val="22"/>
              </w:rPr>
              <w:br/>
              <w:t>• nodrošināt seguma nebojāšanu un apstādījumu saglabāšanu;</w:t>
            </w:r>
            <w:r w:rsidRPr="003B4D75">
              <w:rPr>
                <w:bCs/>
                <w:sz w:val="22"/>
                <w:szCs w:val="22"/>
              </w:rPr>
              <w:br/>
              <w:t xml:space="preserve">• ilgstoša apledojuma gadījumā, kad </w:t>
            </w:r>
            <w:proofErr w:type="spellStart"/>
            <w:r w:rsidRPr="003B4D75">
              <w:rPr>
                <w:bCs/>
                <w:sz w:val="22"/>
                <w:szCs w:val="22"/>
              </w:rPr>
              <w:t>pretslīdes</w:t>
            </w:r>
            <w:proofErr w:type="spellEnd"/>
            <w:r w:rsidRPr="003B4D75">
              <w:rPr>
                <w:bCs/>
                <w:sz w:val="22"/>
                <w:szCs w:val="22"/>
              </w:rPr>
              <w:t xml:space="preserve"> materiāli nav pietiekami efektīvi, veikt mehānisku ledus kārtas noņemšanu (izmantojot ledus cirtes, lāpstas u.c.), nebojājot segumu;</w:t>
            </w:r>
            <w:r w:rsidRPr="003B4D75">
              <w:rPr>
                <w:bCs/>
                <w:sz w:val="22"/>
                <w:szCs w:val="22"/>
              </w:rPr>
              <w:br/>
              <w:t xml:space="preserve">• pieļaujamais irdena sniega biezums mainīgos laikapstākļos – ne vairāk kā </w:t>
            </w:r>
            <w:r w:rsidRPr="003B4D75">
              <w:rPr>
                <w:b/>
                <w:bCs/>
                <w:sz w:val="22"/>
                <w:szCs w:val="22"/>
              </w:rPr>
              <w:t>6 cm</w:t>
            </w:r>
            <w:r w:rsidRPr="003B4D75">
              <w:rPr>
                <w:bCs/>
                <w:sz w:val="22"/>
                <w:szCs w:val="22"/>
              </w:rPr>
              <w:t>;</w:t>
            </w:r>
            <w:r w:rsidRPr="003B4D75">
              <w:rPr>
                <w:bCs/>
                <w:sz w:val="22"/>
                <w:szCs w:val="22"/>
              </w:rPr>
              <w:br/>
              <w:t>• sniega vaļņa augstums nedrīkst ierobežot redzamību vai traucēt gājēju un transporta kustību;</w:t>
            </w:r>
            <w:r w:rsidRPr="003B4D75">
              <w:rPr>
                <w:bCs/>
                <w:sz w:val="22"/>
                <w:szCs w:val="22"/>
              </w:rPr>
              <w:br/>
              <w:t>• nodrošināt sniega izvešanu no ietvēm, ja tas traucē satiksmei, atbilstoši pašvaldības noteikumiem;</w:t>
            </w:r>
            <w:r w:rsidRPr="003B4D75">
              <w:rPr>
                <w:bCs/>
                <w:sz w:val="22"/>
                <w:szCs w:val="22"/>
              </w:rPr>
              <w:br/>
              <w:t>• aizliegts sniegu un ledu novietot uz brauktuves, pie ēku fasādēm un apstādījumiem;</w:t>
            </w:r>
            <w:r w:rsidRPr="003B4D75">
              <w:rPr>
                <w:bCs/>
                <w:sz w:val="22"/>
                <w:szCs w:val="22"/>
              </w:rPr>
              <w:br/>
              <w:t xml:space="preserve">• krustojumos sniega valnī starp brauktuvi un ietvi jānodrošina attīrīta josla vismaz </w:t>
            </w:r>
            <w:r w:rsidRPr="003B4D75">
              <w:rPr>
                <w:b/>
                <w:bCs/>
                <w:sz w:val="22"/>
                <w:szCs w:val="22"/>
              </w:rPr>
              <w:t>1 (viena) metra</w:t>
            </w:r>
            <w:r w:rsidRPr="003B4D75">
              <w:rPr>
                <w:bCs/>
                <w:sz w:val="22"/>
                <w:szCs w:val="22"/>
              </w:rPr>
              <w:t xml:space="preserve"> platumā, kā arī jāattīra lietus ūdens uztvērēju aku restes;</w:t>
            </w:r>
            <w:r w:rsidRPr="003B4D75">
              <w:rPr>
                <w:bCs/>
                <w:sz w:val="22"/>
                <w:szCs w:val="22"/>
              </w:rPr>
              <w:br/>
              <w:t xml:space="preserve">• sniega izvešana jāorganizē, ja sniega vaļņa augstums starp ietvi un brauktuvi pārsniedz </w:t>
            </w:r>
            <w:r w:rsidRPr="003B4D75">
              <w:rPr>
                <w:b/>
                <w:bCs/>
                <w:sz w:val="22"/>
                <w:szCs w:val="22"/>
              </w:rPr>
              <w:t>50 cm</w:t>
            </w:r>
            <w:r w:rsidRPr="003B4D75">
              <w:rPr>
                <w:bCs/>
                <w:sz w:val="22"/>
                <w:szCs w:val="22"/>
              </w:rPr>
              <w:t>.</w:t>
            </w:r>
          </w:p>
          <w:p w14:paraId="087318A8" w14:textId="23912A71" w:rsidR="000556B9" w:rsidRPr="003B4D75" w:rsidRDefault="000556B9" w:rsidP="008B50BE">
            <w:pPr>
              <w:jc w:val="both"/>
              <w:rPr>
                <w:bCs/>
                <w:sz w:val="22"/>
                <w:szCs w:val="22"/>
              </w:rPr>
            </w:pPr>
            <w:r w:rsidRPr="003B4D75">
              <w:rPr>
                <w:bCs/>
                <w:sz w:val="22"/>
                <w:szCs w:val="22"/>
              </w:rPr>
              <w:t>Izpildītājs nodrošina nepieciešamo cilvēkresursu un tehnikas apjomu šo darbu izpildei, un šīs izmaksas ir iekļautas ikdienas pakalpojuma cenā, izņemot gadījumus, kad tiek veikti Papildus pakalpojumi.</w:t>
            </w:r>
          </w:p>
        </w:tc>
        <w:tc>
          <w:tcPr>
            <w:tcW w:w="2012" w:type="pct"/>
          </w:tcPr>
          <w:p w14:paraId="42858EC4" w14:textId="25015B73" w:rsidR="007E1FEA" w:rsidRPr="003B4D75" w:rsidRDefault="0044493E" w:rsidP="008B50BE">
            <w:pPr>
              <w:jc w:val="both"/>
              <w:rPr>
                <w:bCs/>
                <w:sz w:val="22"/>
                <w:szCs w:val="22"/>
                <w:lang w:eastAsia="lv-LV"/>
              </w:rPr>
            </w:pPr>
            <w:r w:rsidRPr="003B4D75">
              <w:rPr>
                <w:bCs/>
                <w:sz w:val="22"/>
                <w:szCs w:val="22"/>
                <w:lang w:eastAsia="lv-LV"/>
              </w:rPr>
              <w:t xml:space="preserve">Pēc nepieciešamības, bet ne vēlāk kā līdz plkst. </w:t>
            </w:r>
            <w:r w:rsidRPr="003B4D75">
              <w:rPr>
                <w:b/>
                <w:bCs/>
                <w:sz w:val="22"/>
                <w:szCs w:val="22"/>
                <w:lang w:eastAsia="lv-LV"/>
              </w:rPr>
              <w:t>7.30</w:t>
            </w:r>
          </w:p>
        </w:tc>
      </w:tr>
      <w:tr w:rsidR="009418AC" w:rsidRPr="003B4D75" w14:paraId="4E594255" w14:textId="77777777" w:rsidTr="00CA73CE">
        <w:trPr>
          <w:trHeight w:val="892"/>
        </w:trPr>
        <w:tc>
          <w:tcPr>
            <w:tcW w:w="728" w:type="pct"/>
          </w:tcPr>
          <w:p w14:paraId="2F882579" w14:textId="3E3AC18C" w:rsidR="009418AC" w:rsidRPr="003B4D75" w:rsidRDefault="00CA0FFD" w:rsidP="008B50BE">
            <w:pPr>
              <w:jc w:val="both"/>
              <w:rPr>
                <w:bCs/>
                <w:sz w:val="22"/>
                <w:szCs w:val="22"/>
              </w:rPr>
            </w:pPr>
            <w:r w:rsidRPr="003B4D75">
              <w:rPr>
                <w:bCs/>
                <w:sz w:val="22"/>
                <w:szCs w:val="22"/>
              </w:rPr>
              <w:t>4</w:t>
            </w:r>
            <w:r w:rsidR="000556B9" w:rsidRPr="003B4D75">
              <w:rPr>
                <w:bCs/>
                <w:sz w:val="22"/>
                <w:szCs w:val="22"/>
              </w:rPr>
              <w:t>6</w:t>
            </w:r>
            <w:r w:rsidR="009418AC" w:rsidRPr="003B4D75">
              <w:rPr>
                <w:bCs/>
                <w:sz w:val="22"/>
                <w:szCs w:val="22"/>
              </w:rPr>
              <w:t>.5.</w:t>
            </w:r>
          </w:p>
        </w:tc>
        <w:tc>
          <w:tcPr>
            <w:tcW w:w="2260" w:type="pct"/>
          </w:tcPr>
          <w:p w14:paraId="767F9D2F" w14:textId="3AAAA04D" w:rsidR="008E26D8" w:rsidRPr="003B4D75" w:rsidRDefault="00CC0C96" w:rsidP="008B50BE">
            <w:pPr>
              <w:jc w:val="both"/>
              <w:rPr>
                <w:bCs/>
                <w:sz w:val="22"/>
                <w:szCs w:val="22"/>
              </w:rPr>
            </w:pPr>
            <w:r w:rsidRPr="003B4D75">
              <w:rPr>
                <w:b/>
                <w:bCs/>
                <w:sz w:val="22"/>
                <w:szCs w:val="22"/>
              </w:rPr>
              <w:t>Sniega tīrīšana ar rokām:</w:t>
            </w:r>
            <w:r w:rsidRPr="003B4D75">
              <w:rPr>
                <w:bCs/>
                <w:sz w:val="22"/>
                <w:szCs w:val="22"/>
              </w:rPr>
              <w:br/>
              <w:t xml:space="preserve">• pagalma vārtu un barjeru kustības zonā, nodrošinot vismaz </w:t>
            </w:r>
            <w:r w:rsidRPr="003B4D75">
              <w:rPr>
                <w:b/>
                <w:bCs/>
                <w:sz w:val="22"/>
                <w:szCs w:val="22"/>
              </w:rPr>
              <w:t>0,5 m</w:t>
            </w:r>
            <w:r w:rsidRPr="003B4D75">
              <w:rPr>
                <w:bCs/>
                <w:sz w:val="22"/>
                <w:szCs w:val="22"/>
              </w:rPr>
              <w:t xml:space="preserve"> platu mehānismu apkalpes zonu līdz gruntij vai segumam; sniegs jānotīra arī no pašiem vārtiem un to mehānismiem (t.sk. reduktoriem, </w:t>
            </w:r>
            <w:proofErr w:type="spellStart"/>
            <w:r w:rsidRPr="003B4D75">
              <w:rPr>
                <w:bCs/>
                <w:sz w:val="22"/>
                <w:szCs w:val="22"/>
              </w:rPr>
              <w:t>zobstieņiem</w:t>
            </w:r>
            <w:proofErr w:type="spellEnd"/>
            <w:r w:rsidRPr="003B4D75">
              <w:rPr>
                <w:bCs/>
                <w:sz w:val="22"/>
                <w:szCs w:val="22"/>
              </w:rPr>
              <w:t>, fotoelementiem);</w:t>
            </w:r>
            <w:r w:rsidRPr="003B4D75">
              <w:rPr>
                <w:bCs/>
                <w:sz w:val="22"/>
                <w:szCs w:val="22"/>
              </w:rPr>
              <w:br/>
              <w:t xml:space="preserve">• teritorijas perimetra apsardzes iekārtu darbības zonā, nodrošinot, ka sniega segas </w:t>
            </w:r>
            <w:r w:rsidRPr="003B4D75">
              <w:rPr>
                <w:bCs/>
                <w:sz w:val="22"/>
                <w:szCs w:val="22"/>
              </w:rPr>
              <w:lastRenderedPageBreak/>
              <w:t xml:space="preserve">biezums nepārsniedz </w:t>
            </w:r>
            <w:r w:rsidRPr="003B4D75">
              <w:rPr>
                <w:b/>
                <w:bCs/>
                <w:sz w:val="22"/>
                <w:szCs w:val="22"/>
              </w:rPr>
              <w:t>30 cm</w:t>
            </w:r>
            <w:r w:rsidRPr="003B4D75">
              <w:rPr>
                <w:bCs/>
                <w:sz w:val="22"/>
                <w:szCs w:val="22"/>
              </w:rPr>
              <w:t>;</w:t>
            </w:r>
            <w:r w:rsidRPr="003B4D75">
              <w:rPr>
                <w:bCs/>
                <w:sz w:val="22"/>
                <w:szCs w:val="22"/>
              </w:rPr>
              <w:br/>
              <w:t xml:space="preserve">• ugunsdzēsības hidrantu piebraukšanas zonās, nodrošinot, ka sniega segas biezums nepārsniedz </w:t>
            </w:r>
            <w:r w:rsidRPr="003B4D75">
              <w:rPr>
                <w:b/>
                <w:bCs/>
                <w:sz w:val="22"/>
                <w:szCs w:val="22"/>
              </w:rPr>
              <w:t>30 cm</w:t>
            </w:r>
            <w:r w:rsidRPr="003B4D75">
              <w:rPr>
                <w:bCs/>
                <w:sz w:val="22"/>
                <w:szCs w:val="22"/>
              </w:rPr>
              <w:t>.</w:t>
            </w:r>
            <w:r w:rsidR="00CD561A" w:rsidRPr="003B4D75">
              <w:rPr>
                <w:bCs/>
                <w:sz w:val="22"/>
                <w:szCs w:val="22"/>
              </w:rPr>
              <w:t xml:space="preserve"> </w:t>
            </w:r>
          </w:p>
        </w:tc>
        <w:tc>
          <w:tcPr>
            <w:tcW w:w="2012" w:type="pct"/>
          </w:tcPr>
          <w:p w14:paraId="18BE0F2F" w14:textId="0C3032EE" w:rsidR="009418AC" w:rsidRPr="003B4D75" w:rsidRDefault="0044493E" w:rsidP="008B50BE">
            <w:pPr>
              <w:jc w:val="both"/>
              <w:rPr>
                <w:bCs/>
                <w:sz w:val="22"/>
                <w:szCs w:val="22"/>
              </w:rPr>
            </w:pPr>
            <w:r w:rsidRPr="003B4D75">
              <w:rPr>
                <w:bCs/>
                <w:sz w:val="22"/>
                <w:szCs w:val="22"/>
              </w:rPr>
              <w:lastRenderedPageBreak/>
              <w:t xml:space="preserve">Pēc nepieciešamības, bet ne vēlāk kā līdz plkst. </w:t>
            </w:r>
            <w:r w:rsidRPr="003B4D75">
              <w:rPr>
                <w:b/>
                <w:bCs/>
                <w:sz w:val="22"/>
                <w:szCs w:val="22"/>
              </w:rPr>
              <w:t>7.30</w:t>
            </w:r>
          </w:p>
        </w:tc>
      </w:tr>
      <w:tr w:rsidR="009418AC" w:rsidRPr="003B4D75" w14:paraId="173491C4" w14:textId="77777777" w:rsidTr="00CA73CE">
        <w:trPr>
          <w:trHeight w:val="469"/>
        </w:trPr>
        <w:tc>
          <w:tcPr>
            <w:tcW w:w="728" w:type="pct"/>
          </w:tcPr>
          <w:p w14:paraId="5152A2ED" w14:textId="6F1FE841" w:rsidR="009418AC" w:rsidRPr="003B4D75" w:rsidRDefault="00CA0FFD" w:rsidP="008B50BE">
            <w:pPr>
              <w:jc w:val="both"/>
              <w:rPr>
                <w:bCs/>
                <w:sz w:val="22"/>
                <w:szCs w:val="22"/>
              </w:rPr>
            </w:pPr>
            <w:r w:rsidRPr="003B4D75">
              <w:rPr>
                <w:bCs/>
                <w:sz w:val="22"/>
                <w:szCs w:val="22"/>
              </w:rPr>
              <w:t>4</w:t>
            </w:r>
            <w:r w:rsidR="000556B9" w:rsidRPr="003B4D75">
              <w:rPr>
                <w:bCs/>
                <w:sz w:val="22"/>
                <w:szCs w:val="22"/>
              </w:rPr>
              <w:t>6</w:t>
            </w:r>
            <w:r w:rsidR="009418AC" w:rsidRPr="003B4D75">
              <w:rPr>
                <w:bCs/>
                <w:sz w:val="22"/>
                <w:szCs w:val="22"/>
              </w:rPr>
              <w:t>.6.</w:t>
            </w:r>
          </w:p>
        </w:tc>
        <w:tc>
          <w:tcPr>
            <w:tcW w:w="2260" w:type="pct"/>
          </w:tcPr>
          <w:p w14:paraId="76F1F077" w14:textId="00FEB2AB" w:rsidR="009418AC" w:rsidRPr="003B4D75" w:rsidRDefault="006F1005" w:rsidP="008B50BE">
            <w:pPr>
              <w:jc w:val="both"/>
              <w:rPr>
                <w:bCs/>
                <w:sz w:val="22"/>
                <w:szCs w:val="22"/>
              </w:rPr>
            </w:pPr>
            <w:r w:rsidRPr="003B4D75">
              <w:rPr>
                <w:b/>
                <w:bCs/>
                <w:sz w:val="22"/>
                <w:szCs w:val="22"/>
              </w:rPr>
              <w:t>Sniega tīrīšana ar tehniku:</w:t>
            </w:r>
            <w:r w:rsidRPr="003B4D75">
              <w:rPr>
                <w:bCs/>
                <w:sz w:val="22"/>
                <w:szCs w:val="22"/>
              </w:rPr>
              <w:br/>
              <w:t>• izmantotajai tehnikai jābūt aprīkotai ar šķūri ar gumijotu malu;</w:t>
            </w:r>
            <w:r w:rsidRPr="003B4D75">
              <w:rPr>
                <w:bCs/>
                <w:sz w:val="22"/>
                <w:szCs w:val="22"/>
              </w:rPr>
              <w:br/>
              <w:t xml:space="preserve">• sniega tīrīšanai no betona bruģakmens seguma drīkst izmantot tehniku ar pašmasu līdz </w:t>
            </w:r>
            <w:r w:rsidRPr="003B4D75">
              <w:rPr>
                <w:b/>
                <w:bCs/>
                <w:sz w:val="22"/>
                <w:szCs w:val="22"/>
              </w:rPr>
              <w:t>3500 kg</w:t>
            </w:r>
            <w:r w:rsidRPr="003B4D75">
              <w:rPr>
                <w:bCs/>
                <w:sz w:val="22"/>
                <w:szCs w:val="22"/>
              </w:rPr>
              <w:t>, kas aprīkota ar birsti;</w:t>
            </w:r>
            <w:r w:rsidRPr="003B4D75">
              <w:rPr>
                <w:bCs/>
                <w:sz w:val="22"/>
                <w:szCs w:val="22"/>
              </w:rPr>
              <w:br/>
              <w:t>• aizliegts izmantot riteņu bloķēšanas ierīces, kas nodrošina iespēju pagriezties uz vietas.</w:t>
            </w:r>
          </w:p>
        </w:tc>
        <w:tc>
          <w:tcPr>
            <w:tcW w:w="2012" w:type="pct"/>
          </w:tcPr>
          <w:p w14:paraId="3AA2EB95" w14:textId="02BDB187" w:rsidR="009418AC" w:rsidRPr="003B4D75" w:rsidRDefault="006F1005" w:rsidP="008B50BE">
            <w:pPr>
              <w:jc w:val="both"/>
              <w:rPr>
                <w:bCs/>
                <w:sz w:val="22"/>
                <w:szCs w:val="22"/>
              </w:rPr>
            </w:pPr>
            <w:r w:rsidRPr="003B4D75">
              <w:rPr>
                <w:bCs/>
                <w:sz w:val="22"/>
                <w:szCs w:val="22"/>
              </w:rPr>
              <w:t xml:space="preserve">Pēc nepieciešamības, bet ne vēlāk kā līdz plkst. </w:t>
            </w:r>
            <w:r w:rsidRPr="003B4D75">
              <w:rPr>
                <w:b/>
                <w:bCs/>
                <w:sz w:val="22"/>
                <w:szCs w:val="22"/>
              </w:rPr>
              <w:t>7.30</w:t>
            </w:r>
          </w:p>
        </w:tc>
      </w:tr>
      <w:tr w:rsidR="009418AC" w:rsidRPr="003B4D75" w14:paraId="14EF2C82" w14:textId="77777777" w:rsidTr="00614B74">
        <w:trPr>
          <w:trHeight w:val="469"/>
        </w:trPr>
        <w:tc>
          <w:tcPr>
            <w:tcW w:w="728" w:type="pct"/>
          </w:tcPr>
          <w:p w14:paraId="299B770C" w14:textId="361E01FF" w:rsidR="009418AC" w:rsidRPr="003B4D75" w:rsidRDefault="009A77A9" w:rsidP="008B50BE">
            <w:pPr>
              <w:jc w:val="both"/>
              <w:rPr>
                <w:bCs/>
                <w:sz w:val="22"/>
                <w:szCs w:val="22"/>
              </w:rPr>
            </w:pPr>
            <w:r w:rsidRPr="003B4D75">
              <w:rPr>
                <w:bCs/>
                <w:sz w:val="22"/>
                <w:szCs w:val="22"/>
              </w:rPr>
              <w:t>4</w:t>
            </w:r>
            <w:r w:rsidR="000556B9" w:rsidRPr="003B4D75">
              <w:rPr>
                <w:bCs/>
                <w:sz w:val="22"/>
                <w:szCs w:val="22"/>
              </w:rPr>
              <w:t>6</w:t>
            </w:r>
            <w:r w:rsidR="009418AC" w:rsidRPr="003B4D75">
              <w:rPr>
                <w:bCs/>
                <w:sz w:val="22"/>
                <w:szCs w:val="22"/>
              </w:rPr>
              <w:t>.7.</w:t>
            </w:r>
          </w:p>
        </w:tc>
        <w:tc>
          <w:tcPr>
            <w:tcW w:w="2260" w:type="pct"/>
          </w:tcPr>
          <w:p w14:paraId="4C32D941" w14:textId="413A0D29" w:rsidR="009418AC" w:rsidRPr="003B4D75" w:rsidRDefault="00A476A6" w:rsidP="008B50BE">
            <w:pPr>
              <w:jc w:val="both"/>
              <w:rPr>
                <w:bCs/>
                <w:sz w:val="22"/>
                <w:szCs w:val="22"/>
              </w:rPr>
            </w:pPr>
            <w:r w:rsidRPr="003B4D75">
              <w:rPr>
                <w:bCs/>
                <w:sz w:val="22"/>
                <w:szCs w:val="22"/>
                <w:lang w:eastAsia="lv-LV"/>
              </w:rPr>
              <w:t xml:space="preserve">Ziemas periodā izmantotās smilts savākšana un izvešana </w:t>
            </w:r>
            <w:r w:rsidRPr="003B4D75">
              <w:rPr>
                <w:b/>
                <w:bCs/>
                <w:sz w:val="22"/>
                <w:szCs w:val="22"/>
                <w:lang w:eastAsia="lv-LV"/>
              </w:rPr>
              <w:t>2 (divu) nedēļu laikā pēc sniega nokušanas</w:t>
            </w:r>
            <w:r w:rsidRPr="003B4D75">
              <w:rPr>
                <w:bCs/>
                <w:sz w:val="22"/>
                <w:szCs w:val="22"/>
                <w:lang w:eastAsia="lv-LV"/>
              </w:rPr>
              <w:t>, izņemot gadījumus, kad to neļauj klimatiskie apstākļi.</w:t>
            </w:r>
          </w:p>
        </w:tc>
        <w:tc>
          <w:tcPr>
            <w:tcW w:w="2012" w:type="pct"/>
          </w:tcPr>
          <w:p w14:paraId="55C580E8" w14:textId="1E73C4BF" w:rsidR="009418AC" w:rsidRPr="003B4D75" w:rsidRDefault="00A476A6" w:rsidP="008B50BE">
            <w:pPr>
              <w:jc w:val="both"/>
              <w:rPr>
                <w:bCs/>
                <w:sz w:val="22"/>
                <w:szCs w:val="22"/>
              </w:rPr>
            </w:pPr>
            <w:r w:rsidRPr="003B4D75">
              <w:rPr>
                <w:bCs/>
                <w:sz w:val="22"/>
                <w:szCs w:val="22"/>
                <w:lang w:eastAsia="lv-LV"/>
              </w:rPr>
              <w:t xml:space="preserve">Izvešana jānodrošina ne vēlāk kā līdz </w:t>
            </w:r>
            <w:r w:rsidRPr="003B4D75">
              <w:rPr>
                <w:b/>
                <w:bCs/>
                <w:sz w:val="22"/>
                <w:szCs w:val="22"/>
                <w:lang w:eastAsia="lv-LV"/>
              </w:rPr>
              <w:t>1. maijam</w:t>
            </w:r>
          </w:p>
        </w:tc>
      </w:tr>
      <w:tr w:rsidR="009418AC" w:rsidRPr="003B4D75" w14:paraId="01C66FA9" w14:textId="77777777" w:rsidTr="00CA73CE">
        <w:trPr>
          <w:trHeight w:val="574"/>
        </w:trPr>
        <w:tc>
          <w:tcPr>
            <w:tcW w:w="728" w:type="pct"/>
          </w:tcPr>
          <w:p w14:paraId="56C8CF7D" w14:textId="383F5B32" w:rsidR="009418AC" w:rsidRPr="003B4D75" w:rsidRDefault="00CA0FFD" w:rsidP="008B50BE">
            <w:pPr>
              <w:jc w:val="both"/>
              <w:rPr>
                <w:bCs/>
                <w:sz w:val="22"/>
                <w:szCs w:val="22"/>
              </w:rPr>
            </w:pPr>
            <w:r w:rsidRPr="003B4D75">
              <w:rPr>
                <w:bCs/>
                <w:sz w:val="22"/>
                <w:szCs w:val="22"/>
              </w:rPr>
              <w:t>4</w:t>
            </w:r>
            <w:r w:rsidR="000556B9" w:rsidRPr="003B4D75">
              <w:rPr>
                <w:bCs/>
                <w:sz w:val="22"/>
                <w:szCs w:val="22"/>
              </w:rPr>
              <w:t>6</w:t>
            </w:r>
            <w:r w:rsidR="009418AC" w:rsidRPr="003B4D75">
              <w:rPr>
                <w:bCs/>
                <w:sz w:val="22"/>
                <w:szCs w:val="22"/>
              </w:rPr>
              <w:t>.8.</w:t>
            </w:r>
          </w:p>
        </w:tc>
        <w:tc>
          <w:tcPr>
            <w:tcW w:w="2260" w:type="pct"/>
          </w:tcPr>
          <w:p w14:paraId="44893638" w14:textId="5EAE33AB" w:rsidR="009418AC" w:rsidRPr="003B4D75" w:rsidRDefault="00A476A6" w:rsidP="003B4D75">
            <w:pPr>
              <w:rPr>
                <w:bCs/>
                <w:sz w:val="22"/>
                <w:szCs w:val="22"/>
              </w:rPr>
            </w:pPr>
            <w:r w:rsidRPr="003B4D75">
              <w:rPr>
                <w:b/>
                <w:bCs/>
                <w:sz w:val="22"/>
                <w:szCs w:val="22"/>
              </w:rPr>
              <w:t>Ārējo betona kāpņu tīrīšana:</w:t>
            </w:r>
            <w:r w:rsidRPr="003B4D75">
              <w:rPr>
                <w:bCs/>
                <w:sz w:val="22"/>
                <w:szCs w:val="22"/>
              </w:rPr>
              <w:br/>
              <w:t>• kāpņu slaucīšana;</w:t>
            </w:r>
            <w:r w:rsidRPr="003B4D75">
              <w:rPr>
                <w:bCs/>
                <w:sz w:val="22"/>
                <w:szCs w:val="22"/>
              </w:rPr>
              <w:br/>
              <w:t>• sniega novākšana līdz segumam, izmantojot slotu, birsti, lāpstu vai šķūri;</w:t>
            </w:r>
            <w:r w:rsidRPr="003B4D75">
              <w:rPr>
                <w:bCs/>
                <w:sz w:val="22"/>
                <w:szCs w:val="22"/>
              </w:rPr>
              <w:br/>
              <w:t>• kāpņu mazgāšana;</w:t>
            </w:r>
            <w:r w:rsidRPr="003B4D75">
              <w:rPr>
                <w:bCs/>
                <w:sz w:val="22"/>
                <w:szCs w:val="22"/>
              </w:rPr>
              <w:br/>
              <w:t xml:space="preserve">• apstrāde ar </w:t>
            </w:r>
            <w:proofErr w:type="spellStart"/>
            <w:r w:rsidRPr="003B4D75">
              <w:rPr>
                <w:bCs/>
                <w:sz w:val="22"/>
                <w:szCs w:val="22"/>
              </w:rPr>
              <w:t>pretslīdes</w:t>
            </w:r>
            <w:proofErr w:type="spellEnd"/>
            <w:r w:rsidRPr="003B4D75">
              <w:rPr>
                <w:bCs/>
                <w:sz w:val="22"/>
                <w:szCs w:val="22"/>
              </w:rPr>
              <w:t xml:space="preserve"> materiāliem, nepārsniedzot atbilstošo kaisāmā materiāla koncentrāciju.</w:t>
            </w:r>
          </w:p>
        </w:tc>
        <w:tc>
          <w:tcPr>
            <w:tcW w:w="2012" w:type="pct"/>
          </w:tcPr>
          <w:p w14:paraId="5EF1EAB8" w14:textId="093FD991" w:rsidR="009418AC" w:rsidRPr="003B4D75" w:rsidRDefault="00C24949" w:rsidP="008B50BE">
            <w:pPr>
              <w:jc w:val="both"/>
              <w:rPr>
                <w:bCs/>
                <w:sz w:val="22"/>
                <w:szCs w:val="22"/>
              </w:rPr>
            </w:pPr>
            <w:r w:rsidRPr="003B4D75">
              <w:rPr>
                <w:bCs/>
                <w:sz w:val="22"/>
                <w:szCs w:val="22"/>
              </w:rPr>
              <w:t xml:space="preserve">Pēc nepieciešamības, bet ne vēlāk kā līdz plkst. </w:t>
            </w:r>
            <w:r w:rsidRPr="003B4D75">
              <w:rPr>
                <w:b/>
                <w:bCs/>
                <w:sz w:val="22"/>
                <w:szCs w:val="22"/>
              </w:rPr>
              <w:t>7.30</w:t>
            </w:r>
          </w:p>
        </w:tc>
      </w:tr>
    </w:tbl>
    <w:p w14:paraId="7FDFB3B0" w14:textId="77777777" w:rsidR="00FC4842" w:rsidRPr="003B4D75" w:rsidRDefault="00FC4842" w:rsidP="008B50BE">
      <w:pPr>
        <w:jc w:val="both"/>
        <w:rPr>
          <w:sz w:val="22"/>
          <w:szCs w:val="22"/>
        </w:rPr>
      </w:pPr>
      <w:bookmarkStart w:id="4" w:name="_Toc31364838"/>
    </w:p>
    <w:p w14:paraId="1DB79137" w14:textId="77777777" w:rsidR="001811C9" w:rsidRPr="003B4D75" w:rsidRDefault="001811C9" w:rsidP="001811C9">
      <w:pPr>
        <w:ind w:left="851" w:firstLine="851"/>
        <w:jc w:val="both"/>
        <w:rPr>
          <w:sz w:val="22"/>
          <w:szCs w:val="22"/>
          <w:lang w:eastAsia="lv-LV"/>
        </w:rPr>
      </w:pPr>
      <w:r w:rsidRPr="003B4D75">
        <w:rPr>
          <w:sz w:val="22"/>
          <w:szCs w:val="22"/>
        </w:rPr>
        <w:t>*</w:t>
      </w:r>
      <w:r w:rsidRPr="003B4D75">
        <w:rPr>
          <w:sz w:val="22"/>
          <w:szCs w:val="22"/>
          <w:lang w:eastAsia="lv-LV"/>
        </w:rPr>
        <w:t xml:space="preserve"> Sniega un ledus attīrīšana, kā arī teritorijas uzturēšana ziemas periodā ir iekļauta ikdienas pakalpojuma cenā, ja tā tiek veikta attiecīgās uzkopšanas programmas ietvaros.</w:t>
      </w:r>
    </w:p>
    <w:p w14:paraId="264A9CF6" w14:textId="77777777" w:rsidR="001811C9" w:rsidRPr="003B4D75" w:rsidRDefault="001811C9" w:rsidP="001811C9">
      <w:pPr>
        <w:ind w:left="851" w:firstLine="851"/>
        <w:jc w:val="both"/>
        <w:rPr>
          <w:sz w:val="22"/>
          <w:szCs w:val="22"/>
          <w:lang w:eastAsia="lv-LV"/>
        </w:rPr>
      </w:pPr>
      <w:r w:rsidRPr="003B4D75">
        <w:rPr>
          <w:sz w:val="22"/>
          <w:szCs w:val="22"/>
          <w:lang w:eastAsia="lv-LV"/>
        </w:rPr>
        <w:t xml:space="preserve">Sniega izvešana, kā arī papildus </w:t>
      </w:r>
      <w:proofErr w:type="spellStart"/>
      <w:r w:rsidRPr="003B4D75">
        <w:rPr>
          <w:sz w:val="22"/>
          <w:szCs w:val="22"/>
          <w:lang w:eastAsia="lv-LV"/>
        </w:rPr>
        <w:t>mehānizētā</w:t>
      </w:r>
      <w:proofErr w:type="spellEnd"/>
      <w:r w:rsidRPr="003B4D75">
        <w:rPr>
          <w:sz w:val="22"/>
          <w:szCs w:val="22"/>
          <w:lang w:eastAsia="lv-LV"/>
        </w:rPr>
        <w:t xml:space="preserve"> sniega tīrīšana, kas pārsniedz ikdienas uzturēšanas apjomu, tiek uzskatīta par Papildus pakalpojumu un tiek apmaksāta atbilstoši Finanšu piedāvājumā norādītajām vienību cenām.</w:t>
      </w:r>
    </w:p>
    <w:bookmarkEnd w:id="4"/>
    <w:p w14:paraId="2EE2C74A" w14:textId="77777777" w:rsidR="0026406E" w:rsidRPr="003B4D75" w:rsidRDefault="0026406E" w:rsidP="008B50BE">
      <w:pPr>
        <w:jc w:val="both"/>
        <w:rPr>
          <w:sz w:val="22"/>
          <w:szCs w:val="22"/>
          <w:lang w:eastAsia="lv-LV"/>
        </w:rPr>
      </w:pPr>
    </w:p>
    <w:p w14:paraId="6C66852D" w14:textId="6E828CF5" w:rsidR="004F5E7F" w:rsidRPr="003B4D75" w:rsidRDefault="00E83BA4" w:rsidP="003B4D75">
      <w:pPr>
        <w:pStyle w:val="Heading2"/>
        <w:keepLines/>
        <w:numPr>
          <w:ilvl w:val="0"/>
          <w:numId w:val="35"/>
        </w:numPr>
        <w:spacing w:before="0" w:after="0"/>
        <w:ind w:left="851"/>
        <w:jc w:val="both"/>
        <w:rPr>
          <w:rFonts w:cs="Times New Roman"/>
          <w:b/>
          <w:bCs/>
          <w:szCs w:val="22"/>
          <w:lang w:val="lv-LV"/>
        </w:rPr>
      </w:pPr>
      <w:proofErr w:type="spellStart"/>
      <w:r w:rsidRPr="003B4D75">
        <w:rPr>
          <w:rFonts w:cs="Times New Roman"/>
          <w:b/>
          <w:bCs/>
          <w:szCs w:val="22"/>
          <w:lang w:val="lv-LV"/>
        </w:rPr>
        <w:t>Elektroauto</w:t>
      </w:r>
      <w:proofErr w:type="spellEnd"/>
      <w:r w:rsidRPr="003B4D75">
        <w:rPr>
          <w:rFonts w:cs="Times New Roman"/>
          <w:b/>
          <w:bCs/>
          <w:szCs w:val="22"/>
          <w:lang w:val="lv-LV"/>
        </w:rPr>
        <w:t xml:space="preserve"> uzlādes iekārtu </w:t>
      </w:r>
      <w:r w:rsidR="0026406E" w:rsidRPr="003B4D75">
        <w:rPr>
          <w:rFonts w:cs="Times New Roman"/>
          <w:b/>
          <w:bCs/>
          <w:szCs w:val="22"/>
          <w:lang w:val="lv-LV"/>
        </w:rPr>
        <w:t xml:space="preserve">un aprīkojuma </w:t>
      </w:r>
      <w:r w:rsidRPr="003B4D75">
        <w:rPr>
          <w:rFonts w:cs="Times New Roman"/>
          <w:b/>
          <w:bCs/>
          <w:szCs w:val="22"/>
          <w:lang w:val="lv-LV"/>
        </w:rPr>
        <w:t>uzkopšana</w:t>
      </w:r>
    </w:p>
    <w:p w14:paraId="78C21127" w14:textId="77777777" w:rsidR="00CA73CE" w:rsidRPr="003B4D75" w:rsidRDefault="00CA73CE" w:rsidP="00CA73CE"/>
    <w:p w14:paraId="31C8E4D4" w14:textId="77777777" w:rsidR="001811C9" w:rsidRPr="003B4D75" w:rsidRDefault="001811C9" w:rsidP="001811C9">
      <w:pPr>
        <w:ind w:left="851" w:firstLine="720"/>
        <w:jc w:val="both"/>
        <w:rPr>
          <w:sz w:val="22"/>
          <w:szCs w:val="22"/>
        </w:rPr>
      </w:pPr>
      <w:proofErr w:type="spellStart"/>
      <w:r w:rsidRPr="003B4D75">
        <w:rPr>
          <w:sz w:val="22"/>
          <w:szCs w:val="22"/>
        </w:rPr>
        <w:t>Elektroauto</w:t>
      </w:r>
      <w:proofErr w:type="spellEnd"/>
      <w:r w:rsidRPr="003B4D75">
        <w:rPr>
          <w:sz w:val="22"/>
          <w:szCs w:val="22"/>
        </w:rPr>
        <w:t xml:space="preserve"> uzlādes iekārtu un ar tām saistītā aprīkojuma uzkopšana ir iekļauta pakalpojuma cenā, ja tā paredzēta konkrētajā Objektā un programmā.</w:t>
      </w:r>
    </w:p>
    <w:p w14:paraId="56AA9668" w14:textId="2893BF88" w:rsidR="00B34B7E" w:rsidRPr="003B4D75" w:rsidRDefault="00CD267A" w:rsidP="00CA73CE">
      <w:pPr>
        <w:ind w:left="851" w:firstLine="720"/>
        <w:jc w:val="both"/>
        <w:rPr>
          <w:sz w:val="22"/>
          <w:szCs w:val="22"/>
        </w:rPr>
      </w:pPr>
      <w:proofErr w:type="spellStart"/>
      <w:r w:rsidRPr="003B4D75">
        <w:rPr>
          <w:sz w:val="22"/>
          <w:szCs w:val="22"/>
        </w:rPr>
        <w:t>Elektroauto</w:t>
      </w:r>
      <w:proofErr w:type="spellEnd"/>
      <w:r w:rsidRPr="003B4D75">
        <w:rPr>
          <w:sz w:val="22"/>
          <w:szCs w:val="22"/>
        </w:rPr>
        <w:t xml:space="preserve"> uzlādes iekārtu skaits un informācija par adresēm, kur</w:t>
      </w:r>
      <w:r w:rsidR="0025573A" w:rsidRPr="003B4D75">
        <w:rPr>
          <w:sz w:val="22"/>
          <w:szCs w:val="22"/>
        </w:rPr>
        <w:t>ās</w:t>
      </w:r>
      <w:r w:rsidRPr="003B4D75">
        <w:rPr>
          <w:sz w:val="22"/>
          <w:szCs w:val="22"/>
        </w:rPr>
        <w:t xml:space="preserve"> nepieciešama uzkopšana</w:t>
      </w:r>
      <w:r w:rsidR="00642402" w:rsidRPr="003B4D75">
        <w:rPr>
          <w:sz w:val="22"/>
          <w:szCs w:val="22"/>
        </w:rPr>
        <w:t>,</w:t>
      </w:r>
      <w:r w:rsidRPr="003B4D75">
        <w:rPr>
          <w:sz w:val="22"/>
          <w:szCs w:val="22"/>
        </w:rPr>
        <w:t xml:space="preserve"> ir norādīta Pielikumā Nr.2</w:t>
      </w:r>
      <w:r w:rsidR="006C182D" w:rsidRPr="003B4D75">
        <w:rPr>
          <w:sz w:val="22"/>
          <w:szCs w:val="22"/>
        </w:rPr>
        <w:t xml:space="preserve"> </w:t>
      </w:r>
      <w:r w:rsidRPr="003B4D75">
        <w:rPr>
          <w:sz w:val="22"/>
          <w:szCs w:val="22"/>
        </w:rPr>
        <w:t>"ELEKTROAUTO UZLĀŽU STACIJU, IEKĀRTU UZKOPŠANAS APJOMS".</w:t>
      </w:r>
    </w:p>
    <w:p w14:paraId="49572AD4" w14:textId="4BC33D95" w:rsidR="00E75768" w:rsidRPr="00614B74" w:rsidRDefault="00E75768" w:rsidP="00CA73CE">
      <w:pPr>
        <w:ind w:left="851" w:firstLine="720"/>
        <w:jc w:val="both"/>
        <w:rPr>
          <w:sz w:val="22"/>
          <w:szCs w:val="22"/>
        </w:rPr>
      </w:pPr>
      <w:r w:rsidRPr="003B4D75">
        <w:rPr>
          <w:sz w:val="22"/>
          <w:szCs w:val="22"/>
        </w:rPr>
        <w:t xml:space="preserve">Objektos, kuros nodrošināts Dienas sētnieks, </w:t>
      </w:r>
      <w:proofErr w:type="spellStart"/>
      <w:r w:rsidRPr="003B4D75">
        <w:rPr>
          <w:sz w:val="22"/>
          <w:szCs w:val="22"/>
        </w:rPr>
        <w:t>elektroauto</w:t>
      </w:r>
      <w:proofErr w:type="spellEnd"/>
      <w:r w:rsidRPr="003B4D75">
        <w:rPr>
          <w:sz w:val="22"/>
          <w:szCs w:val="22"/>
        </w:rPr>
        <w:t xml:space="preserve"> uzlādes iekārtu un ar tām saistītā aprīkojuma uzkopšana, kopšana un tīrības uzraudzība tiek</w:t>
      </w:r>
      <w:r w:rsidR="00813E59" w:rsidRPr="003B4D75">
        <w:rPr>
          <w:sz w:val="22"/>
          <w:szCs w:val="22"/>
        </w:rPr>
        <w:t xml:space="preserve"> veikta</w:t>
      </w:r>
      <w:r w:rsidRPr="003B4D75">
        <w:rPr>
          <w:sz w:val="22"/>
          <w:szCs w:val="22"/>
        </w:rPr>
        <w:t xml:space="preserve"> Dienas sētnieka pienākumu ietvaros, kā noteikts punktā Nr. </w:t>
      </w:r>
      <w:r w:rsidR="007456F8" w:rsidRPr="003B4D75">
        <w:rPr>
          <w:sz w:val="22"/>
          <w:szCs w:val="22"/>
        </w:rPr>
        <w:t>47</w:t>
      </w:r>
      <w:r w:rsidRPr="003B4D75">
        <w:rPr>
          <w:sz w:val="22"/>
          <w:szCs w:val="22"/>
        </w:rPr>
        <w:t>.2.</w:t>
      </w:r>
    </w:p>
    <w:p w14:paraId="30BDF441" w14:textId="77777777" w:rsidR="009418AC" w:rsidRPr="00614B74" w:rsidRDefault="009418AC" w:rsidP="008B50BE">
      <w:pPr>
        <w:ind w:firstLine="720"/>
        <w:jc w:val="both"/>
        <w:rPr>
          <w:sz w:val="22"/>
          <w:szCs w:val="22"/>
        </w:rPr>
      </w:pPr>
    </w:p>
    <w:tbl>
      <w:tblPr>
        <w:tblW w:w="9527" w:type="dxa"/>
        <w:jc w:val="righ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1163"/>
        <w:gridCol w:w="5069"/>
        <w:gridCol w:w="3295"/>
      </w:tblGrid>
      <w:tr w:rsidR="00324F85" w:rsidRPr="00614B74" w14:paraId="707923CF" w14:textId="77777777" w:rsidTr="00AE51B1">
        <w:trPr>
          <w:trHeight w:val="600"/>
          <w:jc w:val="right"/>
        </w:trPr>
        <w:tc>
          <w:tcPr>
            <w:tcW w:w="1163" w:type="dxa"/>
            <w:hideMark/>
          </w:tcPr>
          <w:p w14:paraId="655AA454" w14:textId="514606E0" w:rsidR="00324F85" w:rsidRPr="00614B74" w:rsidRDefault="00324F85" w:rsidP="0025109E">
            <w:pPr>
              <w:rPr>
                <w:color w:val="000000"/>
                <w:sz w:val="22"/>
                <w:szCs w:val="22"/>
                <w:lang w:eastAsia="lv-LV"/>
              </w:rPr>
            </w:pPr>
            <w:r w:rsidRPr="00614B74">
              <w:rPr>
                <w:b/>
                <w:sz w:val="22"/>
                <w:szCs w:val="22"/>
              </w:rPr>
              <w:t>Nr.</w:t>
            </w:r>
          </w:p>
        </w:tc>
        <w:tc>
          <w:tcPr>
            <w:tcW w:w="5069" w:type="dxa"/>
            <w:noWrap/>
            <w:hideMark/>
          </w:tcPr>
          <w:p w14:paraId="615F0ADF" w14:textId="5E623DD4" w:rsidR="00324F85" w:rsidRPr="00614B74" w:rsidRDefault="00324F85" w:rsidP="0025109E">
            <w:pPr>
              <w:rPr>
                <w:color w:val="000000"/>
                <w:sz w:val="22"/>
                <w:szCs w:val="22"/>
                <w:lang w:eastAsia="lv-LV"/>
              </w:rPr>
            </w:pPr>
            <w:r w:rsidRPr="00614B74">
              <w:rPr>
                <w:b/>
                <w:bCs/>
                <w:sz w:val="22"/>
                <w:szCs w:val="22"/>
              </w:rPr>
              <w:t>Pakalpojuma veids</w:t>
            </w:r>
          </w:p>
        </w:tc>
        <w:tc>
          <w:tcPr>
            <w:tcW w:w="3295" w:type="dxa"/>
            <w:hideMark/>
          </w:tcPr>
          <w:p w14:paraId="1630FD7B" w14:textId="3DB94D86" w:rsidR="00324F85" w:rsidRPr="00614B74" w:rsidRDefault="00324F85" w:rsidP="0025109E">
            <w:pPr>
              <w:rPr>
                <w:color w:val="000000"/>
                <w:sz w:val="22"/>
                <w:szCs w:val="22"/>
                <w:lang w:eastAsia="lv-LV"/>
              </w:rPr>
            </w:pPr>
            <w:r w:rsidRPr="00614B74">
              <w:rPr>
                <w:b/>
                <w:bCs/>
                <w:sz w:val="22"/>
                <w:szCs w:val="22"/>
              </w:rPr>
              <w:t>Izpildes periodiskums</w:t>
            </w:r>
          </w:p>
        </w:tc>
      </w:tr>
      <w:tr w:rsidR="00116321" w:rsidRPr="00614B74" w14:paraId="6B41FC54" w14:textId="77777777" w:rsidTr="00AE51B1">
        <w:trPr>
          <w:trHeight w:val="936"/>
          <w:jc w:val="right"/>
        </w:trPr>
        <w:tc>
          <w:tcPr>
            <w:tcW w:w="1163" w:type="dxa"/>
            <w:noWrap/>
            <w:hideMark/>
          </w:tcPr>
          <w:p w14:paraId="725FAB04" w14:textId="1C1E5F23" w:rsidR="006D76CA" w:rsidRPr="00614B74" w:rsidRDefault="009A77A9" w:rsidP="0025109E">
            <w:pPr>
              <w:tabs>
                <w:tab w:val="left" w:pos="0"/>
              </w:tabs>
              <w:rPr>
                <w:color w:val="000000"/>
                <w:sz w:val="22"/>
                <w:szCs w:val="22"/>
                <w:lang w:eastAsia="lv-LV"/>
              </w:rPr>
            </w:pPr>
            <w:r>
              <w:rPr>
                <w:color w:val="000000"/>
                <w:sz w:val="22"/>
                <w:szCs w:val="22"/>
                <w:lang w:eastAsia="lv-LV"/>
              </w:rPr>
              <w:t>4</w:t>
            </w:r>
            <w:r w:rsidR="001811C9">
              <w:rPr>
                <w:color w:val="000000"/>
                <w:sz w:val="22"/>
                <w:szCs w:val="22"/>
                <w:lang w:eastAsia="lv-LV"/>
              </w:rPr>
              <w:t>7</w:t>
            </w:r>
            <w:r w:rsidR="00EE3949" w:rsidRPr="00614B74">
              <w:rPr>
                <w:color w:val="000000"/>
                <w:sz w:val="22"/>
                <w:szCs w:val="22"/>
                <w:lang w:eastAsia="lv-LV"/>
              </w:rPr>
              <w:t>.1.</w:t>
            </w:r>
          </w:p>
        </w:tc>
        <w:tc>
          <w:tcPr>
            <w:tcW w:w="5069" w:type="dxa"/>
            <w:hideMark/>
          </w:tcPr>
          <w:p w14:paraId="7FC8D665" w14:textId="77777777" w:rsidR="004224DE" w:rsidRPr="00614B74" w:rsidRDefault="009B1CDA" w:rsidP="0025109E">
            <w:pPr>
              <w:rPr>
                <w:b/>
                <w:bCs/>
                <w:color w:val="000000"/>
                <w:sz w:val="22"/>
                <w:szCs w:val="22"/>
                <w:lang w:eastAsia="lv-LV"/>
              </w:rPr>
            </w:pPr>
            <w:proofErr w:type="spellStart"/>
            <w:r w:rsidRPr="00614B74">
              <w:rPr>
                <w:b/>
                <w:bCs/>
                <w:color w:val="000000"/>
                <w:sz w:val="22"/>
                <w:szCs w:val="22"/>
                <w:lang w:eastAsia="lv-LV"/>
              </w:rPr>
              <w:t>Elektro</w:t>
            </w:r>
            <w:r w:rsidR="00CD4BFC" w:rsidRPr="00614B74">
              <w:rPr>
                <w:b/>
                <w:bCs/>
                <w:color w:val="000000"/>
                <w:sz w:val="22"/>
                <w:szCs w:val="22"/>
                <w:lang w:eastAsia="lv-LV"/>
              </w:rPr>
              <w:t>auto</w:t>
            </w:r>
            <w:proofErr w:type="spellEnd"/>
            <w:r w:rsidR="00CD4BFC" w:rsidRPr="00614B74">
              <w:rPr>
                <w:b/>
                <w:bCs/>
                <w:color w:val="000000"/>
                <w:sz w:val="22"/>
                <w:szCs w:val="22"/>
                <w:lang w:eastAsia="lv-LV"/>
              </w:rPr>
              <w:t xml:space="preserve"> </w:t>
            </w:r>
            <w:r w:rsidRPr="00614B74">
              <w:rPr>
                <w:b/>
                <w:bCs/>
                <w:color w:val="000000"/>
                <w:sz w:val="22"/>
                <w:szCs w:val="22"/>
                <w:lang w:eastAsia="lv-LV"/>
              </w:rPr>
              <w:t>uzlādes iekārtas un aprīkojuma uzkopšana</w:t>
            </w:r>
            <w:r w:rsidR="00461227" w:rsidRPr="00614B74">
              <w:rPr>
                <w:b/>
                <w:bCs/>
                <w:color w:val="000000"/>
                <w:sz w:val="22"/>
                <w:szCs w:val="22"/>
                <w:lang w:eastAsia="lv-LV"/>
              </w:rPr>
              <w:t xml:space="preserve">: </w:t>
            </w:r>
          </w:p>
          <w:p w14:paraId="08618ECB" w14:textId="64B1937D" w:rsidR="004224DE" w:rsidRPr="00614B74" w:rsidRDefault="00902F4C" w:rsidP="004224DE">
            <w:pPr>
              <w:pStyle w:val="ListParagraph"/>
              <w:numPr>
                <w:ilvl w:val="0"/>
                <w:numId w:val="49"/>
              </w:numPr>
              <w:ind w:left="421" w:hanging="283"/>
              <w:rPr>
                <w:color w:val="000000"/>
                <w:sz w:val="22"/>
                <w:szCs w:val="22"/>
                <w:lang w:eastAsia="lv-LV"/>
              </w:rPr>
            </w:pPr>
            <w:proofErr w:type="spellStart"/>
            <w:r w:rsidRPr="00614B74">
              <w:rPr>
                <w:color w:val="000000"/>
                <w:sz w:val="22"/>
                <w:szCs w:val="22"/>
                <w:lang w:eastAsia="lv-LV"/>
              </w:rPr>
              <w:t>Konektoru</w:t>
            </w:r>
            <w:proofErr w:type="spellEnd"/>
            <w:r w:rsidRPr="00614B74">
              <w:rPr>
                <w:color w:val="000000"/>
                <w:sz w:val="22"/>
                <w:szCs w:val="22"/>
                <w:lang w:eastAsia="lv-LV"/>
              </w:rPr>
              <w:t xml:space="preserve">, kabeļu, </w:t>
            </w:r>
            <w:proofErr w:type="spellStart"/>
            <w:r w:rsidRPr="00614B74">
              <w:rPr>
                <w:color w:val="000000"/>
                <w:sz w:val="22"/>
                <w:szCs w:val="22"/>
                <w:lang w:eastAsia="lv-LV"/>
              </w:rPr>
              <w:t>lietotājdaļas</w:t>
            </w:r>
            <w:proofErr w:type="spellEnd"/>
            <w:r w:rsidRPr="00614B74">
              <w:rPr>
                <w:color w:val="000000"/>
                <w:sz w:val="22"/>
                <w:szCs w:val="22"/>
                <w:lang w:eastAsia="lv-LV"/>
              </w:rPr>
              <w:t xml:space="preserve"> (iekārtas displeja un/vai maksājuma termināļa) attīrīšana no putekļiem, sniega vai apledojuma, lokāliem traipiem, izmantojot tīrīšanas līdzekli.</w:t>
            </w:r>
          </w:p>
          <w:p w14:paraId="5B30AB2B" w14:textId="43F394F8" w:rsidR="00C96C7A" w:rsidRPr="00614B74" w:rsidRDefault="004224DE" w:rsidP="004224DE">
            <w:pPr>
              <w:pStyle w:val="ListParagraph"/>
              <w:numPr>
                <w:ilvl w:val="0"/>
                <w:numId w:val="49"/>
              </w:numPr>
              <w:ind w:left="421" w:hanging="283"/>
              <w:rPr>
                <w:color w:val="000000"/>
                <w:sz w:val="22"/>
                <w:szCs w:val="22"/>
                <w:lang w:eastAsia="lv-LV"/>
              </w:rPr>
            </w:pPr>
            <w:r w:rsidRPr="00614B74">
              <w:rPr>
                <w:color w:val="000000"/>
                <w:sz w:val="22"/>
                <w:szCs w:val="22"/>
                <w:lang w:eastAsia="lv-LV"/>
              </w:rPr>
              <w:t>Elektro uzlādes stacijās, kurās ir nodrošināta videonovērošana, veikt videokameras lēcas notīrīšanu (darbam nepieciešamas pārvietojamās kāpnes. Kameras tiek uzstādītas vidēji 4m augstumā).</w:t>
            </w:r>
          </w:p>
        </w:tc>
        <w:tc>
          <w:tcPr>
            <w:tcW w:w="3295" w:type="dxa"/>
            <w:noWrap/>
            <w:hideMark/>
          </w:tcPr>
          <w:p w14:paraId="4D1B8C51" w14:textId="77777777" w:rsidR="007A3859" w:rsidRPr="00614B74" w:rsidRDefault="0025109E" w:rsidP="0025109E">
            <w:pPr>
              <w:rPr>
                <w:b/>
                <w:bCs/>
                <w:sz w:val="22"/>
                <w:szCs w:val="22"/>
                <w:lang w:eastAsia="lv-LV"/>
              </w:rPr>
            </w:pPr>
            <w:r w:rsidRPr="00614B74">
              <w:rPr>
                <w:color w:val="000000"/>
                <w:sz w:val="22"/>
                <w:szCs w:val="22"/>
                <w:lang w:eastAsia="lv-LV"/>
              </w:rPr>
              <w:t xml:space="preserve">2 (divas) x gadā, pirmo reizi pavasarī / aprīļa mēnesī, </w:t>
            </w:r>
            <w:r w:rsidR="007A3859" w:rsidRPr="00614B74">
              <w:rPr>
                <w:bCs/>
                <w:sz w:val="22"/>
                <w:szCs w:val="22"/>
                <w:lang w:eastAsia="lv-LV"/>
              </w:rPr>
              <w:t xml:space="preserve">ne vēlāk kā līdz </w:t>
            </w:r>
            <w:r w:rsidR="007A3859" w:rsidRPr="00614B74">
              <w:rPr>
                <w:b/>
                <w:bCs/>
                <w:sz w:val="22"/>
                <w:szCs w:val="22"/>
                <w:lang w:eastAsia="lv-LV"/>
              </w:rPr>
              <w:t>1. maijam;</w:t>
            </w:r>
          </w:p>
          <w:p w14:paraId="75236E0E" w14:textId="1516582D" w:rsidR="006D76CA" w:rsidRPr="00614B74" w:rsidRDefault="0025109E" w:rsidP="0025109E">
            <w:pPr>
              <w:rPr>
                <w:color w:val="000000"/>
                <w:sz w:val="22"/>
                <w:szCs w:val="22"/>
                <w:lang w:eastAsia="lv-LV"/>
              </w:rPr>
            </w:pPr>
            <w:r w:rsidRPr="00614B74">
              <w:rPr>
                <w:color w:val="000000"/>
                <w:sz w:val="22"/>
                <w:szCs w:val="22"/>
                <w:lang w:eastAsia="lv-LV"/>
              </w:rPr>
              <w:t xml:space="preserve">otro reizi rudenī - oktobra mēnesī </w:t>
            </w:r>
            <w:r w:rsidR="00BA1C77" w:rsidRPr="00614B74">
              <w:rPr>
                <w:color w:val="000000"/>
                <w:sz w:val="22"/>
                <w:szCs w:val="22"/>
                <w:lang w:eastAsia="lv-LV"/>
              </w:rPr>
              <w:t xml:space="preserve">ne vēlāk kā </w:t>
            </w:r>
            <w:r w:rsidRPr="00614B74">
              <w:rPr>
                <w:color w:val="000000"/>
                <w:sz w:val="22"/>
                <w:szCs w:val="22"/>
                <w:lang w:eastAsia="lv-LV"/>
              </w:rPr>
              <w:t xml:space="preserve">līdz </w:t>
            </w:r>
            <w:r w:rsidR="00BA1C77" w:rsidRPr="00614B74">
              <w:rPr>
                <w:b/>
                <w:bCs/>
                <w:color w:val="000000"/>
                <w:sz w:val="22"/>
                <w:szCs w:val="22"/>
                <w:lang w:eastAsia="lv-LV"/>
              </w:rPr>
              <w:t xml:space="preserve">1. novembrim. </w:t>
            </w:r>
          </w:p>
        </w:tc>
      </w:tr>
      <w:tr w:rsidR="00CB2609" w:rsidRPr="00614B74" w14:paraId="5468631F" w14:textId="77777777" w:rsidTr="00614B74">
        <w:trPr>
          <w:trHeight w:val="936"/>
          <w:jc w:val="right"/>
        </w:trPr>
        <w:tc>
          <w:tcPr>
            <w:tcW w:w="1163" w:type="dxa"/>
            <w:noWrap/>
          </w:tcPr>
          <w:p w14:paraId="740CD3EA" w14:textId="3B5385AD" w:rsidR="00CB2609" w:rsidRPr="00614B74" w:rsidRDefault="009A77A9" w:rsidP="0025109E">
            <w:pPr>
              <w:tabs>
                <w:tab w:val="left" w:pos="0"/>
              </w:tabs>
              <w:rPr>
                <w:color w:val="000000"/>
                <w:sz w:val="22"/>
                <w:szCs w:val="22"/>
                <w:lang w:eastAsia="lv-LV"/>
              </w:rPr>
            </w:pPr>
            <w:r>
              <w:rPr>
                <w:color w:val="000000"/>
                <w:sz w:val="22"/>
                <w:szCs w:val="22"/>
                <w:lang w:eastAsia="lv-LV"/>
              </w:rPr>
              <w:t>4</w:t>
            </w:r>
            <w:r w:rsidR="001811C9">
              <w:rPr>
                <w:color w:val="000000"/>
                <w:sz w:val="22"/>
                <w:szCs w:val="22"/>
                <w:lang w:eastAsia="lv-LV"/>
              </w:rPr>
              <w:t>7</w:t>
            </w:r>
            <w:r w:rsidR="00461227" w:rsidRPr="00614B74">
              <w:rPr>
                <w:color w:val="000000"/>
                <w:sz w:val="22"/>
                <w:szCs w:val="22"/>
                <w:lang w:eastAsia="lv-LV"/>
              </w:rPr>
              <w:t>.2.</w:t>
            </w:r>
          </w:p>
        </w:tc>
        <w:tc>
          <w:tcPr>
            <w:tcW w:w="5069" w:type="dxa"/>
          </w:tcPr>
          <w:p w14:paraId="577741C8" w14:textId="77777777" w:rsidR="00CB2609" w:rsidRPr="00614B74" w:rsidRDefault="00461227" w:rsidP="0025109E">
            <w:pPr>
              <w:rPr>
                <w:b/>
                <w:bCs/>
                <w:color w:val="000000"/>
                <w:sz w:val="22"/>
                <w:szCs w:val="22"/>
                <w:lang w:eastAsia="lv-LV"/>
              </w:rPr>
            </w:pPr>
            <w:r w:rsidRPr="00614B74">
              <w:rPr>
                <w:b/>
                <w:bCs/>
                <w:color w:val="000000"/>
                <w:sz w:val="22"/>
                <w:szCs w:val="22"/>
                <w:lang w:eastAsia="lv-LV"/>
              </w:rPr>
              <w:t>Ārpuskārtas uzkopšana:</w:t>
            </w:r>
          </w:p>
          <w:p w14:paraId="35C8D4E5" w14:textId="77777777" w:rsidR="008701CB" w:rsidRPr="00614B74" w:rsidRDefault="008701CB" w:rsidP="00296DA7">
            <w:pPr>
              <w:pStyle w:val="ListParagraph"/>
              <w:numPr>
                <w:ilvl w:val="0"/>
                <w:numId w:val="44"/>
              </w:numPr>
              <w:ind w:left="421" w:hanging="283"/>
              <w:rPr>
                <w:color w:val="000000"/>
                <w:sz w:val="22"/>
                <w:szCs w:val="22"/>
                <w:lang w:eastAsia="lv-LV"/>
              </w:rPr>
            </w:pPr>
            <w:r w:rsidRPr="00614B74">
              <w:rPr>
                <w:color w:val="000000"/>
                <w:sz w:val="22"/>
                <w:szCs w:val="22"/>
                <w:lang w:eastAsia="lv-LV"/>
              </w:rPr>
              <w:t xml:space="preserve">Gadījumos, kad </w:t>
            </w:r>
            <w:proofErr w:type="spellStart"/>
            <w:r w:rsidRPr="00614B74">
              <w:rPr>
                <w:color w:val="000000"/>
                <w:sz w:val="22"/>
                <w:szCs w:val="22"/>
                <w:lang w:eastAsia="lv-LV"/>
              </w:rPr>
              <w:t>elektroauto</w:t>
            </w:r>
            <w:proofErr w:type="spellEnd"/>
            <w:r w:rsidRPr="00614B74">
              <w:rPr>
                <w:color w:val="000000"/>
                <w:sz w:val="22"/>
                <w:szCs w:val="22"/>
                <w:lang w:eastAsia="lv-LV"/>
              </w:rPr>
              <w:t xml:space="preserve"> uzlādes iekārta vai ar to saistītais aprīkojums ir apzīmēts, nosmērēts, piesārņots vai citādi neatbilstošā vizuālā stāvoklī, </w:t>
            </w:r>
            <w:r w:rsidRPr="00614B74">
              <w:rPr>
                <w:color w:val="000000"/>
                <w:sz w:val="22"/>
                <w:szCs w:val="22"/>
                <w:lang w:eastAsia="lv-LV"/>
              </w:rPr>
              <w:lastRenderedPageBreak/>
              <w:t>Pasūtītājam ir tiesības ierosināt ārpuskārtas uzkopšanu.</w:t>
            </w:r>
          </w:p>
          <w:p w14:paraId="2B2AB823" w14:textId="10CDE78F" w:rsidR="004E0C43" w:rsidRPr="00614B74" w:rsidRDefault="004E0C43" w:rsidP="00296DA7">
            <w:pPr>
              <w:pStyle w:val="ListParagraph"/>
              <w:numPr>
                <w:ilvl w:val="0"/>
                <w:numId w:val="44"/>
              </w:numPr>
              <w:ind w:left="421" w:hanging="283"/>
              <w:rPr>
                <w:color w:val="000000"/>
                <w:sz w:val="22"/>
                <w:szCs w:val="22"/>
                <w:lang w:eastAsia="lv-LV"/>
              </w:rPr>
            </w:pPr>
            <w:r w:rsidRPr="00614B74">
              <w:rPr>
                <w:color w:val="000000"/>
                <w:sz w:val="22"/>
                <w:szCs w:val="22"/>
                <w:lang w:eastAsia="lv-LV"/>
              </w:rPr>
              <w:t xml:space="preserve">Ārpuskārtas uzkopšana </w:t>
            </w:r>
            <w:r w:rsidR="001811C9" w:rsidRPr="006F7B5F">
              <w:rPr>
                <w:color w:val="000000"/>
                <w:sz w:val="22"/>
                <w:szCs w:val="22"/>
                <w:lang w:eastAsia="lv-LV"/>
              </w:rPr>
              <w:t>tiek uzskatīta par Papildus pakalpojumu, ja tā tiek veikta pēc atsevišķa Pasūtītāja pieteikuma.</w:t>
            </w:r>
          </w:p>
        </w:tc>
        <w:tc>
          <w:tcPr>
            <w:tcW w:w="3295" w:type="dxa"/>
            <w:noWrap/>
          </w:tcPr>
          <w:p w14:paraId="20E6E192" w14:textId="3195ABD3" w:rsidR="00CB2609" w:rsidRPr="00614B74" w:rsidRDefault="00D44C72" w:rsidP="0025109E">
            <w:pPr>
              <w:rPr>
                <w:color w:val="000000"/>
                <w:sz w:val="22"/>
                <w:szCs w:val="22"/>
                <w:lang w:eastAsia="lv-LV"/>
              </w:rPr>
            </w:pPr>
            <w:r w:rsidRPr="00614B74">
              <w:rPr>
                <w:color w:val="000000"/>
                <w:sz w:val="22"/>
                <w:szCs w:val="22"/>
                <w:lang w:eastAsia="lv-LV"/>
              </w:rPr>
              <w:lastRenderedPageBreak/>
              <w:t xml:space="preserve">Izpildītājs nodrošina ārpuskārtas uzkopšanu ne vēlāk kā </w:t>
            </w:r>
            <w:r w:rsidRPr="00614B74">
              <w:rPr>
                <w:b/>
                <w:bCs/>
                <w:color w:val="000000"/>
                <w:sz w:val="22"/>
                <w:szCs w:val="22"/>
                <w:lang w:eastAsia="lv-LV"/>
              </w:rPr>
              <w:t>3 (trīs)</w:t>
            </w:r>
            <w:r w:rsidRPr="00614B74">
              <w:rPr>
                <w:color w:val="000000"/>
                <w:sz w:val="22"/>
                <w:szCs w:val="22"/>
                <w:lang w:eastAsia="lv-LV"/>
              </w:rPr>
              <w:t xml:space="preserve"> darba dienu laikā no Pasūtītāja pieteikuma saņemšanas</w:t>
            </w:r>
            <w:r w:rsidR="009A77A9">
              <w:rPr>
                <w:color w:val="000000"/>
                <w:sz w:val="22"/>
                <w:szCs w:val="22"/>
                <w:lang w:eastAsia="lv-LV"/>
              </w:rPr>
              <w:t>.</w:t>
            </w:r>
          </w:p>
        </w:tc>
      </w:tr>
      <w:tr w:rsidR="00CB2609" w:rsidRPr="00614B74" w14:paraId="2E8F4803" w14:textId="77777777" w:rsidTr="00614B74">
        <w:trPr>
          <w:trHeight w:val="936"/>
          <w:jc w:val="right"/>
        </w:trPr>
        <w:tc>
          <w:tcPr>
            <w:tcW w:w="1163" w:type="dxa"/>
            <w:noWrap/>
          </w:tcPr>
          <w:p w14:paraId="39B13893" w14:textId="46391198" w:rsidR="00CB2609" w:rsidRPr="00614B74" w:rsidRDefault="009A77A9" w:rsidP="0025109E">
            <w:pPr>
              <w:tabs>
                <w:tab w:val="left" w:pos="0"/>
              </w:tabs>
              <w:rPr>
                <w:color w:val="000000"/>
                <w:sz w:val="22"/>
                <w:szCs w:val="22"/>
                <w:lang w:eastAsia="lv-LV"/>
              </w:rPr>
            </w:pPr>
            <w:r>
              <w:rPr>
                <w:color w:val="000000"/>
                <w:sz w:val="22"/>
                <w:szCs w:val="22"/>
                <w:lang w:eastAsia="lv-LV"/>
              </w:rPr>
              <w:t>4</w:t>
            </w:r>
            <w:r w:rsidR="001811C9">
              <w:rPr>
                <w:color w:val="000000"/>
                <w:sz w:val="22"/>
                <w:szCs w:val="22"/>
                <w:lang w:eastAsia="lv-LV"/>
              </w:rPr>
              <w:t>7</w:t>
            </w:r>
            <w:r w:rsidR="003E4B8C" w:rsidRPr="00614B74">
              <w:rPr>
                <w:color w:val="000000"/>
                <w:sz w:val="22"/>
                <w:szCs w:val="22"/>
                <w:lang w:eastAsia="lv-LV"/>
              </w:rPr>
              <w:t>.3.</w:t>
            </w:r>
          </w:p>
        </w:tc>
        <w:tc>
          <w:tcPr>
            <w:tcW w:w="5069" w:type="dxa"/>
          </w:tcPr>
          <w:p w14:paraId="00B37686" w14:textId="7AE32008" w:rsidR="003E4B8C" w:rsidRPr="00614B74" w:rsidRDefault="004E0C43" w:rsidP="0025109E">
            <w:pPr>
              <w:rPr>
                <w:b/>
                <w:bCs/>
                <w:color w:val="000000"/>
                <w:sz w:val="22"/>
                <w:szCs w:val="22"/>
                <w:lang w:eastAsia="lv-LV"/>
              </w:rPr>
            </w:pPr>
            <w:r w:rsidRPr="00614B74">
              <w:rPr>
                <w:b/>
                <w:bCs/>
                <w:color w:val="000000"/>
                <w:sz w:val="22"/>
                <w:szCs w:val="22"/>
                <w:lang w:eastAsia="lv-LV"/>
              </w:rPr>
              <w:t>Darbu izpilde</w:t>
            </w:r>
            <w:r w:rsidR="00F70064" w:rsidRPr="00614B74">
              <w:rPr>
                <w:b/>
                <w:bCs/>
                <w:color w:val="000000"/>
                <w:sz w:val="22"/>
                <w:szCs w:val="22"/>
                <w:lang w:eastAsia="lv-LV"/>
              </w:rPr>
              <w:t xml:space="preserve"> un</w:t>
            </w:r>
            <w:r w:rsidRPr="00614B74">
              <w:rPr>
                <w:b/>
                <w:bCs/>
                <w:color w:val="000000"/>
                <w:sz w:val="22"/>
                <w:szCs w:val="22"/>
                <w:lang w:eastAsia="lv-LV"/>
              </w:rPr>
              <w:t xml:space="preserve"> organizācija atkarībā no laikapstākļiem</w:t>
            </w:r>
            <w:r w:rsidR="003E4B8C" w:rsidRPr="00614B74">
              <w:rPr>
                <w:b/>
                <w:bCs/>
                <w:color w:val="000000"/>
                <w:sz w:val="22"/>
                <w:szCs w:val="22"/>
                <w:lang w:eastAsia="lv-LV"/>
              </w:rPr>
              <w:t>:</w:t>
            </w:r>
          </w:p>
          <w:p w14:paraId="5ED44335" w14:textId="361951EA" w:rsidR="00CB2609" w:rsidRPr="00614B74" w:rsidRDefault="004E0C43" w:rsidP="00296DA7">
            <w:pPr>
              <w:pStyle w:val="ListParagraph"/>
              <w:numPr>
                <w:ilvl w:val="0"/>
                <w:numId w:val="46"/>
              </w:numPr>
              <w:ind w:left="421" w:hanging="283"/>
              <w:rPr>
                <w:color w:val="000000"/>
                <w:sz w:val="22"/>
                <w:szCs w:val="22"/>
                <w:lang w:eastAsia="lv-LV"/>
              </w:rPr>
            </w:pPr>
            <w:proofErr w:type="spellStart"/>
            <w:r w:rsidRPr="00614B74">
              <w:rPr>
                <w:color w:val="000000"/>
                <w:sz w:val="22"/>
                <w:szCs w:val="22"/>
                <w:lang w:eastAsia="lv-LV"/>
              </w:rPr>
              <w:t>Elektroauto</w:t>
            </w:r>
            <w:proofErr w:type="spellEnd"/>
            <w:r w:rsidRPr="00614B74">
              <w:rPr>
                <w:color w:val="000000"/>
                <w:sz w:val="22"/>
                <w:szCs w:val="22"/>
                <w:lang w:eastAsia="lv-LV"/>
              </w:rPr>
              <w:t xml:space="preserve"> uzlādes iekārtu uzkopšana, tostarp sniega, apledojuma un citu laikapstākļu radīta piesārņojuma novēršana, tiek veikta, ņemot vērā faktiskos laikapstākļus un situāciju objektā, nevis pēc iepriekš noteikta </w:t>
            </w:r>
            <w:r w:rsidR="00DE6142">
              <w:rPr>
                <w:color w:val="000000"/>
                <w:sz w:val="22"/>
                <w:szCs w:val="22"/>
                <w:lang w:eastAsia="lv-LV"/>
              </w:rPr>
              <w:t>saskaņota</w:t>
            </w:r>
            <w:r w:rsidR="00DE6142" w:rsidRPr="00614B74">
              <w:rPr>
                <w:color w:val="000000"/>
                <w:sz w:val="22"/>
                <w:szCs w:val="22"/>
                <w:lang w:eastAsia="lv-LV"/>
              </w:rPr>
              <w:t xml:space="preserve"> </w:t>
            </w:r>
            <w:r w:rsidRPr="00614B74">
              <w:rPr>
                <w:color w:val="000000"/>
                <w:sz w:val="22"/>
                <w:szCs w:val="22"/>
                <w:lang w:eastAsia="lv-LV"/>
              </w:rPr>
              <w:t xml:space="preserve">grafika, izņemot regulāro uzkopšanu, kas noteikta </w:t>
            </w:r>
            <w:r w:rsidR="001811C9">
              <w:rPr>
                <w:color w:val="000000"/>
                <w:sz w:val="22"/>
                <w:szCs w:val="22"/>
                <w:lang w:eastAsia="lv-LV"/>
              </w:rPr>
              <w:t>47</w:t>
            </w:r>
            <w:r w:rsidRPr="00614B74">
              <w:rPr>
                <w:color w:val="000000"/>
                <w:sz w:val="22"/>
                <w:szCs w:val="22"/>
                <w:lang w:eastAsia="lv-LV"/>
              </w:rPr>
              <w:t>.1. punktā.</w:t>
            </w:r>
          </w:p>
        </w:tc>
        <w:tc>
          <w:tcPr>
            <w:tcW w:w="3295" w:type="dxa"/>
            <w:noWrap/>
          </w:tcPr>
          <w:p w14:paraId="10232000" w14:textId="0986C89B" w:rsidR="00CB2609" w:rsidRPr="00614B74" w:rsidRDefault="0003127C" w:rsidP="0025109E">
            <w:pPr>
              <w:rPr>
                <w:color w:val="000000"/>
                <w:sz w:val="22"/>
                <w:szCs w:val="22"/>
                <w:lang w:eastAsia="lv-LV"/>
              </w:rPr>
            </w:pPr>
            <w:r w:rsidRPr="00614B74">
              <w:rPr>
                <w:color w:val="000000"/>
                <w:sz w:val="22"/>
                <w:szCs w:val="22"/>
                <w:lang w:eastAsia="lv-LV"/>
              </w:rPr>
              <w:t>Pēc nepieciešamības</w:t>
            </w:r>
            <w:r w:rsidR="009A77A9">
              <w:rPr>
                <w:color w:val="000000"/>
                <w:sz w:val="22"/>
                <w:szCs w:val="22"/>
                <w:lang w:eastAsia="lv-LV"/>
              </w:rPr>
              <w:t>.</w:t>
            </w:r>
          </w:p>
        </w:tc>
      </w:tr>
      <w:tr w:rsidR="004E0C43" w:rsidRPr="00614B74" w14:paraId="1304C627" w14:textId="77777777" w:rsidTr="00614B74">
        <w:trPr>
          <w:trHeight w:val="936"/>
          <w:jc w:val="right"/>
        </w:trPr>
        <w:tc>
          <w:tcPr>
            <w:tcW w:w="1163" w:type="dxa"/>
            <w:noWrap/>
          </w:tcPr>
          <w:p w14:paraId="724251F9" w14:textId="04683FB9" w:rsidR="004E0C43" w:rsidRPr="00614B74" w:rsidRDefault="009A77A9" w:rsidP="0025109E">
            <w:pPr>
              <w:tabs>
                <w:tab w:val="left" w:pos="0"/>
              </w:tabs>
              <w:rPr>
                <w:color w:val="000000"/>
                <w:sz w:val="22"/>
                <w:szCs w:val="22"/>
                <w:lang w:eastAsia="lv-LV"/>
              </w:rPr>
            </w:pPr>
            <w:r>
              <w:rPr>
                <w:color w:val="000000"/>
                <w:sz w:val="22"/>
                <w:szCs w:val="22"/>
                <w:lang w:eastAsia="lv-LV"/>
              </w:rPr>
              <w:t>4</w:t>
            </w:r>
            <w:r w:rsidR="001811C9">
              <w:rPr>
                <w:color w:val="000000"/>
                <w:sz w:val="22"/>
                <w:szCs w:val="22"/>
                <w:lang w:eastAsia="lv-LV"/>
              </w:rPr>
              <w:t>7</w:t>
            </w:r>
            <w:r w:rsidR="0003127C" w:rsidRPr="00614B74">
              <w:rPr>
                <w:color w:val="000000"/>
                <w:sz w:val="22"/>
                <w:szCs w:val="22"/>
                <w:lang w:eastAsia="lv-LV"/>
              </w:rPr>
              <w:t>.4.</w:t>
            </w:r>
          </w:p>
        </w:tc>
        <w:tc>
          <w:tcPr>
            <w:tcW w:w="5069" w:type="dxa"/>
          </w:tcPr>
          <w:p w14:paraId="4933881A" w14:textId="77777777" w:rsidR="0003127C" w:rsidRPr="003B4D75" w:rsidRDefault="003E4B8C" w:rsidP="0025109E">
            <w:pPr>
              <w:rPr>
                <w:b/>
                <w:bCs/>
                <w:color w:val="000000"/>
                <w:sz w:val="22"/>
                <w:szCs w:val="22"/>
                <w:lang w:eastAsia="lv-LV"/>
              </w:rPr>
            </w:pPr>
            <w:proofErr w:type="spellStart"/>
            <w:r w:rsidRPr="003B4D75">
              <w:rPr>
                <w:b/>
                <w:bCs/>
                <w:color w:val="000000"/>
                <w:sz w:val="22"/>
                <w:szCs w:val="22"/>
                <w:lang w:eastAsia="lv-LV"/>
              </w:rPr>
              <w:t>Fotofiksācija</w:t>
            </w:r>
            <w:proofErr w:type="spellEnd"/>
            <w:r w:rsidRPr="003B4D75">
              <w:rPr>
                <w:b/>
                <w:bCs/>
                <w:color w:val="000000"/>
                <w:sz w:val="22"/>
                <w:szCs w:val="22"/>
                <w:lang w:eastAsia="lv-LV"/>
              </w:rPr>
              <w:t xml:space="preserve"> par veikto darbu izpildi</w:t>
            </w:r>
            <w:r w:rsidR="0003127C" w:rsidRPr="003B4D75">
              <w:rPr>
                <w:b/>
                <w:bCs/>
                <w:color w:val="000000"/>
                <w:sz w:val="22"/>
                <w:szCs w:val="22"/>
                <w:lang w:eastAsia="lv-LV"/>
              </w:rPr>
              <w:t>:</w:t>
            </w:r>
          </w:p>
          <w:p w14:paraId="1C2279BE" w14:textId="2E615B26" w:rsidR="00800E5E" w:rsidRPr="003B4D75" w:rsidRDefault="003E4B8C" w:rsidP="00296DA7">
            <w:pPr>
              <w:pStyle w:val="ListParagraph"/>
              <w:numPr>
                <w:ilvl w:val="0"/>
                <w:numId w:val="46"/>
              </w:numPr>
              <w:ind w:left="421" w:hanging="283"/>
              <w:rPr>
                <w:color w:val="000000"/>
                <w:sz w:val="22"/>
                <w:szCs w:val="22"/>
                <w:lang w:eastAsia="lv-LV"/>
              </w:rPr>
            </w:pPr>
            <w:r w:rsidRPr="003B4D75">
              <w:rPr>
                <w:color w:val="000000"/>
                <w:sz w:val="22"/>
                <w:szCs w:val="22"/>
                <w:lang w:eastAsia="lv-LV"/>
              </w:rPr>
              <w:t xml:space="preserve">Pēc </w:t>
            </w:r>
            <w:proofErr w:type="spellStart"/>
            <w:r w:rsidRPr="003B4D75">
              <w:rPr>
                <w:color w:val="000000"/>
                <w:sz w:val="22"/>
                <w:szCs w:val="22"/>
                <w:lang w:eastAsia="lv-LV"/>
              </w:rPr>
              <w:t>elektroauto</w:t>
            </w:r>
            <w:proofErr w:type="spellEnd"/>
            <w:r w:rsidRPr="003B4D75">
              <w:rPr>
                <w:color w:val="000000"/>
                <w:sz w:val="22"/>
                <w:szCs w:val="22"/>
                <w:lang w:eastAsia="lv-LV"/>
              </w:rPr>
              <w:t xml:space="preserve"> uzlādes iekārtu uzkopšanas darbu veikšanas Izpildītājs nodrošina </w:t>
            </w:r>
            <w:proofErr w:type="spellStart"/>
            <w:r w:rsidRPr="003B4D75">
              <w:rPr>
                <w:color w:val="000000"/>
                <w:sz w:val="22"/>
                <w:szCs w:val="22"/>
                <w:lang w:eastAsia="lv-LV"/>
              </w:rPr>
              <w:t>fotofiksāciju</w:t>
            </w:r>
            <w:proofErr w:type="spellEnd"/>
            <w:r w:rsidRPr="003B4D75">
              <w:rPr>
                <w:color w:val="000000"/>
                <w:sz w:val="22"/>
                <w:szCs w:val="22"/>
                <w:lang w:eastAsia="lv-LV"/>
              </w:rPr>
              <w:t xml:space="preserve"> (pirms/pēc vai pēc darbu veikšanas), kas tiek nosūtīta Pasūtītāja pārstāv</w:t>
            </w:r>
            <w:r w:rsidR="00800E5E" w:rsidRPr="003B4D75">
              <w:rPr>
                <w:color w:val="000000"/>
                <w:sz w:val="22"/>
                <w:szCs w:val="22"/>
                <w:lang w:eastAsia="lv-LV"/>
              </w:rPr>
              <w:t>i</w:t>
            </w:r>
            <w:r w:rsidR="00DE6142" w:rsidRPr="003B4D75">
              <w:rPr>
                <w:color w:val="000000"/>
                <w:sz w:val="22"/>
                <w:szCs w:val="22"/>
                <w:lang w:eastAsia="lv-LV"/>
              </w:rPr>
              <w:t>m</w:t>
            </w:r>
            <w:r w:rsidR="00F6405C" w:rsidRPr="003B4D75">
              <w:rPr>
                <w:color w:val="000000"/>
                <w:sz w:val="22"/>
                <w:szCs w:val="22"/>
                <w:lang w:eastAsia="lv-LV"/>
              </w:rPr>
              <w:t xml:space="preserve">, pēc darba izpildes. </w:t>
            </w:r>
          </w:p>
          <w:p w14:paraId="754FB258" w14:textId="27E32442" w:rsidR="004E0C43" w:rsidRPr="003B4D75" w:rsidRDefault="003E4B8C" w:rsidP="00296DA7">
            <w:pPr>
              <w:pStyle w:val="ListParagraph"/>
              <w:numPr>
                <w:ilvl w:val="0"/>
                <w:numId w:val="46"/>
              </w:numPr>
              <w:ind w:left="421" w:hanging="283"/>
              <w:rPr>
                <w:color w:val="000000"/>
                <w:sz w:val="22"/>
                <w:szCs w:val="22"/>
                <w:lang w:eastAsia="lv-LV"/>
              </w:rPr>
            </w:pPr>
            <w:proofErr w:type="spellStart"/>
            <w:r w:rsidRPr="003B4D75">
              <w:rPr>
                <w:color w:val="000000"/>
                <w:sz w:val="22"/>
                <w:szCs w:val="22"/>
                <w:lang w:eastAsia="lv-LV"/>
              </w:rPr>
              <w:t>Fotofiksācijas</w:t>
            </w:r>
            <w:proofErr w:type="spellEnd"/>
            <w:r w:rsidRPr="003B4D75">
              <w:rPr>
                <w:color w:val="000000"/>
                <w:sz w:val="22"/>
                <w:szCs w:val="22"/>
                <w:lang w:eastAsia="lv-LV"/>
              </w:rPr>
              <w:t xml:space="preserve"> nosūtīšana tiek veikta, izmantojot Pušu saskaņotu saziņas kanālu</w:t>
            </w:r>
            <w:r w:rsidR="00AE4A91" w:rsidRPr="003B4D75">
              <w:rPr>
                <w:color w:val="000000"/>
                <w:sz w:val="22"/>
                <w:szCs w:val="22"/>
                <w:lang w:eastAsia="lv-LV"/>
              </w:rPr>
              <w:t>.</w:t>
            </w:r>
          </w:p>
        </w:tc>
        <w:tc>
          <w:tcPr>
            <w:tcW w:w="3295" w:type="dxa"/>
            <w:noWrap/>
          </w:tcPr>
          <w:p w14:paraId="0D79C199" w14:textId="6B7E9C74" w:rsidR="004E0C43" w:rsidRPr="003B4D75" w:rsidRDefault="004E0C43" w:rsidP="0025109E">
            <w:pPr>
              <w:rPr>
                <w:color w:val="000000"/>
                <w:sz w:val="22"/>
                <w:szCs w:val="22"/>
                <w:lang w:eastAsia="lv-LV"/>
              </w:rPr>
            </w:pPr>
          </w:p>
        </w:tc>
      </w:tr>
    </w:tbl>
    <w:p w14:paraId="0537A5BD" w14:textId="77777777" w:rsidR="009418AC" w:rsidRPr="00614B74" w:rsidRDefault="009418AC" w:rsidP="008B50BE">
      <w:pPr>
        <w:ind w:firstLine="720"/>
        <w:jc w:val="both"/>
        <w:rPr>
          <w:sz w:val="22"/>
          <w:szCs w:val="22"/>
        </w:rPr>
      </w:pPr>
    </w:p>
    <w:p w14:paraId="18EFCF13" w14:textId="7EC6EF6F" w:rsidR="00CD4BFC" w:rsidRPr="00614B74" w:rsidRDefault="00CC51CC" w:rsidP="00B51E5A">
      <w:pPr>
        <w:ind w:left="720" w:firstLine="720"/>
        <w:jc w:val="both"/>
        <w:rPr>
          <w:sz w:val="22"/>
          <w:szCs w:val="22"/>
        </w:rPr>
      </w:pPr>
      <w:r w:rsidRPr="00614B74">
        <w:rPr>
          <w:sz w:val="22"/>
          <w:szCs w:val="22"/>
        </w:rPr>
        <w:t xml:space="preserve">Uzstādītās </w:t>
      </w:r>
      <w:proofErr w:type="spellStart"/>
      <w:r w:rsidRPr="00614B74">
        <w:rPr>
          <w:sz w:val="22"/>
          <w:szCs w:val="22"/>
        </w:rPr>
        <w:t>elektro</w:t>
      </w:r>
      <w:r w:rsidR="00321511" w:rsidRPr="00614B74">
        <w:rPr>
          <w:sz w:val="22"/>
          <w:szCs w:val="22"/>
        </w:rPr>
        <w:t>auto</w:t>
      </w:r>
      <w:proofErr w:type="spellEnd"/>
      <w:r w:rsidR="00321511" w:rsidRPr="00614B74">
        <w:rPr>
          <w:sz w:val="22"/>
          <w:szCs w:val="22"/>
        </w:rPr>
        <w:t xml:space="preserve"> </w:t>
      </w:r>
      <w:r w:rsidRPr="00614B74">
        <w:rPr>
          <w:sz w:val="22"/>
          <w:szCs w:val="22"/>
        </w:rPr>
        <w:t>uzlādes iekārta</w:t>
      </w:r>
      <w:r w:rsidR="005D407F" w:rsidRPr="00614B74">
        <w:rPr>
          <w:sz w:val="22"/>
          <w:szCs w:val="22"/>
        </w:rPr>
        <w:t>s</w:t>
      </w:r>
      <w:r w:rsidRPr="00614B74">
        <w:rPr>
          <w:sz w:val="22"/>
          <w:szCs w:val="22"/>
        </w:rPr>
        <w:t xml:space="preserve"> var atšķirties - Maiņstrāvas (AC) vai Līdzstrāvas (DC)</w:t>
      </w:r>
      <w:r w:rsidR="009B1CDA" w:rsidRPr="00614B74">
        <w:rPr>
          <w:sz w:val="22"/>
          <w:szCs w:val="22"/>
        </w:rPr>
        <w:t xml:space="preserve">. </w:t>
      </w:r>
    </w:p>
    <w:p w14:paraId="6E282DA2" w14:textId="14D1B81B" w:rsidR="001D305C" w:rsidRPr="00614B74" w:rsidRDefault="004A5269" w:rsidP="00B51E5A">
      <w:pPr>
        <w:ind w:firstLine="720"/>
        <w:jc w:val="both"/>
        <w:rPr>
          <w:sz w:val="22"/>
          <w:szCs w:val="22"/>
        </w:rPr>
      </w:pPr>
      <w:r w:rsidRPr="00614B74">
        <w:rPr>
          <w:sz w:val="22"/>
          <w:szCs w:val="22"/>
        </w:rPr>
        <w:t xml:space="preserve">Izpildītājam </w:t>
      </w:r>
      <w:r w:rsidR="009B1CDA" w:rsidRPr="00614B74">
        <w:rPr>
          <w:sz w:val="22"/>
          <w:szCs w:val="22"/>
        </w:rPr>
        <w:t>pirms darbu uzsākšanas iesniedz grafiku par plānot</w:t>
      </w:r>
      <w:r w:rsidR="00CD4BFC" w:rsidRPr="00614B74">
        <w:rPr>
          <w:sz w:val="22"/>
          <w:szCs w:val="22"/>
        </w:rPr>
        <w:t>aj</w:t>
      </w:r>
      <w:r w:rsidR="0040693F" w:rsidRPr="00614B74">
        <w:rPr>
          <w:sz w:val="22"/>
          <w:szCs w:val="22"/>
        </w:rPr>
        <w:t>ie</w:t>
      </w:r>
      <w:r w:rsidR="00CD4BFC" w:rsidRPr="00614B74">
        <w:rPr>
          <w:sz w:val="22"/>
          <w:szCs w:val="22"/>
        </w:rPr>
        <w:t>m darbu izpildes datumiem.</w:t>
      </w:r>
    </w:p>
    <w:p w14:paraId="2AC361F4" w14:textId="0406702D" w:rsidR="00FB43F5" w:rsidRPr="00614B74" w:rsidRDefault="00255293" w:rsidP="00B51E5A">
      <w:pPr>
        <w:tabs>
          <w:tab w:val="left" w:pos="142"/>
        </w:tabs>
        <w:ind w:left="709" w:firstLine="11"/>
        <w:jc w:val="both"/>
        <w:rPr>
          <w:sz w:val="22"/>
          <w:szCs w:val="22"/>
        </w:rPr>
      </w:pPr>
      <w:r w:rsidRPr="00614B74">
        <w:rPr>
          <w:sz w:val="22"/>
          <w:szCs w:val="22"/>
        </w:rPr>
        <w:tab/>
        <w:t>Jaunatklātajām uzlādes stacijām pirmā apkopes veikšana tiek plānota ne agrāk kā sešus (6) mēnešus pēc to nodošanas ekspluatācijā. Piemēram, ja uzlādes stacija tiek nodota ekspluatācijā martā, pirmā apkope jāveic attiecīgā gada rudens periodā, bet ne vēlāk kā līdz 1. novembrim.</w:t>
      </w:r>
    </w:p>
    <w:p w14:paraId="6AC35699" w14:textId="77777777" w:rsidR="00A913AF" w:rsidRPr="00614B74" w:rsidRDefault="00A913AF" w:rsidP="008B50BE">
      <w:pPr>
        <w:jc w:val="both"/>
        <w:rPr>
          <w:sz w:val="22"/>
          <w:szCs w:val="22"/>
        </w:rPr>
      </w:pPr>
    </w:p>
    <w:p w14:paraId="166B835C" w14:textId="661C4954" w:rsidR="001D305C" w:rsidRDefault="0026406E">
      <w:pPr>
        <w:pStyle w:val="Heading2"/>
        <w:keepLines/>
        <w:numPr>
          <w:ilvl w:val="0"/>
          <w:numId w:val="35"/>
        </w:numPr>
        <w:spacing w:before="0" w:after="0"/>
        <w:jc w:val="both"/>
        <w:rPr>
          <w:rFonts w:cs="Times New Roman"/>
          <w:b/>
          <w:bCs/>
          <w:szCs w:val="22"/>
          <w:lang w:val="lv-LV"/>
        </w:rPr>
      </w:pPr>
      <w:r w:rsidRPr="00614B74">
        <w:rPr>
          <w:rFonts w:cs="Times New Roman"/>
          <w:b/>
          <w:bCs/>
          <w:szCs w:val="22"/>
          <w:lang w:val="lv-LV"/>
        </w:rPr>
        <w:t>Zaļās zonas kopša</w:t>
      </w:r>
      <w:r w:rsidR="000C71A8" w:rsidRPr="00614B74">
        <w:rPr>
          <w:rFonts w:cs="Times New Roman"/>
          <w:b/>
          <w:bCs/>
          <w:szCs w:val="22"/>
          <w:lang w:val="lv-LV"/>
        </w:rPr>
        <w:t>na</w:t>
      </w:r>
    </w:p>
    <w:p w14:paraId="56C9B5C6" w14:textId="77777777" w:rsidR="001811C9" w:rsidRPr="001811C9" w:rsidRDefault="001811C9" w:rsidP="003B4D75">
      <w:pPr>
        <w:pStyle w:val="ListParagraph"/>
        <w:ind w:firstLine="720"/>
        <w:rPr>
          <w:sz w:val="22"/>
          <w:szCs w:val="22"/>
        </w:rPr>
      </w:pPr>
      <w:r w:rsidRPr="001811C9">
        <w:rPr>
          <w:sz w:val="22"/>
          <w:szCs w:val="22"/>
        </w:rPr>
        <w:t>Katram Objektam piemērojamā uzkopšanas programma (A, B vai C) ir noteikta Finanšu piedāvājumā (MS Excel formātā), un Izpildītājam jānodrošina attiecīgās programmas prasību izpilde pilnā apjomā.</w:t>
      </w:r>
    </w:p>
    <w:p w14:paraId="41B39336" w14:textId="77777777" w:rsidR="001811C9" w:rsidRPr="003B4D75" w:rsidRDefault="001811C9" w:rsidP="003B4D75"/>
    <w:p w14:paraId="359B1C4A" w14:textId="0C412F65" w:rsidR="001D305C" w:rsidRPr="00614B74" w:rsidRDefault="001D305C" w:rsidP="003B4D75">
      <w:pPr>
        <w:pStyle w:val="Heading3"/>
        <w:keepLines w:val="0"/>
        <w:numPr>
          <w:ilvl w:val="1"/>
          <w:numId w:val="35"/>
        </w:numPr>
        <w:spacing w:before="0"/>
        <w:jc w:val="both"/>
        <w:rPr>
          <w:rFonts w:ascii="Times New Roman" w:hAnsi="Times New Roman" w:cs="Times New Roman"/>
          <w:color w:val="auto"/>
          <w:sz w:val="22"/>
          <w:szCs w:val="22"/>
        </w:rPr>
      </w:pPr>
      <w:bookmarkStart w:id="5" w:name="_Toc31364841"/>
      <w:r w:rsidRPr="00614B74">
        <w:rPr>
          <w:rFonts w:ascii="Times New Roman" w:hAnsi="Times New Roman" w:cs="Times New Roman"/>
          <w:color w:val="auto"/>
          <w:sz w:val="22"/>
          <w:szCs w:val="22"/>
        </w:rPr>
        <w:t>A programma (zaļās zonas un puķu dobju kopšana)</w:t>
      </w:r>
      <w:bookmarkEnd w:id="5"/>
      <w:r w:rsidR="00FC6802" w:rsidRPr="00614B74">
        <w:rPr>
          <w:rFonts w:ascii="Times New Roman" w:hAnsi="Times New Roman" w:cs="Times New Roman"/>
          <w:color w:val="auto"/>
          <w:sz w:val="22"/>
          <w:szCs w:val="22"/>
        </w:rPr>
        <w:t>:</w:t>
      </w:r>
    </w:p>
    <w:p w14:paraId="5692E014" w14:textId="77777777" w:rsidR="009418AC" w:rsidRPr="00614B74" w:rsidRDefault="009418AC" w:rsidP="008B50BE">
      <w:pPr>
        <w:jc w:val="both"/>
        <w:rPr>
          <w:sz w:val="22"/>
          <w:szCs w:val="22"/>
        </w:rPr>
      </w:pPr>
    </w:p>
    <w:tbl>
      <w:tblPr>
        <w:tblW w:w="4668" w:type="pct"/>
        <w:tblInd w:w="704"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CellMar>
          <w:left w:w="0" w:type="dxa"/>
          <w:right w:w="0" w:type="dxa"/>
        </w:tblCellMar>
        <w:tblLook w:val="0000" w:firstRow="0" w:lastRow="0" w:firstColumn="0" w:lastColumn="0" w:noHBand="0" w:noVBand="0"/>
      </w:tblPr>
      <w:tblGrid>
        <w:gridCol w:w="852"/>
        <w:gridCol w:w="6544"/>
        <w:gridCol w:w="2366"/>
      </w:tblGrid>
      <w:tr w:rsidR="001D305C" w:rsidRPr="00614B74" w14:paraId="2F0F50CD" w14:textId="77777777" w:rsidTr="00DB3D35">
        <w:trPr>
          <w:trHeight w:val="574"/>
        </w:trPr>
        <w:tc>
          <w:tcPr>
            <w:tcW w:w="436" w:type="pct"/>
            <w:noWrap/>
            <w:tcMar>
              <w:top w:w="15" w:type="dxa"/>
              <w:left w:w="15" w:type="dxa"/>
              <w:bottom w:w="0" w:type="dxa"/>
              <w:right w:w="15" w:type="dxa"/>
            </w:tcMar>
          </w:tcPr>
          <w:p w14:paraId="1A9921BF" w14:textId="77777777" w:rsidR="001D305C" w:rsidRPr="00614B74" w:rsidRDefault="001D305C" w:rsidP="008B50BE">
            <w:pPr>
              <w:jc w:val="both"/>
              <w:rPr>
                <w:b/>
                <w:sz w:val="22"/>
                <w:szCs w:val="22"/>
              </w:rPr>
            </w:pPr>
            <w:r w:rsidRPr="00614B74">
              <w:rPr>
                <w:b/>
                <w:sz w:val="22"/>
                <w:szCs w:val="22"/>
              </w:rPr>
              <w:t>Nr.</w:t>
            </w:r>
          </w:p>
        </w:tc>
        <w:tc>
          <w:tcPr>
            <w:tcW w:w="3352" w:type="pct"/>
            <w:noWrap/>
            <w:tcMar>
              <w:top w:w="15" w:type="dxa"/>
              <w:left w:w="15" w:type="dxa"/>
              <w:bottom w:w="0" w:type="dxa"/>
              <w:right w:w="15" w:type="dxa"/>
            </w:tcMar>
          </w:tcPr>
          <w:p w14:paraId="7FB04E36" w14:textId="77777777" w:rsidR="001D305C" w:rsidRPr="00614B74" w:rsidRDefault="001D305C" w:rsidP="008B50BE">
            <w:pPr>
              <w:jc w:val="both"/>
              <w:rPr>
                <w:b/>
                <w:bCs/>
                <w:sz w:val="22"/>
                <w:szCs w:val="22"/>
              </w:rPr>
            </w:pPr>
            <w:r w:rsidRPr="00614B74">
              <w:rPr>
                <w:b/>
                <w:bCs/>
                <w:sz w:val="22"/>
                <w:szCs w:val="22"/>
              </w:rPr>
              <w:t>Pakalpojuma veids</w:t>
            </w:r>
          </w:p>
        </w:tc>
        <w:tc>
          <w:tcPr>
            <w:tcW w:w="1212" w:type="pct"/>
            <w:noWrap/>
            <w:tcMar>
              <w:top w:w="15" w:type="dxa"/>
              <w:left w:w="15" w:type="dxa"/>
              <w:bottom w:w="0" w:type="dxa"/>
              <w:right w:w="15" w:type="dxa"/>
            </w:tcMar>
          </w:tcPr>
          <w:p w14:paraId="2F8FB9FE" w14:textId="77777777" w:rsidR="00EE3949" w:rsidRPr="00614B74" w:rsidRDefault="001D305C" w:rsidP="008B50BE">
            <w:pPr>
              <w:jc w:val="both"/>
              <w:rPr>
                <w:b/>
                <w:bCs/>
                <w:sz w:val="22"/>
                <w:szCs w:val="22"/>
              </w:rPr>
            </w:pPr>
            <w:r w:rsidRPr="00614B74">
              <w:rPr>
                <w:b/>
                <w:bCs/>
                <w:sz w:val="22"/>
                <w:szCs w:val="22"/>
              </w:rPr>
              <w:t xml:space="preserve">Izpildes </w:t>
            </w:r>
          </w:p>
          <w:p w14:paraId="29B565CE" w14:textId="0D13116A" w:rsidR="001D305C" w:rsidRPr="00614B74" w:rsidRDefault="001D305C" w:rsidP="008B50BE">
            <w:pPr>
              <w:jc w:val="both"/>
              <w:rPr>
                <w:b/>
                <w:bCs/>
                <w:sz w:val="22"/>
                <w:szCs w:val="22"/>
              </w:rPr>
            </w:pPr>
            <w:r w:rsidRPr="00614B74">
              <w:rPr>
                <w:b/>
                <w:bCs/>
                <w:sz w:val="22"/>
                <w:szCs w:val="22"/>
              </w:rPr>
              <w:t>periodiskums</w:t>
            </w:r>
          </w:p>
        </w:tc>
      </w:tr>
      <w:tr w:rsidR="001D305C" w:rsidRPr="00614B74" w14:paraId="6AF9C14C" w14:textId="77777777" w:rsidTr="00DB3D35">
        <w:tblPrEx>
          <w:tblCellMar>
            <w:left w:w="108" w:type="dxa"/>
            <w:right w:w="108" w:type="dxa"/>
          </w:tblCellMar>
          <w:tblLook w:val="01E0" w:firstRow="1" w:lastRow="1" w:firstColumn="1" w:lastColumn="1" w:noHBand="0" w:noVBand="0"/>
        </w:tblPrEx>
        <w:tc>
          <w:tcPr>
            <w:tcW w:w="436" w:type="pct"/>
          </w:tcPr>
          <w:p w14:paraId="799B8E74" w14:textId="09001E6F" w:rsidR="001D305C" w:rsidRPr="00614B74" w:rsidRDefault="009A77A9" w:rsidP="008B50BE">
            <w:pPr>
              <w:ind w:right="-114"/>
              <w:jc w:val="both"/>
              <w:rPr>
                <w:sz w:val="22"/>
                <w:szCs w:val="22"/>
              </w:rPr>
            </w:pPr>
            <w:r>
              <w:rPr>
                <w:sz w:val="22"/>
                <w:szCs w:val="22"/>
              </w:rPr>
              <w:t>4</w:t>
            </w:r>
            <w:r w:rsidR="001811C9">
              <w:rPr>
                <w:sz w:val="22"/>
                <w:szCs w:val="22"/>
              </w:rPr>
              <w:t>8</w:t>
            </w:r>
            <w:r w:rsidR="00EE3949" w:rsidRPr="00614B74">
              <w:rPr>
                <w:sz w:val="22"/>
                <w:szCs w:val="22"/>
              </w:rPr>
              <w:t>.1.1.</w:t>
            </w:r>
          </w:p>
        </w:tc>
        <w:tc>
          <w:tcPr>
            <w:tcW w:w="3352" w:type="pct"/>
          </w:tcPr>
          <w:p w14:paraId="5FB4EB01" w14:textId="77777777" w:rsidR="001D305C" w:rsidRPr="00614B74" w:rsidRDefault="001D305C" w:rsidP="008B50BE">
            <w:pPr>
              <w:ind w:hanging="15"/>
              <w:jc w:val="both"/>
              <w:rPr>
                <w:sz w:val="22"/>
                <w:szCs w:val="22"/>
              </w:rPr>
            </w:pPr>
            <w:r w:rsidRPr="00614B74">
              <w:rPr>
                <w:sz w:val="22"/>
                <w:szCs w:val="22"/>
              </w:rPr>
              <w:t>Zālāju pļaušana, zāles augstumam nepārsniedzot 10 cm, nopļautās zāles sasmalcināšana vai savākšana, izvešana un utilizācija uzreiz pēc darbu veikšanas, atbilstoši apkopjamo teritoriju plāniem, tajā skaitā visu virsmu attīrīšana no nopļautās zāles pēc pļaušanas.</w:t>
            </w:r>
          </w:p>
        </w:tc>
        <w:tc>
          <w:tcPr>
            <w:tcW w:w="1212" w:type="pct"/>
          </w:tcPr>
          <w:p w14:paraId="3AA870BC" w14:textId="296409A7" w:rsidR="001D305C" w:rsidRPr="00614B74" w:rsidRDefault="00EE3949" w:rsidP="008B50BE">
            <w:pPr>
              <w:jc w:val="both"/>
              <w:rPr>
                <w:sz w:val="22"/>
                <w:szCs w:val="22"/>
              </w:rPr>
            </w:pPr>
            <w:r w:rsidRPr="00614B74">
              <w:rPr>
                <w:spacing w:val="-2"/>
                <w:sz w:val="22"/>
                <w:szCs w:val="22"/>
              </w:rPr>
              <w:t>Pēc nepieciešamības</w:t>
            </w:r>
          </w:p>
        </w:tc>
      </w:tr>
      <w:tr w:rsidR="001D305C" w:rsidRPr="00614B74" w14:paraId="563DDA4B" w14:textId="77777777" w:rsidTr="00DB3D35">
        <w:trPr>
          <w:trHeight w:val="332"/>
        </w:trPr>
        <w:tc>
          <w:tcPr>
            <w:tcW w:w="436" w:type="pct"/>
            <w:noWrap/>
            <w:tcMar>
              <w:top w:w="15" w:type="dxa"/>
              <w:left w:w="15" w:type="dxa"/>
              <w:bottom w:w="0" w:type="dxa"/>
              <w:right w:w="15" w:type="dxa"/>
            </w:tcMar>
          </w:tcPr>
          <w:p w14:paraId="0A797B1F" w14:textId="649C2ACA" w:rsidR="001D305C" w:rsidRPr="00614B74" w:rsidRDefault="009A77A9" w:rsidP="008B50BE">
            <w:pPr>
              <w:ind w:left="30" w:right="-114"/>
              <w:jc w:val="both"/>
              <w:rPr>
                <w:sz w:val="22"/>
                <w:szCs w:val="22"/>
              </w:rPr>
            </w:pPr>
            <w:r>
              <w:rPr>
                <w:sz w:val="22"/>
                <w:szCs w:val="22"/>
              </w:rPr>
              <w:t>4</w:t>
            </w:r>
            <w:r w:rsidR="001811C9">
              <w:rPr>
                <w:sz w:val="22"/>
                <w:szCs w:val="22"/>
              </w:rPr>
              <w:t>8</w:t>
            </w:r>
            <w:r>
              <w:rPr>
                <w:sz w:val="22"/>
                <w:szCs w:val="22"/>
              </w:rPr>
              <w:t>.</w:t>
            </w:r>
            <w:r w:rsidR="00EE3949" w:rsidRPr="00614B74">
              <w:rPr>
                <w:sz w:val="22"/>
                <w:szCs w:val="22"/>
              </w:rPr>
              <w:t>1.2.</w:t>
            </w:r>
          </w:p>
        </w:tc>
        <w:tc>
          <w:tcPr>
            <w:tcW w:w="3352" w:type="pct"/>
            <w:noWrap/>
            <w:tcMar>
              <w:top w:w="15" w:type="dxa"/>
              <w:left w:w="15" w:type="dxa"/>
              <w:bottom w:w="0" w:type="dxa"/>
              <w:right w:w="15" w:type="dxa"/>
            </w:tcMar>
          </w:tcPr>
          <w:p w14:paraId="71750723" w14:textId="786A84D5" w:rsidR="001D305C" w:rsidRPr="00614B74" w:rsidRDefault="00CD267A" w:rsidP="008B50BE">
            <w:pPr>
              <w:ind w:left="127"/>
              <w:jc w:val="both"/>
              <w:rPr>
                <w:sz w:val="22"/>
                <w:szCs w:val="22"/>
              </w:rPr>
            </w:pPr>
            <w:r w:rsidRPr="00614B74">
              <w:rPr>
                <w:sz w:val="22"/>
                <w:szCs w:val="22"/>
              </w:rPr>
              <w:t>Koku, k</w:t>
            </w:r>
            <w:r w:rsidR="001D305C" w:rsidRPr="00614B74">
              <w:rPr>
                <w:sz w:val="22"/>
                <w:szCs w:val="22"/>
              </w:rPr>
              <w:t xml:space="preserve">rūmu, dzīvžogu, košumkrūmu kopšana: lieko, lauzto zaru, atvašu, dzinumu griešana, vainagu veidošana un kopšana, mēslošana un </w:t>
            </w:r>
            <w:proofErr w:type="spellStart"/>
            <w:r w:rsidR="001D305C" w:rsidRPr="00614B74">
              <w:rPr>
                <w:sz w:val="22"/>
                <w:szCs w:val="22"/>
              </w:rPr>
              <w:t>mulčēšana</w:t>
            </w:r>
            <w:proofErr w:type="spellEnd"/>
            <w:r w:rsidR="001D305C" w:rsidRPr="00614B74">
              <w:rPr>
                <w:sz w:val="22"/>
                <w:szCs w:val="22"/>
              </w:rPr>
              <w:t>.</w:t>
            </w:r>
          </w:p>
        </w:tc>
        <w:tc>
          <w:tcPr>
            <w:tcW w:w="1212" w:type="pct"/>
            <w:noWrap/>
            <w:tcMar>
              <w:top w:w="15" w:type="dxa"/>
              <w:left w:w="15" w:type="dxa"/>
              <w:bottom w:w="0" w:type="dxa"/>
              <w:right w:w="15" w:type="dxa"/>
            </w:tcMar>
          </w:tcPr>
          <w:p w14:paraId="319FB05E" w14:textId="77777777" w:rsidR="001D305C" w:rsidRPr="00614B74" w:rsidRDefault="001D305C" w:rsidP="008B50BE">
            <w:pPr>
              <w:jc w:val="both"/>
              <w:rPr>
                <w:sz w:val="22"/>
                <w:szCs w:val="22"/>
              </w:rPr>
            </w:pPr>
            <w:r w:rsidRPr="00614B74">
              <w:rPr>
                <w:spacing w:val="-2"/>
                <w:sz w:val="22"/>
                <w:szCs w:val="22"/>
              </w:rPr>
              <w:t>Pēc nepieciešamības</w:t>
            </w:r>
          </w:p>
        </w:tc>
      </w:tr>
      <w:tr w:rsidR="001D305C" w:rsidRPr="00614B74" w14:paraId="2C570735" w14:textId="77777777" w:rsidTr="00DB3D35">
        <w:trPr>
          <w:trHeight w:val="322"/>
        </w:trPr>
        <w:tc>
          <w:tcPr>
            <w:tcW w:w="436" w:type="pct"/>
            <w:noWrap/>
            <w:tcMar>
              <w:top w:w="15" w:type="dxa"/>
              <w:left w:w="15" w:type="dxa"/>
              <w:bottom w:w="0" w:type="dxa"/>
              <w:right w:w="15" w:type="dxa"/>
            </w:tcMar>
          </w:tcPr>
          <w:p w14:paraId="1DEC486A" w14:textId="56227680" w:rsidR="001D305C" w:rsidRPr="00614B74" w:rsidRDefault="009A77A9" w:rsidP="008B50BE">
            <w:pPr>
              <w:ind w:left="30" w:right="-114"/>
              <w:jc w:val="both"/>
              <w:rPr>
                <w:sz w:val="22"/>
                <w:szCs w:val="22"/>
              </w:rPr>
            </w:pPr>
            <w:r>
              <w:rPr>
                <w:sz w:val="22"/>
                <w:szCs w:val="22"/>
              </w:rPr>
              <w:t>4</w:t>
            </w:r>
            <w:r w:rsidR="001811C9">
              <w:rPr>
                <w:sz w:val="22"/>
                <w:szCs w:val="22"/>
              </w:rPr>
              <w:t>8</w:t>
            </w:r>
            <w:r w:rsidR="00EE3949" w:rsidRPr="00614B74">
              <w:rPr>
                <w:sz w:val="22"/>
                <w:szCs w:val="22"/>
              </w:rPr>
              <w:t>.1.3.</w:t>
            </w:r>
          </w:p>
        </w:tc>
        <w:tc>
          <w:tcPr>
            <w:tcW w:w="3352" w:type="pct"/>
            <w:noWrap/>
            <w:tcMar>
              <w:top w:w="15" w:type="dxa"/>
              <w:left w:w="15" w:type="dxa"/>
              <w:bottom w:w="0" w:type="dxa"/>
              <w:right w:w="15" w:type="dxa"/>
            </w:tcMar>
          </w:tcPr>
          <w:p w14:paraId="0CA2C3D5" w14:textId="77777777" w:rsidR="001D305C" w:rsidRPr="00614B74" w:rsidRDefault="001D305C" w:rsidP="008B50BE">
            <w:pPr>
              <w:ind w:left="127"/>
              <w:jc w:val="both"/>
              <w:rPr>
                <w:sz w:val="22"/>
                <w:szCs w:val="22"/>
              </w:rPr>
            </w:pPr>
            <w:r w:rsidRPr="00614B74">
              <w:rPr>
                <w:sz w:val="22"/>
                <w:szCs w:val="22"/>
              </w:rPr>
              <w:t xml:space="preserve">Esošo daudzgadīgo puķu stādījumu, puķu dobju kopšana (ravēšana, irdināšana, apdobju veidošana, veco ziedu nogriešana, laistīšana, </w:t>
            </w:r>
            <w:proofErr w:type="spellStart"/>
            <w:r w:rsidRPr="00614B74">
              <w:rPr>
                <w:sz w:val="22"/>
                <w:szCs w:val="22"/>
              </w:rPr>
              <w:t>mulčēšana</w:t>
            </w:r>
            <w:proofErr w:type="spellEnd"/>
            <w:r w:rsidRPr="00614B74">
              <w:rPr>
                <w:sz w:val="22"/>
                <w:szCs w:val="22"/>
              </w:rPr>
              <w:t>, mēslošana, nepieciešamības gadījumā kūdras uzbēršana, kaitēkļu un slimību apkarošana, ieziemošana).</w:t>
            </w:r>
          </w:p>
        </w:tc>
        <w:tc>
          <w:tcPr>
            <w:tcW w:w="1212" w:type="pct"/>
            <w:noWrap/>
            <w:tcMar>
              <w:top w:w="15" w:type="dxa"/>
              <w:left w:w="15" w:type="dxa"/>
              <w:bottom w:w="0" w:type="dxa"/>
              <w:right w:w="15" w:type="dxa"/>
            </w:tcMar>
          </w:tcPr>
          <w:p w14:paraId="5B3F7421" w14:textId="77777777" w:rsidR="001D305C" w:rsidRPr="00614B74" w:rsidRDefault="001D305C" w:rsidP="008B50BE">
            <w:pPr>
              <w:jc w:val="both"/>
              <w:rPr>
                <w:sz w:val="22"/>
                <w:szCs w:val="22"/>
              </w:rPr>
            </w:pPr>
            <w:r w:rsidRPr="00614B74">
              <w:rPr>
                <w:spacing w:val="-2"/>
                <w:sz w:val="22"/>
                <w:szCs w:val="22"/>
              </w:rPr>
              <w:t>Pēc nepieciešamības</w:t>
            </w:r>
          </w:p>
        </w:tc>
      </w:tr>
      <w:tr w:rsidR="001D305C" w:rsidRPr="00614B74" w14:paraId="54B13714" w14:textId="77777777" w:rsidTr="00DB3D35">
        <w:trPr>
          <w:trHeight w:val="226"/>
        </w:trPr>
        <w:tc>
          <w:tcPr>
            <w:tcW w:w="436" w:type="pct"/>
            <w:noWrap/>
            <w:tcMar>
              <w:top w:w="15" w:type="dxa"/>
              <w:left w:w="15" w:type="dxa"/>
              <w:bottom w:w="0" w:type="dxa"/>
              <w:right w:w="15" w:type="dxa"/>
            </w:tcMar>
          </w:tcPr>
          <w:p w14:paraId="21BC4157" w14:textId="0328F4A8" w:rsidR="001D305C" w:rsidRPr="00614B74" w:rsidRDefault="009A77A9" w:rsidP="008B50BE">
            <w:pPr>
              <w:ind w:left="30" w:right="-114"/>
              <w:jc w:val="both"/>
              <w:rPr>
                <w:sz w:val="22"/>
                <w:szCs w:val="22"/>
              </w:rPr>
            </w:pPr>
            <w:r>
              <w:rPr>
                <w:sz w:val="22"/>
                <w:szCs w:val="22"/>
              </w:rPr>
              <w:t>4</w:t>
            </w:r>
            <w:r w:rsidR="001811C9">
              <w:rPr>
                <w:sz w:val="22"/>
                <w:szCs w:val="22"/>
              </w:rPr>
              <w:t>8</w:t>
            </w:r>
            <w:r w:rsidR="00EE3949" w:rsidRPr="00614B74">
              <w:rPr>
                <w:sz w:val="22"/>
                <w:szCs w:val="22"/>
              </w:rPr>
              <w:t>.1.4.</w:t>
            </w:r>
          </w:p>
        </w:tc>
        <w:tc>
          <w:tcPr>
            <w:tcW w:w="3352" w:type="pct"/>
            <w:noWrap/>
            <w:tcMar>
              <w:top w:w="15" w:type="dxa"/>
              <w:left w:w="15" w:type="dxa"/>
              <w:bottom w:w="0" w:type="dxa"/>
              <w:right w:w="15" w:type="dxa"/>
            </w:tcMar>
          </w:tcPr>
          <w:p w14:paraId="4E236C37" w14:textId="77777777" w:rsidR="001D305C" w:rsidRPr="00614B74" w:rsidRDefault="001D305C" w:rsidP="008B50BE">
            <w:pPr>
              <w:ind w:left="127"/>
              <w:jc w:val="both"/>
              <w:rPr>
                <w:sz w:val="22"/>
                <w:szCs w:val="22"/>
              </w:rPr>
            </w:pPr>
            <w:r w:rsidRPr="00614B74">
              <w:rPr>
                <w:sz w:val="22"/>
                <w:szCs w:val="22"/>
              </w:rPr>
              <w:t>Viengadīgo puķu stādīšana un atjaunošana saskaņojot ar Pasūtītāju.</w:t>
            </w:r>
          </w:p>
        </w:tc>
        <w:tc>
          <w:tcPr>
            <w:tcW w:w="1212" w:type="pct"/>
            <w:noWrap/>
            <w:tcMar>
              <w:top w:w="15" w:type="dxa"/>
              <w:left w:w="15" w:type="dxa"/>
              <w:bottom w:w="0" w:type="dxa"/>
              <w:right w:w="15" w:type="dxa"/>
            </w:tcMar>
          </w:tcPr>
          <w:p w14:paraId="3FFB4A01" w14:textId="553E7093" w:rsidR="001D305C" w:rsidRPr="00614B74" w:rsidRDefault="001811C9" w:rsidP="008B50BE">
            <w:pPr>
              <w:jc w:val="both"/>
              <w:rPr>
                <w:sz w:val="22"/>
                <w:szCs w:val="22"/>
              </w:rPr>
            </w:pPr>
            <w:r>
              <w:rPr>
                <w:sz w:val="22"/>
                <w:szCs w:val="22"/>
              </w:rPr>
              <w:t>2</w:t>
            </w:r>
            <w:r w:rsidR="001D305C" w:rsidRPr="00614B74">
              <w:rPr>
                <w:sz w:val="22"/>
                <w:szCs w:val="22"/>
              </w:rPr>
              <w:t xml:space="preserve"> x gadā (stādīšana)</w:t>
            </w:r>
          </w:p>
          <w:p w14:paraId="2652E1E8" w14:textId="77777777" w:rsidR="001D305C" w:rsidRPr="00614B74" w:rsidRDefault="001D305C" w:rsidP="00CA5D3A">
            <w:pPr>
              <w:rPr>
                <w:sz w:val="22"/>
                <w:szCs w:val="22"/>
              </w:rPr>
            </w:pPr>
            <w:r w:rsidRPr="00614B74">
              <w:rPr>
                <w:sz w:val="22"/>
                <w:szCs w:val="22"/>
              </w:rPr>
              <w:t>Pēc nepieciešamības (atjaunošana)</w:t>
            </w:r>
          </w:p>
        </w:tc>
      </w:tr>
      <w:tr w:rsidR="001D305C" w:rsidRPr="00614B74" w14:paraId="07F48386" w14:textId="77777777" w:rsidTr="00DB3D35">
        <w:trPr>
          <w:trHeight w:val="288"/>
        </w:trPr>
        <w:tc>
          <w:tcPr>
            <w:tcW w:w="436" w:type="pct"/>
            <w:noWrap/>
            <w:tcMar>
              <w:top w:w="15" w:type="dxa"/>
              <w:left w:w="15" w:type="dxa"/>
              <w:bottom w:w="0" w:type="dxa"/>
              <w:right w:w="15" w:type="dxa"/>
            </w:tcMar>
          </w:tcPr>
          <w:p w14:paraId="2D9AE424" w14:textId="5771A34D" w:rsidR="001D305C" w:rsidRPr="00614B74" w:rsidRDefault="009A77A9" w:rsidP="008B50BE">
            <w:pPr>
              <w:ind w:left="30" w:right="-114"/>
              <w:jc w:val="both"/>
              <w:rPr>
                <w:sz w:val="22"/>
                <w:szCs w:val="22"/>
              </w:rPr>
            </w:pPr>
            <w:r>
              <w:rPr>
                <w:sz w:val="22"/>
                <w:szCs w:val="22"/>
              </w:rPr>
              <w:t>4</w:t>
            </w:r>
            <w:r w:rsidR="001811C9">
              <w:rPr>
                <w:sz w:val="22"/>
                <w:szCs w:val="22"/>
              </w:rPr>
              <w:t>8</w:t>
            </w:r>
            <w:r w:rsidR="00EE3949" w:rsidRPr="00614B74">
              <w:rPr>
                <w:sz w:val="22"/>
                <w:szCs w:val="22"/>
              </w:rPr>
              <w:t>.1.5.</w:t>
            </w:r>
          </w:p>
        </w:tc>
        <w:tc>
          <w:tcPr>
            <w:tcW w:w="3352" w:type="pct"/>
            <w:noWrap/>
            <w:tcMar>
              <w:top w:w="15" w:type="dxa"/>
              <w:left w:w="15" w:type="dxa"/>
              <w:bottom w:w="0" w:type="dxa"/>
              <w:right w:w="15" w:type="dxa"/>
            </w:tcMar>
          </w:tcPr>
          <w:p w14:paraId="2A2F05CE" w14:textId="7B85C5C4" w:rsidR="001D305C" w:rsidRPr="00614B74" w:rsidRDefault="001D305C" w:rsidP="008B50BE">
            <w:pPr>
              <w:ind w:left="127"/>
              <w:jc w:val="both"/>
              <w:rPr>
                <w:sz w:val="22"/>
                <w:szCs w:val="22"/>
              </w:rPr>
            </w:pPr>
            <w:r w:rsidRPr="00614B74">
              <w:rPr>
                <w:sz w:val="22"/>
                <w:szCs w:val="22"/>
              </w:rPr>
              <w:t>Kurmju rakumu un citu nelīdzenumu izlīdzināšana</w:t>
            </w:r>
            <w:r w:rsidR="00357CB9" w:rsidRPr="00614B74">
              <w:rPr>
                <w:sz w:val="22"/>
                <w:szCs w:val="22"/>
              </w:rPr>
              <w:t>.</w:t>
            </w:r>
          </w:p>
        </w:tc>
        <w:tc>
          <w:tcPr>
            <w:tcW w:w="1212" w:type="pct"/>
            <w:noWrap/>
            <w:tcMar>
              <w:top w:w="15" w:type="dxa"/>
              <w:left w:w="15" w:type="dxa"/>
              <w:bottom w:w="0" w:type="dxa"/>
              <w:right w:w="15" w:type="dxa"/>
            </w:tcMar>
          </w:tcPr>
          <w:p w14:paraId="68FE89AC" w14:textId="77777777" w:rsidR="001D305C" w:rsidRPr="00614B74" w:rsidRDefault="001D305C" w:rsidP="008B50BE">
            <w:pPr>
              <w:jc w:val="both"/>
              <w:rPr>
                <w:sz w:val="22"/>
                <w:szCs w:val="22"/>
              </w:rPr>
            </w:pPr>
            <w:r w:rsidRPr="00614B74">
              <w:rPr>
                <w:spacing w:val="-2"/>
                <w:sz w:val="22"/>
                <w:szCs w:val="22"/>
              </w:rPr>
              <w:t>Pēc nepieciešamības</w:t>
            </w:r>
          </w:p>
        </w:tc>
      </w:tr>
      <w:tr w:rsidR="001D305C" w:rsidRPr="00614B74" w14:paraId="7EB27629" w14:textId="77777777" w:rsidTr="00DB3D35">
        <w:trPr>
          <w:trHeight w:val="285"/>
        </w:trPr>
        <w:tc>
          <w:tcPr>
            <w:tcW w:w="436" w:type="pct"/>
            <w:noWrap/>
            <w:tcMar>
              <w:top w:w="15" w:type="dxa"/>
              <w:left w:w="15" w:type="dxa"/>
              <w:bottom w:w="0" w:type="dxa"/>
              <w:right w:w="15" w:type="dxa"/>
            </w:tcMar>
          </w:tcPr>
          <w:p w14:paraId="4A665EB5" w14:textId="3D92A108" w:rsidR="001D305C" w:rsidRPr="00614B74" w:rsidRDefault="009A77A9" w:rsidP="008B50BE">
            <w:pPr>
              <w:ind w:left="30" w:right="-114"/>
              <w:jc w:val="both"/>
              <w:rPr>
                <w:sz w:val="22"/>
                <w:szCs w:val="22"/>
              </w:rPr>
            </w:pPr>
            <w:r>
              <w:rPr>
                <w:sz w:val="22"/>
                <w:szCs w:val="22"/>
              </w:rPr>
              <w:t>4</w:t>
            </w:r>
            <w:r w:rsidR="001811C9">
              <w:rPr>
                <w:sz w:val="22"/>
                <w:szCs w:val="22"/>
              </w:rPr>
              <w:t>8</w:t>
            </w:r>
            <w:r w:rsidR="00EE3949" w:rsidRPr="00614B74">
              <w:rPr>
                <w:sz w:val="22"/>
                <w:szCs w:val="22"/>
              </w:rPr>
              <w:t>.1.6.</w:t>
            </w:r>
          </w:p>
        </w:tc>
        <w:tc>
          <w:tcPr>
            <w:tcW w:w="3352" w:type="pct"/>
            <w:tcMar>
              <w:top w:w="15" w:type="dxa"/>
              <w:left w:w="15" w:type="dxa"/>
              <w:bottom w:w="0" w:type="dxa"/>
              <w:right w:w="15" w:type="dxa"/>
            </w:tcMar>
          </w:tcPr>
          <w:p w14:paraId="544C13FA" w14:textId="77777777" w:rsidR="001D305C" w:rsidRPr="00614B74" w:rsidRDefault="001D305C" w:rsidP="008B50BE">
            <w:pPr>
              <w:ind w:left="127"/>
              <w:jc w:val="both"/>
              <w:rPr>
                <w:sz w:val="22"/>
                <w:szCs w:val="22"/>
              </w:rPr>
            </w:pPr>
            <w:r w:rsidRPr="00614B74">
              <w:rPr>
                <w:sz w:val="22"/>
                <w:szCs w:val="22"/>
              </w:rPr>
              <w:t>Sausajā vasaras periodā veikt zaļās zonas (zālājs, puķu dobes, dzīvžogi u.c. apstādījumi) laistīšanu.</w:t>
            </w:r>
          </w:p>
        </w:tc>
        <w:tc>
          <w:tcPr>
            <w:tcW w:w="1212" w:type="pct"/>
            <w:noWrap/>
            <w:tcMar>
              <w:top w:w="15" w:type="dxa"/>
              <w:left w:w="15" w:type="dxa"/>
              <w:bottom w:w="0" w:type="dxa"/>
              <w:right w:w="15" w:type="dxa"/>
            </w:tcMar>
          </w:tcPr>
          <w:p w14:paraId="05A74FF1" w14:textId="77777777" w:rsidR="001D305C" w:rsidRPr="00614B74" w:rsidRDefault="001D305C" w:rsidP="008B50BE">
            <w:pPr>
              <w:jc w:val="both"/>
              <w:rPr>
                <w:sz w:val="22"/>
                <w:szCs w:val="22"/>
              </w:rPr>
            </w:pPr>
            <w:r w:rsidRPr="00614B74">
              <w:rPr>
                <w:spacing w:val="-2"/>
                <w:sz w:val="22"/>
                <w:szCs w:val="22"/>
              </w:rPr>
              <w:t>Pēc nepieciešamības</w:t>
            </w:r>
          </w:p>
        </w:tc>
      </w:tr>
      <w:tr w:rsidR="001D305C" w:rsidRPr="00614B74" w14:paraId="339BB00A" w14:textId="77777777" w:rsidTr="00DB3D35">
        <w:trPr>
          <w:trHeight w:val="285"/>
        </w:trPr>
        <w:tc>
          <w:tcPr>
            <w:tcW w:w="436" w:type="pct"/>
            <w:noWrap/>
            <w:tcMar>
              <w:top w:w="15" w:type="dxa"/>
              <w:left w:w="15" w:type="dxa"/>
              <w:bottom w:w="0" w:type="dxa"/>
              <w:right w:w="15" w:type="dxa"/>
            </w:tcMar>
          </w:tcPr>
          <w:p w14:paraId="1F6C0A24" w14:textId="3D388480" w:rsidR="001D305C" w:rsidRPr="00614B74" w:rsidRDefault="009A77A9" w:rsidP="008B50BE">
            <w:pPr>
              <w:ind w:left="30" w:right="-114"/>
              <w:jc w:val="both"/>
              <w:rPr>
                <w:sz w:val="22"/>
                <w:szCs w:val="22"/>
              </w:rPr>
            </w:pPr>
            <w:r>
              <w:rPr>
                <w:sz w:val="22"/>
                <w:szCs w:val="22"/>
              </w:rPr>
              <w:t>46</w:t>
            </w:r>
            <w:r w:rsidR="00EE3949" w:rsidRPr="00614B74">
              <w:rPr>
                <w:sz w:val="22"/>
                <w:szCs w:val="22"/>
              </w:rPr>
              <w:t>.1.7.</w:t>
            </w:r>
          </w:p>
        </w:tc>
        <w:tc>
          <w:tcPr>
            <w:tcW w:w="3352" w:type="pct"/>
            <w:tcMar>
              <w:top w:w="15" w:type="dxa"/>
              <w:left w:w="15" w:type="dxa"/>
              <w:bottom w:w="0" w:type="dxa"/>
              <w:right w:w="15" w:type="dxa"/>
            </w:tcMar>
          </w:tcPr>
          <w:p w14:paraId="0ECDDBAD" w14:textId="77777777" w:rsidR="001D305C" w:rsidRPr="00614B74" w:rsidRDefault="001D305C" w:rsidP="008B50BE">
            <w:pPr>
              <w:ind w:left="127"/>
              <w:jc w:val="both"/>
              <w:rPr>
                <w:sz w:val="22"/>
                <w:szCs w:val="22"/>
              </w:rPr>
            </w:pPr>
            <w:r w:rsidRPr="00614B74">
              <w:rPr>
                <w:sz w:val="22"/>
                <w:szCs w:val="22"/>
              </w:rPr>
              <w:t>Atkritumu, kritušo lapu, zaru, putnu spalvu un citu gružu savākšana, kopšanas darbu rezultātā radušos bioloģisko atkritumu izvešana un utilizācija no uzkopjamās teritorijas.</w:t>
            </w:r>
          </w:p>
        </w:tc>
        <w:tc>
          <w:tcPr>
            <w:tcW w:w="1212" w:type="pct"/>
            <w:noWrap/>
            <w:tcMar>
              <w:top w:w="15" w:type="dxa"/>
              <w:left w:w="15" w:type="dxa"/>
              <w:bottom w:w="0" w:type="dxa"/>
              <w:right w:w="15" w:type="dxa"/>
            </w:tcMar>
          </w:tcPr>
          <w:p w14:paraId="0A713219" w14:textId="77777777" w:rsidR="001D305C" w:rsidRPr="00614B74" w:rsidRDefault="001D305C" w:rsidP="008B50BE">
            <w:pPr>
              <w:jc w:val="both"/>
              <w:rPr>
                <w:sz w:val="22"/>
                <w:szCs w:val="22"/>
              </w:rPr>
            </w:pPr>
            <w:r w:rsidRPr="00614B74">
              <w:rPr>
                <w:spacing w:val="-2"/>
                <w:sz w:val="22"/>
                <w:szCs w:val="22"/>
              </w:rPr>
              <w:t>Pēc nepieciešamības</w:t>
            </w:r>
          </w:p>
        </w:tc>
      </w:tr>
      <w:tr w:rsidR="00892333" w:rsidRPr="00614B74" w14:paraId="28B8DEC1" w14:textId="77777777" w:rsidTr="00DB3D35">
        <w:trPr>
          <w:trHeight w:val="285"/>
        </w:trPr>
        <w:tc>
          <w:tcPr>
            <w:tcW w:w="436" w:type="pct"/>
            <w:noWrap/>
            <w:tcMar>
              <w:top w:w="15" w:type="dxa"/>
              <w:left w:w="15" w:type="dxa"/>
              <w:bottom w:w="0" w:type="dxa"/>
              <w:right w:w="15" w:type="dxa"/>
            </w:tcMar>
          </w:tcPr>
          <w:p w14:paraId="04858454" w14:textId="3C3FFF1D" w:rsidR="00892333" w:rsidRPr="00614B74" w:rsidRDefault="009A77A9" w:rsidP="008B50BE">
            <w:pPr>
              <w:ind w:left="30" w:right="-114"/>
              <w:jc w:val="both"/>
              <w:rPr>
                <w:sz w:val="22"/>
                <w:szCs w:val="22"/>
              </w:rPr>
            </w:pPr>
            <w:r>
              <w:rPr>
                <w:sz w:val="22"/>
                <w:szCs w:val="22"/>
              </w:rPr>
              <w:t>4</w:t>
            </w:r>
            <w:r w:rsidR="001811C9">
              <w:rPr>
                <w:sz w:val="22"/>
                <w:szCs w:val="22"/>
              </w:rPr>
              <w:t>8</w:t>
            </w:r>
            <w:r w:rsidR="00EE3949" w:rsidRPr="00614B74">
              <w:rPr>
                <w:sz w:val="22"/>
                <w:szCs w:val="22"/>
              </w:rPr>
              <w:t>.1.8.</w:t>
            </w:r>
          </w:p>
        </w:tc>
        <w:tc>
          <w:tcPr>
            <w:tcW w:w="3352" w:type="pct"/>
            <w:tcMar>
              <w:top w:w="15" w:type="dxa"/>
              <w:left w:w="15" w:type="dxa"/>
              <w:bottom w:w="0" w:type="dxa"/>
              <w:right w:w="15" w:type="dxa"/>
            </w:tcMar>
          </w:tcPr>
          <w:p w14:paraId="113234C7" w14:textId="4A9BD485" w:rsidR="00892333" w:rsidRPr="00614B74" w:rsidRDefault="00892333" w:rsidP="008B50BE">
            <w:pPr>
              <w:ind w:left="127"/>
              <w:jc w:val="both"/>
              <w:rPr>
                <w:sz w:val="22"/>
                <w:szCs w:val="22"/>
              </w:rPr>
            </w:pPr>
            <w:proofErr w:type="spellStart"/>
            <w:r w:rsidRPr="00614B74">
              <w:rPr>
                <w:sz w:val="22"/>
                <w:szCs w:val="22"/>
              </w:rPr>
              <w:t>Invazīvo</w:t>
            </w:r>
            <w:proofErr w:type="spellEnd"/>
            <w:r w:rsidRPr="00614B74">
              <w:rPr>
                <w:sz w:val="22"/>
                <w:szCs w:val="22"/>
              </w:rPr>
              <w:t xml:space="preserve"> sugu likvidēšana (piemēram, </w:t>
            </w:r>
            <w:proofErr w:type="spellStart"/>
            <w:r w:rsidRPr="00614B74">
              <w:rPr>
                <w:sz w:val="22"/>
                <w:szCs w:val="22"/>
              </w:rPr>
              <w:t>latvānis</w:t>
            </w:r>
            <w:proofErr w:type="spellEnd"/>
            <w:r w:rsidRPr="00614B74">
              <w:rPr>
                <w:sz w:val="22"/>
                <w:szCs w:val="22"/>
              </w:rPr>
              <w:t>)</w:t>
            </w:r>
            <w:r w:rsidR="002D6677" w:rsidRPr="00614B74">
              <w:rPr>
                <w:sz w:val="22"/>
                <w:szCs w:val="22"/>
              </w:rPr>
              <w:t>.</w:t>
            </w:r>
          </w:p>
        </w:tc>
        <w:tc>
          <w:tcPr>
            <w:tcW w:w="1212" w:type="pct"/>
            <w:noWrap/>
            <w:tcMar>
              <w:top w:w="15" w:type="dxa"/>
              <w:left w:w="15" w:type="dxa"/>
              <w:bottom w:w="0" w:type="dxa"/>
              <w:right w:w="15" w:type="dxa"/>
            </w:tcMar>
          </w:tcPr>
          <w:p w14:paraId="4E1F7ADA" w14:textId="27F96886" w:rsidR="00892333" w:rsidRPr="00614B74" w:rsidRDefault="00892333" w:rsidP="008B50BE">
            <w:pPr>
              <w:jc w:val="both"/>
              <w:rPr>
                <w:spacing w:val="-2"/>
                <w:sz w:val="22"/>
                <w:szCs w:val="22"/>
              </w:rPr>
            </w:pPr>
            <w:r w:rsidRPr="00614B74">
              <w:rPr>
                <w:spacing w:val="-2"/>
                <w:sz w:val="22"/>
                <w:szCs w:val="22"/>
              </w:rPr>
              <w:t>Pēc nepieciešamības</w:t>
            </w:r>
          </w:p>
        </w:tc>
      </w:tr>
      <w:tr w:rsidR="00892333" w:rsidRPr="00614B74" w14:paraId="7DDABBEE" w14:textId="77777777" w:rsidTr="00DB3D35">
        <w:trPr>
          <w:trHeight w:val="285"/>
        </w:trPr>
        <w:tc>
          <w:tcPr>
            <w:tcW w:w="436" w:type="pct"/>
            <w:noWrap/>
            <w:tcMar>
              <w:top w:w="15" w:type="dxa"/>
              <w:left w:w="15" w:type="dxa"/>
              <w:bottom w:w="0" w:type="dxa"/>
              <w:right w:w="15" w:type="dxa"/>
            </w:tcMar>
          </w:tcPr>
          <w:p w14:paraId="44A387C0" w14:textId="7E2AC27D" w:rsidR="00892333" w:rsidRPr="00614B74" w:rsidRDefault="009A77A9" w:rsidP="008B50BE">
            <w:pPr>
              <w:ind w:left="30" w:right="-114"/>
              <w:jc w:val="both"/>
              <w:rPr>
                <w:sz w:val="22"/>
                <w:szCs w:val="22"/>
              </w:rPr>
            </w:pPr>
            <w:r>
              <w:rPr>
                <w:sz w:val="22"/>
                <w:szCs w:val="22"/>
              </w:rPr>
              <w:lastRenderedPageBreak/>
              <w:t>4</w:t>
            </w:r>
            <w:r w:rsidR="001811C9">
              <w:rPr>
                <w:sz w:val="22"/>
                <w:szCs w:val="22"/>
              </w:rPr>
              <w:t>8</w:t>
            </w:r>
            <w:r w:rsidR="00EE3949" w:rsidRPr="00614B74">
              <w:rPr>
                <w:sz w:val="22"/>
                <w:szCs w:val="22"/>
              </w:rPr>
              <w:t>.1.9.</w:t>
            </w:r>
          </w:p>
        </w:tc>
        <w:tc>
          <w:tcPr>
            <w:tcW w:w="3352" w:type="pct"/>
            <w:tcMar>
              <w:top w:w="15" w:type="dxa"/>
              <w:left w:w="15" w:type="dxa"/>
              <w:bottom w:w="0" w:type="dxa"/>
              <w:right w:w="15" w:type="dxa"/>
            </w:tcMar>
          </w:tcPr>
          <w:p w14:paraId="509BA831" w14:textId="5423F865" w:rsidR="00892333" w:rsidRPr="00614B74" w:rsidRDefault="002D6677" w:rsidP="008B50BE">
            <w:pPr>
              <w:ind w:left="127"/>
              <w:jc w:val="both"/>
              <w:rPr>
                <w:sz w:val="22"/>
                <w:szCs w:val="22"/>
              </w:rPr>
            </w:pPr>
            <w:r w:rsidRPr="00614B74">
              <w:rPr>
                <w:sz w:val="22"/>
                <w:szCs w:val="22"/>
              </w:rPr>
              <w:t>Atjaunot zālāja segumu, ja pļaušanas laikā tas ticis bojāts (piemēram, iebrauktas tehnikas riteņu pēdas, pārplēsta zālāja velēna), veikt lokālu zālāja sēšanu.</w:t>
            </w:r>
          </w:p>
        </w:tc>
        <w:tc>
          <w:tcPr>
            <w:tcW w:w="1212" w:type="pct"/>
            <w:noWrap/>
            <w:tcMar>
              <w:top w:w="15" w:type="dxa"/>
              <w:left w:w="15" w:type="dxa"/>
              <w:bottom w:w="0" w:type="dxa"/>
              <w:right w:w="15" w:type="dxa"/>
            </w:tcMar>
          </w:tcPr>
          <w:p w14:paraId="7E9038AA" w14:textId="0A321DE3" w:rsidR="00892333" w:rsidRPr="00614B74" w:rsidRDefault="00B52749" w:rsidP="008B50BE">
            <w:pPr>
              <w:jc w:val="both"/>
              <w:rPr>
                <w:spacing w:val="-2"/>
                <w:sz w:val="22"/>
                <w:szCs w:val="22"/>
              </w:rPr>
            </w:pPr>
            <w:r w:rsidRPr="00614B74">
              <w:rPr>
                <w:spacing w:val="-2"/>
                <w:sz w:val="22"/>
                <w:szCs w:val="22"/>
              </w:rPr>
              <w:t>Pēc nepieciešamības</w:t>
            </w:r>
          </w:p>
        </w:tc>
      </w:tr>
    </w:tbl>
    <w:p w14:paraId="6337A360" w14:textId="77777777" w:rsidR="009418AC" w:rsidRPr="00614B74" w:rsidRDefault="009418AC" w:rsidP="00AE51B1">
      <w:pPr>
        <w:ind w:left="426" w:firstLine="720"/>
        <w:jc w:val="both"/>
        <w:rPr>
          <w:spacing w:val="-2"/>
          <w:sz w:val="22"/>
          <w:szCs w:val="22"/>
        </w:rPr>
      </w:pPr>
    </w:p>
    <w:p w14:paraId="612F5F97" w14:textId="77777777" w:rsidR="001811C9" w:rsidRPr="006F7B5F" w:rsidRDefault="001811C9" w:rsidP="001811C9">
      <w:pPr>
        <w:ind w:left="720" w:firstLine="720"/>
        <w:jc w:val="both"/>
        <w:rPr>
          <w:spacing w:val="-2"/>
          <w:sz w:val="22"/>
          <w:szCs w:val="22"/>
        </w:rPr>
      </w:pPr>
      <w:r w:rsidRPr="006F7B5F">
        <w:rPr>
          <w:spacing w:val="-2"/>
          <w:sz w:val="22"/>
          <w:szCs w:val="22"/>
        </w:rPr>
        <w:t>Darbu izpildes biežums “pēc nepieciešamības” nozīmē, ka Izpildītājs regulāri apseko teritoriju un nodrošina darbu veikšanu tādā apjomā, lai teritorija pastāvīgi atbilstu Tehniskās specifikācijas prasībām.</w:t>
      </w:r>
    </w:p>
    <w:p w14:paraId="77028D7F" w14:textId="77777777" w:rsidR="00321511" w:rsidRPr="00614B74" w:rsidRDefault="00321511" w:rsidP="00AE51B1">
      <w:pPr>
        <w:ind w:left="426"/>
        <w:jc w:val="both"/>
        <w:rPr>
          <w:spacing w:val="-2"/>
          <w:sz w:val="22"/>
          <w:szCs w:val="22"/>
        </w:rPr>
      </w:pPr>
    </w:p>
    <w:p w14:paraId="56CC97B9" w14:textId="58B03717" w:rsidR="001D305C" w:rsidRPr="00614B74" w:rsidRDefault="001D305C" w:rsidP="003B4D75">
      <w:pPr>
        <w:pStyle w:val="Heading3"/>
        <w:keepLines w:val="0"/>
        <w:numPr>
          <w:ilvl w:val="1"/>
          <w:numId w:val="35"/>
        </w:numPr>
        <w:spacing w:before="0"/>
        <w:ind w:left="426" w:firstLine="141"/>
        <w:jc w:val="both"/>
        <w:rPr>
          <w:rFonts w:ascii="Times New Roman" w:hAnsi="Times New Roman" w:cs="Times New Roman"/>
          <w:color w:val="auto"/>
          <w:sz w:val="22"/>
          <w:szCs w:val="22"/>
        </w:rPr>
      </w:pPr>
      <w:bookmarkStart w:id="6" w:name="_Toc31364842"/>
      <w:r w:rsidRPr="00614B74">
        <w:rPr>
          <w:rFonts w:ascii="Times New Roman" w:hAnsi="Times New Roman" w:cs="Times New Roman"/>
          <w:color w:val="auto"/>
          <w:sz w:val="22"/>
          <w:szCs w:val="22"/>
        </w:rPr>
        <w:t>B programma (zaļās zonas kopšana)</w:t>
      </w:r>
      <w:bookmarkEnd w:id="6"/>
      <w:r w:rsidR="00B76877" w:rsidRPr="00614B74">
        <w:rPr>
          <w:rFonts w:ascii="Times New Roman" w:hAnsi="Times New Roman" w:cs="Times New Roman"/>
          <w:color w:val="auto"/>
          <w:sz w:val="22"/>
          <w:szCs w:val="22"/>
        </w:rPr>
        <w:t>*</w:t>
      </w:r>
      <w:r w:rsidR="00BB7BFA" w:rsidRPr="00614B74">
        <w:rPr>
          <w:rFonts w:ascii="Times New Roman" w:hAnsi="Times New Roman" w:cs="Times New Roman"/>
          <w:color w:val="auto"/>
          <w:sz w:val="22"/>
          <w:szCs w:val="22"/>
        </w:rPr>
        <w:t>:</w:t>
      </w:r>
    </w:p>
    <w:p w14:paraId="53BD46D7" w14:textId="77777777" w:rsidR="009418AC" w:rsidRPr="00614B74" w:rsidRDefault="009418AC" w:rsidP="008B50BE">
      <w:pPr>
        <w:jc w:val="both"/>
        <w:rPr>
          <w:sz w:val="22"/>
          <w:szCs w:val="22"/>
        </w:rPr>
      </w:pPr>
    </w:p>
    <w:tbl>
      <w:tblPr>
        <w:tblW w:w="4661" w:type="pct"/>
        <w:tblInd w:w="704"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CellMar>
          <w:left w:w="0" w:type="dxa"/>
          <w:right w:w="0" w:type="dxa"/>
        </w:tblCellMar>
        <w:tblLook w:val="0000" w:firstRow="0" w:lastRow="0" w:firstColumn="0" w:lastColumn="0" w:noHBand="0" w:noVBand="0"/>
      </w:tblPr>
      <w:tblGrid>
        <w:gridCol w:w="852"/>
        <w:gridCol w:w="6538"/>
        <w:gridCol w:w="2357"/>
      </w:tblGrid>
      <w:tr w:rsidR="001D305C" w:rsidRPr="00614B74" w14:paraId="73E41192" w14:textId="77777777" w:rsidTr="00AE51B1">
        <w:trPr>
          <w:trHeight w:val="272"/>
        </w:trPr>
        <w:tc>
          <w:tcPr>
            <w:tcW w:w="437" w:type="pct"/>
            <w:noWrap/>
            <w:tcMar>
              <w:top w:w="15" w:type="dxa"/>
              <w:left w:w="15" w:type="dxa"/>
              <w:bottom w:w="0" w:type="dxa"/>
              <w:right w:w="15" w:type="dxa"/>
            </w:tcMar>
          </w:tcPr>
          <w:p w14:paraId="01E57731" w14:textId="77777777" w:rsidR="001D305C" w:rsidRPr="00614B74" w:rsidRDefault="001D305C" w:rsidP="008B50BE">
            <w:pPr>
              <w:jc w:val="both"/>
              <w:rPr>
                <w:b/>
                <w:sz w:val="22"/>
                <w:szCs w:val="22"/>
              </w:rPr>
            </w:pPr>
            <w:r w:rsidRPr="00614B74">
              <w:rPr>
                <w:b/>
                <w:sz w:val="22"/>
                <w:szCs w:val="22"/>
              </w:rPr>
              <w:t>Nr.</w:t>
            </w:r>
          </w:p>
        </w:tc>
        <w:tc>
          <w:tcPr>
            <w:tcW w:w="3354" w:type="pct"/>
            <w:noWrap/>
            <w:tcMar>
              <w:top w:w="15" w:type="dxa"/>
              <w:left w:w="15" w:type="dxa"/>
              <w:bottom w:w="0" w:type="dxa"/>
              <w:right w:w="15" w:type="dxa"/>
            </w:tcMar>
          </w:tcPr>
          <w:p w14:paraId="5B1A4441" w14:textId="77777777" w:rsidR="001D305C" w:rsidRPr="00614B74" w:rsidRDefault="001D305C" w:rsidP="008B50BE">
            <w:pPr>
              <w:jc w:val="both"/>
              <w:rPr>
                <w:b/>
                <w:bCs/>
                <w:sz w:val="22"/>
                <w:szCs w:val="22"/>
              </w:rPr>
            </w:pPr>
            <w:r w:rsidRPr="00614B74">
              <w:rPr>
                <w:b/>
                <w:bCs/>
                <w:sz w:val="22"/>
                <w:szCs w:val="22"/>
              </w:rPr>
              <w:t>Pakalpojuma veids</w:t>
            </w:r>
          </w:p>
        </w:tc>
        <w:tc>
          <w:tcPr>
            <w:tcW w:w="1209" w:type="pct"/>
            <w:noWrap/>
            <w:tcMar>
              <w:top w:w="15" w:type="dxa"/>
              <w:left w:w="15" w:type="dxa"/>
              <w:bottom w:w="0" w:type="dxa"/>
              <w:right w:w="15" w:type="dxa"/>
            </w:tcMar>
          </w:tcPr>
          <w:p w14:paraId="38D3407F" w14:textId="77777777" w:rsidR="009B1182" w:rsidRPr="00614B74" w:rsidRDefault="001D305C" w:rsidP="008B50BE">
            <w:pPr>
              <w:jc w:val="both"/>
              <w:rPr>
                <w:b/>
                <w:bCs/>
                <w:sz w:val="22"/>
                <w:szCs w:val="22"/>
              </w:rPr>
            </w:pPr>
            <w:r w:rsidRPr="00614B74">
              <w:rPr>
                <w:b/>
                <w:bCs/>
                <w:sz w:val="22"/>
                <w:szCs w:val="22"/>
              </w:rPr>
              <w:t xml:space="preserve">Izpildes </w:t>
            </w:r>
          </w:p>
          <w:p w14:paraId="19B946F6" w14:textId="40773905" w:rsidR="001D305C" w:rsidRPr="00614B74" w:rsidRDefault="001D305C" w:rsidP="008B50BE">
            <w:pPr>
              <w:jc w:val="both"/>
              <w:rPr>
                <w:b/>
                <w:bCs/>
                <w:sz w:val="22"/>
                <w:szCs w:val="22"/>
              </w:rPr>
            </w:pPr>
            <w:r w:rsidRPr="00614B74">
              <w:rPr>
                <w:b/>
                <w:bCs/>
                <w:sz w:val="22"/>
                <w:szCs w:val="22"/>
              </w:rPr>
              <w:t>periodiskums</w:t>
            </w:r>
          </w:p>
        </w:tc>
      </w:tr>
      <w:tr w:rsidR="00625292" w:rsidRPr="00614B74" w14:paraId="7912974A" w14:textId="77777777" w:rsidTr="00AE51B1">
        <w:tblPrEx>
          <w:tblLook w:val="01E0" w:firstRow="1" w:lastRow="1" w:firstColumn="1" w:lastColumn="1" w:noHBand="0" w:noVBand="0"/>
        </w:tblPrEx>
        <w:trPr>
          <w:hidden/>
        </w:trPr>
        <w:tc>
          <w:tcPr>
            <w:tcW w:w="437" w:type="pct"/>
          </w:tcPr>
          <w:p w14:paraId="0726A48D" w14:textId="77777777" w:rsidR="00625292" w:rsidRPr="00614B74" w:rsidRDefault="00625292" w:rsidP="008B50BE">
            <w:pPr>
              <w:pStyle w:val="ListParagraph"/>
              <w:numPr>
                <w:ilvl w:val="1"/>
                <w:numId w:val="31"/>
              </w:numPr>
              <w:jc w:val="both"/>
              <w:rPr>
                <w:vanish/>
                <w:sz w:val="22"/>
                <w:szCs w:val="22"/>
              </w:rPr>
            </w:pPr>
          </w:p>
          <w:p w14:paraId="7B06FBB3" w14:textId="77777777" w:rsidR="00625292" w:rsidRPr="00614B74" w:rsidRDefault="00625292" w:rsidP="008B50BE">
            <w:pPr>
              <w:pStyle w:val="ListParagraph"/>
              <w:numPr>
                <w:ilvl w:val="1"/>
                <w:numId w:val="31"/>
              </w:numPr>
              <w:jc w:val="both"/>
              <w:rPr>
                <w:vanish/>
                <w:sz w:val="22"/>
                <w:szCs w:val="22"/>
              </w:rPr>
            </w:pPr>
          </w:p>
          <w:p w14:paraId="0F8315D0" w14:textId="48E4C2DD" w:rsidR="001D305C" w:rsidRPr="00614B74" w:rsidRDefault="009A77A9" w:rsidP="008B50BE">
            <w:pPr>
              <w:pStyle w:val="ListParagraph"/>
              <w:ind w:left="0"/>
              <w:jc w:val="both"/>
              <w:rPr>
                <w:sz w:val="22"/>
                <w:szCs w:val="22"/>
              </w:rPr>
            </w:pPr>
            <w:r>
              <w:rPr>
                <w:sz w:val="22"/>
                <w:szCs w:val="22"/>
              </w:rPr>
              <w:t>4</w:t>
            </w:r>
            <w:r w:rsidR="001811C9">
              <w:rPr>
                <w:sz w:val="22"/>
                <w:szCs w:val="22"/>
              </w:rPr>
              <w:t>8</w:t>
            </w:r>
            <w:r w:rsidR="009B1182" w:rsidRPr="00614B74">
              <w:rPr>
                <w:sz w:val="22"/>
                <w:szCs w:val="22"/>
              </w:rPr>
              <w:t>.2.1.</w:t>
            </w:r>
          </w:p>
        </w:tc>
        <w:tc>
          <w:tcPr>
            <w:tcW w:w="3354" w:type="pct"/>
          </w:tcPr>
          <w:p w14:paraId="32E88522" w14:textId="072A5379" w:rsidR="001D305C" w:rsidRPr="00614B74" w:rsidRDefault="001D305C" w:rsidP="008B50BE">
            <w:pPr>
              <w:ind w:left="152"/>
              <w:jc w:val="both"/>
              <w:rPr>
                <w:sz w:val="22"/>
                <w:szCs w:val="22"/>
              </w:rPr>
            </w:pPr>
            <w:r w:rsidRPr="00614B74">
              <w:rPr>
                <w:sz w:val="22"/>
                <w:szCs w:val="22"/>
              </w:rPr>
              <w:t>Zālāju pļaušana, zāles augstumam nepārsniedzot 10 cm, nopļautās zāles sasmalcināšana vai savākšana, izvešana un utilizācija uzreiz pēc darbu veikšanas, atbilstoši apkopjamo teritoriju plāniem, tajā skaitā visu virsmu attīrīšana no nopļautās zāles pēc pļaušanas</w:t>
            </w:r>
            <w:r w:rsidR="00357CB9" w:rsidRPr="00614B74">
              <w:rPr>
                <w:sz w:val="22"/>
                <w:szCs w:val="22"/>
              </w:rPr>
              <w:t>.</w:t>
            </w:r>
          </w:p>
        </w:tc>
        <w:tc>
          <w:tcPr>
            <w:tcW w:w="1209" w:type="pct"/>
          </w:tcPr>
          <w:p w14:paraId="1D484883" w14:textId="77777777" w:rsidR="001D305C" w:rsidRPr="00614B74" w:rsidRDefault="001D305C" w:rsidP="008B50BE">
            <w:pPr>
              <w:jc w:val="both"/>
              <w:rPr>
                <w:sz w:val="22"/>
                <w:szCs w:val="22"/>
              </w:rPr>
            </w:pPr>
            <w:r w:rsidRPr="00614B74">
              <w:rPr>
                <w:spacing w:val="-2"/>
                <w:sz w:val="22"/>
                <w:szCs w:val="22"/>
              </w:rPr>
              <w:t>Pēc nepieciešamības</w:t>
            </w:r>
          </w:p>
        </w:tc>
      </w:tr>
      <w:tr w:rsidR="00934EAE" w:rsidRPr="00614B74" w14:paraId="3B44B3E0" w14:textId="77777777" w:rsidTr="00AE51B1">
        <w:trPr>
          <w:trHeight w:val="332"/>
        </w:trPr>
        <w:tc>
          <w:tcPr>
            <w:tcW w:w="437" w:type="pct"/>
            <w:noWrap/>
            <w:tcMar>
              <w:top w:w="15" w:type="dxa"/>
              <w:left w:w="15" w:type="dxa"/>
              <w:bottom w:w="0" w:type="dxa"/>
              <w:right w:w="15" w:type="dxa"/>
            </w:tcMar>
          </w:tcPr>
          <w:p w14:paraId="5942D995" w14:textId="0B146670" w:rsidR="00934EAE" w:rsidRPr="00614B74" w:rsidRDefault="009A77A9" w:rsidP="008B50BE">
            <w:pPr>
              <w:pStyle w:val="ListParagraph"/>
              <w:ind w:left="0"/>
              <w:jc w:val="both"/>
              <w:rPr>
                <w:sz w:val="22"/>
                <w:szCs w:val="22"/>
              </w:rPr>
            </w:pPr>
            <w:r>
              <w:rPr>
                <w:sz w:val="22"/>
                <w:szCs w:val="22"/>
              </w:rPr>
              <w:t>4</w:t>
            </w:r>
            <w:r w:rsidR="001811C9">
              <w:rPr>
                <w:sz w:val="22"/>
                <w:szCs w:val="22"/>
              </w:rPr>
              <w:t>8</w:t>
            </w:r>
            <w:r w:rsidR="009B1182" w:rsidRPr="00614B74">
              <w:rPr>
                <w:sz w:val="22"/>
                <w:szCs w:val="22"/>
              </w:rPr>
              <w:t>.2.2.</w:t>
            </w:r>
          </w:p>
        </w:tc>
        <w:tc>
          <w:tcPr>
            <w:tcW w:w="3354" w:type="pct"/>
            <w:noWrap/>
            <w:tcMar>
              <w:top w:w="15" w:type="dxa"/>
              <w:left w:w="15" w:type="dxa"/>
              <w:bottom w:w="0" w:type="dxa"/>
              <w:right w:w="15" w:type="dxa"/>
            </w:tcMar>
          </w:tcPr>
          <w:p w14:paraId="74A211F3" w14:textId="3EF89519" w:rsidR="00934EAE" w:rsidRPr="00614B74" w:rsidRDefault="00CD267A" w:rsidP="008B50BE">
            <w:pPr>
              <w:ind w:left="127"/>
              <w:jc w:val="both"/>
              <w:rPr>
                <w:sz w:val="22"/>
                <w:szCs w:val="22"/>
              </w:rPr>
            </w:pPr>
            <w:r w:rsidRPr="00614B74">
              <w:rPr>
                <w:sz w:val="22"/>
                <w:szCs w:val="22"/>
              </w:rPr>
              <w:t>Krūmu,</w:t>
            </w:r>
            <w:r w:rsidR="00934EAE" w:rsidRPr="00614B74">
              <w:rPr>
                <w:sz w:val="22"/>
                <w:szCs w:val="22"/>
              </w:rPr>
              <w:t xml:space="preserve"> dzīvžogu, košumkrūmu kopšana: lieko, lauzto zaru, atvašu, dzinumu griešana, vainagu veidošana un kopšana, mēslošana un </w:t>
            </w:r>
            <w:proofErr w:type="spellStart"/>
            <w:r w:rsidR="00934EAE" w:rsidRPr="00614B74">
              <w:rPr>
                <w:sz w:val="22"/>
                <w:szCs w:val="22"/>
              </w:rPr>
              <w:t>mulčēšana</w:t>
            </w:r>
            <w:proofErr w:type="spellEnd"/>
            <w:r w:rsidR="00934EAE" w:rsidRPr="00614B74">
              <w:rPr>
                <w:sz w:val="22"/>
                <w:szCs w:val="22"/>
              </w:rPr>
              <w:t>.</w:t>
            </w:r>
          </w:p>
        </w:tc>
        <w:tc>
          <w:tcPr>
            <w:tcW w:w="1209" w:type="pct"/>
            <w:noWrap/>
            <w:tcMar>
              <w:top w:w="15" w:type="dxa"/>
              <w:left w:w="15" w:type="dxa"/>
              <w:bottom w:w="0" w:type="dxa"/>
              <w:right w:w="15" w:type="dxa"/>
            </w:tcMar>
          </w:tcPr>
          <w:p w14:paraId="08979BE7" w14:textId="77777777" w:rsidR="00934EAE" w:rsidRPr="00614B74" w:rsidRDefault="00934EAE" w:rsidP="008B50BE">
            <w:pPr>
              <w:jc w:val="both"/>
              <w:rPr>
                <w:sz w:val="22"/>
                <w:szCs w:val="22"/>
              </w:rPr>
            </w:pPr>
            <w:r w:rsidRPr="00614B74">
              <w:rPr>
                <w:spacing w:val="-2"/>
                <w:sz w:val="22"/>
                <w:szCs w:val="22"/>
              </w:rPr>
              <w:t>Pēc nepieciešamības</w:t>
            </w:r>
          </w:p>
        </w:tc>
      </w:tr>
      <w:tr w:rsidR="00934EAE" w:rsidRPr="00614B74" w14:paraId="125EA019" w14:textId="77777777" w:rsidTr="00AE51B1">
        <w:trPr>
          <w:trHeight w:val="288"/>
        </w:trPr>
        <w:tc>
          <w:tcPr>
            <w:tcW w:w="437" w:type="pct"/>
            <w:noWrap/>
            <w:tcMar>
              <w:top w:w="15" w:type="dxa"/>
              <w:left w:w="15" w:type="dxa"/>
              <w:bottom w:w="0" w:type="dxa"/>
              <w:right w:w="15" w:type="dxa"/>
            </w:tcMar>
          </w:tcPr>
          <w:p w14:paraId="55B572BD" w14:textId="28AA9B79" w:rsidR="00934EAE" w:rsidRPr="00614B74" w:rsidRDefault="009A77A9" w:rsidP="008B50BE">
            <w:pPr>
              <w:pStyle w:val="ListParagraph"/>
              <w:ind w:left="0"/>
              <w:jc w:val="both"/>
              <w:rPr>
                <w:sz w:val="22"/>
                <w:szCs w:val="22"/>
              </w:rPr>
            </w:pPr>
            <w:r>
              <w:rPr>
                <w:sz w:val="22"/>
                <w:szCs w:val="22"/>
              </w:rPr>
              <w:t>4</w:t>
            </w:r>
            <w:r w:rsidR="001811C9">
              <w:rPr>
                <w:sz w:val="22"/>
                <w:szCs w:val="22"/>
              </w:rPr>
              <w:t>8</w:t>
            </w:r>
            <w:r>
              <w:rPr>
                <w:sz w:val="22"/>
                <w:szCs w:val="22"/>
              </w:rPr>
              <w:t>.</w:t>
            </w:r>
            <w:r w:rsidR="009B1182" w:rsidRPr="00614B74">
              <w:rPr>
                <w:sz w:val="22"/>
                <w:szCs w:val="22"/>
              </w:rPr>
              <w:t>2.3.</w:t>
            </w:r>
          </w:p>
        </w:tc>
        <w:tc>
          <w:tcPr>
            <w:tcW w:w="3354" w:type="pct"/>
            <w:noWrap/>
            <w:tcMar>
              <w:top w:w="15" w:type="dxa"/>
              <w:left w:w="15" w:type="dxa"/>
              <w:bottom w:w="0" w:type="dxa"/>
              <w:right w:w="15" w:type="dxa"/>
            </w:tcMar>
          </w:tcPr>
          <w:p w14:paraId="2CFF98C0" w14:textId="7DD0EBF2" w:rsidR="00934EAE" w:rsidRPr="00614B74" w:rsidRDefault="00934EAE" w:rsidP="008B50BE">
            <w:pPr>
              <w:ind w:left="127"/>
              <w:jc w:val="both"/>
              <w:rPr>
                <w:sz w:val="22"/>
                <w:szCs w:val="22"/>
              </w:rPr>
            </w:pPr>
            <w:r w:rsidRPr="00614B74">
              <w:rPr>
                <w:sz w:val="22"/>
                <w:szCs w:val="22"/>
              </w:rPr>
              <w:t>Kurmju rakumu un citu nelīdzenumu izlīdzināšana</w:t>
            </w:r>
            <w:r w:rsidR="00357CB9" w:rsidRPr="00614B74">
              <w:rPr>
                <w:sz w:val="22"/>
                <w:szCs w:val="22"/>
              </w:rPr>
              <w:t>.</w:t>
            </w:r>
          </w:p>
        </w:tc>
        <w:tc>
          <w:tcPr>
            <w:tcW w:w="1209" w:type="pct"/>
            <w:noWrap/>
            <w:tcMar>
              <w:top w:w="15" w:type="dxa"/>
              <w:left w:w="15" w:type="dxa"/>
              <w:bottom w:w="0" w:type="dxa"/>
              <w:right w:w="15" w:type="dxa"/>
            </w:tcMar>
          </w:tcPr>
          <w:p w14:paraId="6493BA4A" w14:textId="77777777" w:rsidR="00934EAE" w:rsidRPr="00614B74" w:rsidRDefault="00934EAE" w:rsidP="008B50BE">
            <w:pPr>
              <w:jc w:val="both"/>
              <w:rPr>
                <w:sz w:val="22"/>
                <w:szCs w:val="22"/>
              </w:rPr>
            </w:pPr>
            <w:r w:rsidRPr="00614B74">
              <w:rPr>
                <w:spacing w:val="-2"/>
                <w:sz w:val="22"/>
                <w:szCs w:val="22"/>
              </w:rPr>
              <w:t>Pēc nepieciešamības</w:t>
            </w:r>
          </w:p>
        </w:tc>
      </w:tr>
      <w:tr w:rsidR="00934EAE" w:rsidRPr="00614B74" w14:paraId="57FF3F61" w14:textId="77777777" w:rsidTr="00AE51B1">
        <w:trPr>
          <w:trHeight w:val="285"/>
        </w:trPr>
        <w:tc>
          <w:tcPr>
            <w:tcW w:w="437" w:type="pct"/>
            <w:noWrap/>
            <w:tcMar>
              <w:top w:w="15" w:type="dxa"/>
              <w:left w:w="15" w:type="dxa"/>
              <w:bottom w:w="0" w:type="dxa"/>
              <w:right w:w="15" w:type="dxa"/>
            </w:tcMar>
          </w:tcPr>
          <w:p w14:paraId="5330922F" w14:textId="341B410E" w:rsidR="00934EAE" w:rsidRPr="00614B74" w:rsidRDefault="009A77A9" w:rsidP="008B50BE">
            <w:pPr>
              <w:pStyle w:val="ListParagraph"/>
              <w:ind w:left="0"/>
              <w:jc w:val="both"/>
              <w:rPr>
                <w:sz w:val="22"/>
                <w:szCs w:val="22"/>
              </w:rPr>
            </w:pPr>
            <w:r>
              <w:rPr>
                <w:sz w:val="22"/>
                <w:szCs w:val="22"/>
              </w:rPr>
              <w:t>4</w:t>
            </w:r>
            <w:r w:rsidR="001811C9">
              <w:rPr>
                <w:sz w:val="22"/>
                <w:szCs w:val="22"/>
              </w:rPr>
              <w:t>8</w:t>
            </w:r>
            <w:r w:rsidR="009B1182" w:rsidRPr="00614B74">
              <w:rPr>
                <w:sz w:val="22"/>
                <w:szCs w:val="22"/>
              </w:rPr>
              <w:t>.2.4.</w:t>
            </w:r>
          </w:p>
        </w:tc>
        <w:tc>
          <w:tcPr>
            <w:tcW w:w="3354" w:type="pct"/>
            <w:tcMar>
              <w:top w:w="15" w:type="dxa"/>
              <w:left w:w="15" w:type="dxa"/>
              <w:bottom w:w="0" w:type="dxa"/>
              <w:right w:w="15" w:type="dxa"/>
            </w:tcMar>
          </w:tcPr>
          <w:p w14:paraId="0964EA45" w14:textId="77777777" w:rsidR="00934EAE" w:rsidRPr="00614B74" w:rsidRDefault="00934EAE" w:rsidP="008B50BE">
            <w:pPr>
              <w:ind w:left="127"/>
              <w:jc w:val="both"/>
              <w:rPr>
                <w:sz w:val="22"/>
                <w:szCs w:val="22"/>
              </w:rPr>
            </w:pPr>
            <w:r w:rsidRPr="00614B74">
              <w:rPr>
                <w:sz w:val="22"/>
                <w:szCs w:val="22"/>
              </w:rPr>
              <w:t>Sausajā vasaras periodā veikt zaļās zonas (zālājs, puķu dobes, dzīvžogi u.c. apstādījumi) laistīšanu.</w:t>
            </w:r>
          </w:p>
        </w:tc>
        <w:tc>
          <w:tcPr>
            <w:tcW w:w="1209" w:type="pct"/>
            <w:noWrap/>
            <w:tcMar>
              <w:top w:w="15" w:type="dxa"/>
              <w:left w:w="15" w:type="dxa"/>
              <w:bottom w:w="0" w:type="dxa"/>
              <w:right w:w="15" w:type="dxa"/>
            </w:tcMar>
          </w:tcPr>
          <w:p w14:paraId="7F7C20B2" w14:textId="77777777" w:rsidR="00934EAE" w:rsidRPr="00614B74" w:rsidRDefault="00934EAE" w:rsidP="008B50BE">
            <w:pPr>
              <w:jc w:val="both"/>
              <w:rPr>
                <w:sz w:val="22"/>
                <w:szCs w:val="22"/>
              </w:rPr>
            </w:pPr>
            <w:r w:rsidRPr="00614B74">
              <w:rPr>
                <w:spacing w:val="-2"/>
                <w:sz w:val="22"/>
                <w:szCs w:val="22"/>
              </w:rPr>
              <w:t>Pēc nepieciešamības</w:t>
            </w:r>
          </w:p>
        </w:tc>
      </w:tr>
      <w:tr w:rsidR="00934EAE" w:rsidRPr="00614B74" w14:paraId="64AA0377" w14:textId="77777777" w:rsidTr="00AE51B1">
        <w:trPr>
          <w:trHeight w:val="285"/>
        </w:trPr>
        <w:tc>
          <w:tcPr>
            <w:tcW w:w="437" w:type="pct"/>
            <w:noWrap/>
            <w:tcMar>
              <w:top w:w="15" w:type="dxa"/>
              <w:left w:w="15" w:type="dxa"/>
              <w:bottom w:w="0" w:type="dxa"/>
              <w:right w:w="15" w:type="dxa"/>
            </w:tcMar>
          </w:tcPr>
          <w:p w14:paraId="762F49AC" w14:textId="149B9699" w:rsidR="00934EAE" w:rsidRPr="00614B74" w:rsidRDefault="009A77A9" w:rsidP="008B50BE">
            <w:pPr>
              <w:pStyle w:val="ListParagraph"/>
              <w:ind w:left="0"/>
              <w:jc w:val="both"/>
              <w:rPr>
                <w:sz w:val="22"/>
                <w:szCs w:val="22"/>
              </w:rPr>
            </w:pPr>
            <w:r>
              <w:rPr>
                <w:sz w:val="22"/>
                <w:szCs w:val="22"/>
              </w:rPr>
              <w:t>4</w:t>
            </w:r>
            <w:r w:rsidR="001811C9">
              <w:rPr>
                <w:sz w:val="22"/>
                <w:szCs w:val="22"/>
              </w:rPr>
              <w:t>8</w:t>
            </w:r>
            <w:r w:rsidR="009B1182" w:rsidRPr="00614B74">
              <w:rPr>
                <w:sz w:val="22"/>
                <w:szCs w:val="22"/>
              </w:rPr>
              <w:t>.2.5.</w:t>
            </w:r>
          </w:p>
        </w:tc>
        <w:tc>
          <w:tcPr>
            <w:tcW w:w="3354" w:type="pct"/>
            <w:tcMar>
              <w:top w:w="15" w:type="dxa"/>
              <w:left w:w="15" w:type="dxa"/>
              <w:bottom w:w="0" w:type="dxa"/>
              <w:right w:w="15" w:type="dxa"/>
            </w:tcMar>
          </w:tcPr>
          <w:p w14:paraId="0F2A38BC" w14:textId="77777777" w:rsidR="00934EAE" w:rsidRPr="00614B74" w:rsidRDefault="00934EAE" w:rsidP="008B50BE">
            <w:pPr>
              <w:ind w:left="127"/>
              <w:jc w:val="both"/>
              <w:rPr>
                <w:sz w:val="22"/>
                <w:szCs w:val="22"/>
              </w:rPr>
            </w:pPr>
            <w:r w:rsidRPr="00614B74">
              <w:rPr>
                <w:sz w:val="22"/>
                <w:szCs w:val="22"/>
              </w:rPr>
              <w:t>Atkritumu, kritušo lapu, zaru, putnu spalvu un citu gružu savākšana, kopšanas darbu rezultātā radušos bioloģisko atkritumu izvešana un utilizācija no uzkopjamās teritorijas.</w:t>
            </w:r>
          </w:p>
        </w:tc>
        <w:tc>
          <w:tcPr>
            <w:tcW w:w="1209" w:type="pct"/>
            <w:noWrap/>
            <w:tcMar>
              <w:top w:w="15" w:type="dxa"/>
              <w:left w:w="15" w:type="dxa"/>
              <w:bottom w:w="0" w:type="dxa"/>
              <w:right w:w="15" w:type="dxa"/>
            </w:tcMar>
          </w:tcPr>
          <w:p w14:paraId="09ADCEA5" w14:textId="77777777" w:rsidR="00B52749" w:rsidRPr="00614B74" w:rsidRDefault="00B52749" w:rsidP="008B50BE">
            <w:pPr>
              <w:jc w:val="both"/>
              <w:rPr>
                <w:spacing w:val="-2"/>
                <w:sz w:val="22"/>
                <w:szCs w:val="22"/>
              </w:rPr>
            </w:pPr>
          </w:p>
          <w:p w14:paraId="61CF317A" w14:textId="4C4EE4D6" w:rsidR="00934EAE" w:rsidRPr="00614B74" w:rsidRDefault="00934EAE" w:rsidP="008B50BE">
            <w:pPr>
              <w:jc w:val="both"/>
              <w:rPr>
                <w:sz w:val="22"/>
                <w:szCs w:val="22"/>
              </w:rPr>
            </w:pPr>
            <w:r w:rsidRPr="00614B74">
              <w:rPr>
                <w:spacing w:val="-2"/>
                <w:sz w:val="22"/>
                <w:szCs w:val="22"/>
              </w:rPr>
              <w:t>Pēc nepieciešamības</w:t>
            </w:r>
          </w:p>
        </w:tc>
      </w:tr>
      <w:tr w:rsidR="00892333" w:rsidRPr="00614B74" w14:paraId="6D7025CF" w14:textId="77777777" w:rsidTr="00AE51B1">
        <w:trPr>
          <w:trHeight w:val="285"/>
        </w:trPr>
        <w:tc>
          <w:tcPr>
            <w:tcW w:w="437" w:type="pct"/>
            <w:noWrap/>
            <w:tcMar>
              <w:top w:w="15" w:type="dxa"/>
              <w:left w:w="15" w:type="dxa"/>
              <w:bottom w:w="0" w:type="dxa"/>
              <w:right w:w="15" w:type="dxa"/>
            </w:tcMar>
          </w:tcPr>
          <w:p w14:paraId="1982D7E3" w14:textId="2FED1D43" w:rsidR="00892333" w:rsidRPr="00614B74" w:rsidRDefault="009A77A9" w:rsidP="008B50BE">
            <w:pPr>
              <w:pStyle w:val="ListParagraph"/>
              <w:ind w:left="0"/>
              <w:jc w:val="both"/>
              <w:rPr>
                <w:sz w:val="22"/>
                <w:szCs w:val="22"/>
              </w:rPr>
            </w:pPr>
            <w:r>
              <w:rPr>
                <w:sz w:val="22"/>
                <w:szCs w:val="22"/>
              </w:rPr>
              <w:t>4</w:t>
            </w:r>
            <w:r w:rsidR="001811C9">
              <w:rPr>
                <w:sz w:val="22"/>
                <w:szCs w:val="22"/>
              </w:rPr>
              <w:t>8</w:t>
            </w:r>
            <w:r w:rsidR="009B1182" w:rsidRPr="00614B74">
              <w:rPr>
                <w:sz w:val="22"/>
                <w:szCs w:val="22"/>
              </w:rPr>
              <w:t>.2.6.</w:t>
            </w:r>
          </w:p>
        </w:tc>
        <w:tc>
          <w:tcPr>
            <w:tcW w:w="3354" w:type="pct"/>
            <w:tcMar>
              <w:top w:w="15" w:type="dxa"/>
              <w:left w:w="15" w:type="dxa"/>
              <w:bottom w:w="0" w:type="dxa"/>
              <w:right w:w="15" w:type="dxa"/>
            </w:tcMar>
          </w:tcPr>
          <w:p w14:paraId="4BA0EC7E" w14:textId="4B490043" w:rsidR="00892333" w:rsidRPr="00614B74" w:rsidRDefault="00892333" w:rsidP="008B50BE">
            <w:pPr>
              <w:ind w:left="127"/>
              <w:jc w:val="both"/>
              <w:rPr>
                <w:sz w:val="22"/>
                <w:szCs w:val="22"/>
              </w:rPr>
            </w:pPr>
            <w:proofErr w:type="spellStart"/>
            <w:r w:rsidRPr="00614B74">
              <w:rPr>
                <w:sz w:val="22"/>
                <w:szCs w:val="22"/>
              </w:rPr>
              <w:t>Invazīvo</w:t>
            </w:r>
            <w:proofErr w:type="spellEnd"/>
            <w:r w:rsidRPr="00614B74">
              <w:rPr>
                <w:sz w:val="22"/>
                <w:szCs w:val="22"/>
              </w:rPr>
              <w:t xml:space="preserve"> sugu likvidēšana (piemēram, </w:t>
            </w:r>
            <w:proofErr w:type="spellStart"/>
            <w:r w:rsidRPr="00614B74">
              <w:rPr>
                <w:sz w:val="22"/>
                <w:szCs w:val="22"/>
              </w:rPr>
              <w:t>latvānis</w:t>
            </w:r>
            <w:proofErr w:type="spellEnd"/>
            <w:r w:rsidRPr="00614B74">
              <w:rPr>
                <w:sz w:val="22"/>
                <w:szCs w:val="22"/>
              </w:rPr>
              <w:t>)</w:t>
            </w:r>
            <w:r w:rsidR="002D6677" w:rsidRPr="00614B74">
              <w:rPr>
                <w:sz w:val="22"/>
                <w:szCs w:val="22"/>
              </w:rPr>
              <w:t>.</w:t>
            </w:r>
          </w:p>
        </w:tc>
        <w:tc>
          <w:tcPr>
            <w:tcW w:w="1209" w:type="pct"/>
            <w:noWrap/>
            <w:tcMar>
              <w:top w:w="15" w:type="dxa"/>
              <w:left w:w="15" w:type="dxa"/>
              <w:bottom w:w="0" w:type="dxa"/>
              <w:right w:w="15" w:type="dxa"/>
            </w:tcMar>
          </w:tcPr>
          <w:p w14:paraId="779D6D1F" w14:textId="0019BF88" w:rsidR="00892333" w:rsidRPr="00614B74" w:rsidRDefault="00892333" w:rsidP="008B50BE">
            <w:pPr>
              <w:jc w:val="both"/>
              <w:rPr>
                <w:spacing w:val="-2"/>
                <w:sz w:val="22"/>
                <w:szCs w:val="22"/>
              </w:rPr>
            </w:pPr>
            <w:r w:rsidRPr="00614B74">
              <w:rPr>
                <w:spacing w:val="-2"/>
                <w:sz w:val="22"/>
                <w:szCs w:val="22"/>
              </w:rPr>
              <w:t>Pēc nepieciešamības</w:t>
            </w:r>
          </w:p>
        </w:tc>
      </w:tr>
      <w:tr w:rsidR="00892333" w:rsidRPr="00614B74" w14:paraId="2DD8BFDD" w14:textId="77777777" w:rsidTr="00AE51B1">
        <w:trPr>
          <w:trHeight w:val="285"/>
        </w:trPr>
        <w:tc>
          <w:tcPr>
            <w:tcW w:w="437" w:type="pct"/>
            <w:noWrap/>
            <w:tcMar>
              <w:top w:w="15" w:type="dxa"/>
              <w:left w:w="15" w:type="dxa"/>
              <w:bottom w:w="0" w:type="dxa"/>
              <w:right w:w="15" w:type="dxa"/>
            </w:tcMar>
          </w:tcPr>
          <w:p w14:paraId="23301677" w14:textId="3688573A" w:rsidR="00892333" w:rsidRPr="00614B74" w:rsidRDefault="009A77A9" w:rsidP="008B50BE">
            <w:pPr>
              <w:pStyle w:val="ListParagraph"/>
              <w:ind w:left="0"/>
              <w:jc w:val="both"/>
              <w:rPr>
                <w:sz w:val="22"/>
                <w:szCs w:val="22"/>
              </w:rPr>
            </w:pPr>
            <w:r>
              <w:rPr>
                <w:sz w:val="22"/>
                <w:szCs w:val="22"/>
              </w:rPr>
              <w:t>46</w:t>
            </w:r>
            <w:r w:rsidR="009B1182" w:rsidRPr="00614B74">
              <w:rPr>
                <w:sz w:val="22"/>
                <w:szCs w:val="22"/>
              </w:rPr>
              <w:t>.2.7.</w:t>
            </w:r>
          </w:p>
        </w:tc>
        <w:tc>
          <w:tcPr>
            <w:tcW w:w="3354" w:type="pct"/>
            <w:tcMar>
              <w:top w:w="15" w:type="dxa"/>
              <w:left w:w="15" w:type="dxa"/>
              <w:bottom w:w="0" w:type="dxa"/>
              <w:right w:w="15" w:type="dxa"/>
            </w:tcMar>
          </w:tcPr>
          <w:p w14:paraId="06DAA235" w14:textId="4567D048" w:rsidR="00892333" w:rsidRPr="00614B74" w:rsidRDefault="002D6677" w:rsidP="008B50BE">
            <w:pPr>
              <w:ind w:left="127"/>
              <w:jc w:val="both"/>
              <w:rPr>
                <w:sz w:val="22"/>
                <w:szCs w:val="22"/>
              </w:rPr>
            </w:pPr>
            <w:r w:rsidRPr="00614B74">
              <w:rPr>
                <w:sz w:val="22"/>
                <w:szCs w:val="22"/>
              </w:rPr>
              <w:t>Atjaunot zālāja segumu, ja pļaušanas laikā tas ticis bojāts (piemēram, iebrauktas tehnikas riteņu pēdas, pārplēsta zālāja velēna), veikt lokālu zālāja sēšanu.</w:t>
            </w:r>
          </w:p>
        </w:tc>
        <w:tc>
          <w:tcPr>
            <w:tcW w:w="1209" w:type="pct"/>
            <w:noWrap/>
            <w:tcMar>
              <w:top w:w="15" w:type="dxa"/>
              <w:left w:w="15" w:type="dxa"/>
              <w:bottom w:w="0" w:type="dxa"/>
              <w:right w:w="15" w:type="dxa"/>
            </w:tcMar>
          </w:tcPr>
          <w:p w14:paraId="0C8D8FF7" w14:textId="7CA57837" w:rsidR="00892333" w:rsidRPr="00614B74" w:rsidRDefault="00B52749" w:rsidP="008B50BE">
            <w:pPr>
              <w:jc w:val="both"/>
              <w:rPr>
                <w:spacing w:val="-2"/>
                <w:sz w:val="22"/>
                <w:szCs w:val="22"/>
              </w:rPr>
            </w:pPr>
            <w:r w:rsidRPr="00614B74">
              <w:rPr>
                <w:spacing w:val="-2"/>
                <w:sz w:val="22"/>
                <w:szCs w:val="22"/>
              </w:rPr>
              <w:t>Pēc nepieciešamības</w:t>
            </w:r>
          </w:p>
        </w:tc>
      </w:tr>
      <w:tr w:rsidR="00236AEC" w:rsidRPr="00614B74" w14:paraId="45CDE60D" w14:textId="77777777" w:rsidTr="003B4D75">
        <w:trPr>
          <w:trHeight w:val="285"/>
        </w:trPr>
        <w:tc>
          <w:tcPr>
            <w:tcW w:w="437" w:type="pct"/>
            <w:noWrap/>
            <w:tcMar>
              <w:top w:w="15" w:type="dxa"/>
              <w:left w:w="15" w:type="dxa"/>
              <w:bottom w:w="0" w:type="dxa"/>
              <w:right w:w="15" w:type="dxa"/>
            </w:tcMar>
          </w:tcPr>
          <w:p w14:paraId="723C3DF9" w14:textId="27871547" w:rsidR="00236AEC" w:rsidRPr="001811C9" w:rsidRDefault="009A77A9" w:rsidP="008B50BE">
            <w:pPr>
              <w:pStyle w:val="ListParagraph"/>
              <w:ind w:left="0"/>
              <w:jc w:val="both"/>
              <w:rPr>
                <w:sz w:val="22"/>
                <w:szCs w:val="22"/>
              </w:rPr>
            </w:pPr>
            <w:r w:rsidRPr="001811C9">
              <w:rPr>
                <w:sz w:val="22"/>
                <w:szCs w:val="22"/>
              </w:rPr>
              <w:t>4</w:t>
            </w:r>
            <w:r w:rsidR="001811C9" w:rsidRPr="001811C9">
              <w:rPr>
                <w:sz w:val="22"/>
                <w:szCs w:val="22"/>
              </w:rPr>
              <w:t>8</w:t>
            </w:r>
            <w:r w:rsidR="00A63518" w:rsidRPr="001811C9">
              <w:rPr>
                <w:sz w:val="22"/>
                <w:szCs w:val="22"/>
              </w:rPr>
              <w:t>.2.8.</w:t>
            </w:r>
          </w:p>
        </w:tc>
        <w:tc>
          <w:tcPr>
            <w:tcW w:w="3354" w:type="pct"/>
            <w:tcMar>
              <w:top w:w="15" w:type="dxa"/>
              <w:left w:w="15" w:type="dxa"/>
              <w:bottom w:w="0" w:type="dxa"/>
              <w:right w:w="15" w:type="dxa"/>
            </w:tcMar>
          </w:tcPr>
          <w:p w14:paraId="0C2264AF" w14:textId="199E0EAF" w:rsidR="00236AEC" w:rsidRPr="001811C9" w:rsidRDefault="00831AB1" w:rsidP="008B50BE">
            <w:pPr>
              <w:ind w:left="127"/>
              <w:jc w:val="both"/>
              <w:rPr>
                <w:sz w:val="22"/>
                <w:szCs w:val="22"/>
              </w:rPr>
            </w:pPr>
            <w:r w:rsidRPr="001811C9">
              <w:rPr>
                <w:sz w:val="22"/>
                <w:szCs w:val="22"/>
              </w:rPr>
              <w:t>HES dambju un aizsprostu zālāju pļaušana, zāles garumam nepārsniedzot 20 cm. Zāli nav pieļaujams nopļaut līdz ar zemes virsmu. Pēc iespējas ir jāmaina pļaušanas tehnikas pārvietošanās trajektorijas, lai samazinātu tehnikas nospiedumus nogāzēs. Zāles garums pirms ziemas nedrīkst pārsniegt 10 cm.</w:t>
            </w:r>
          </w:p>
        </w:tc>
        <w:tc>
          <w:tcPr>
            <w:tcW w:w="1209" w:type="pct"/>
            <w:noWrap/>
            <w:tcMar>
              <w:top w:w="15" w:type="dxa"/>
              <w:left w:w="15" w:type="dxa"/>
              <w:bottom w:w="0" w:type="dxa"/>
              <w:right w:w="15" w:type="dxa"/>
            </w:tcMar>
          </w:tcPr>
          <w:p w14:paraId="1E7D3E5B" w14:textId="2D1087E9" w:rsidR="00236AEC" w:rsidRPr="001811C9" w:rsidRDefault="00A63518" w:rsidP="008B50BE">
            <w:pPr>
              <w:jc w:val="both"/>
              <w:rPr>
                <w:spacing w:val="-2"/>
                <w:sz w:val="22"/>
                <w:szCs w:val="22"/>
              </w:rPr>
            </w:pPr>
            <w:r w:rsidRPr="001811C9">
              <w:rPr>
                <w:spacing w:val="-2"/>
                <w:sz w:val="22"/>
                <w:szCs w:val="22"/>
              </w:rPr>
              <w:t>Pēc nepieciešamības</w:t>
            </w:r>
          </w:p>
        </w:tc>
      </w:tr>
      <w:tr w:rsidR="00236AEC" w:rsidRPr="00614B74" w14:paraId="083E22B6" w14:textId="77777777" w:rsidTr="003B4D75">
        <w:trPr>
          <w:trHeight w:val="285"/>
        </w:trPr>
        <w:tc>
          <w:tcPr>
            <w:tcW w:w="437" w:type="pct"/>
            <w:noWrap/>
            <w:tcMar>
              <w:top w:w="15" w:type="dxa"/>
              <w:left w:w="15" w:type="dxa"/>
              <w:bottom w:w="0" w:type="dxa"/>
              <w:right w:w="15" w:type="dxa"/>
            </w:tcMar>
          </w:tcPr>
          <w:p w14:paraId="611124A6" w14:textId="04480A08" w:rsidR="00236AEC" w:rsidRPr="001811C9" w:rsidRDefault="009A77A9" w:rsidP="008B50BE">
            <w:pPr>
              <w:pStyle w:val="ListParagraph"/>
              <w:ind w:left="0"/>
              <w:jc w:val="both"/>
              <w:rPr>
                <w:sz w:val="22"/>
                <w:szCs w:val="22"/>
              </w:rPr>
            </w:pPr>
            <w:r w:rsidRPr="001811C9">
              <w:rPr>
                <w:sz w:val="22"/>
                <w:szCs w:val="22"/>
              </w:rPr>
              <w:t>4</w:t>
            </w:r>
            <w:r w:rsidR="001811C9" w:rsidRPr="001811C9">
              <w:rPr>
                <w:sz w:val="22"/>
                <w:szCs w:val="22"/>
              </w:rPr>
              <w:t>8</w:t>
            </w:r>
            <w:r w:rsidR="00A63518" w:rsidRPr="001811C9">
              <w:rPr>
                <w:sz w:val="22"/>
                <w:szCs w:val="22"/>
              </w:rPr>
              <w:t>.2.9.</w:t>
            </w:r>
          </w:p>
        </w:tc>
        <w:tc>
          <w:tcPr>
            <w:tcW w:w="3354" w:type="pct"/>
            <w:tcMar>
              <w:top w:w="15" w:type="dxa"/>
              <w:left w:w="15" w:type="dxa"/>
              <w:bottom w:w="0" w:type="dxa"/>
              <w:right w:w="15" w:type="dxa"/>
            </w:tcMar>
          </w:tcPr>
          <w:p w14:paraId="69B7EF2F" w14:textId="23144D5F" w:rsidR="00236AEC" w:rsidRPr="001811C9" w:rsidRDefault="00A63518" w:rsidP="008B50BE">
            <w:pPr>
              <w:ind w:left="127"/>
              <w:jc w:val="both"/>
              <w:rPr>
                <w:sz w:val="22"/>
                <w:szCs w:val="22"/>
              </w:rPr>
            </w:pPr>
            <w:r w:rsidRPr="001811C9">
              <w:rPr>
                <w:sz w:val="22"/>
                <w:szCs w:val="22"/>
              </w:rPr>
              <w:t>HES dambju, aizsprostu un drenāžas kanāla nogāžu attīrīšana no kokiem un krūmiem, nepieciešamības gadījumā iegūstot ciršanas atļauju.</w:t>
            </w:r>
          </w:p>
        </w:tc>
        <w:tc>
          <w:tcPr>
            <w:tcW w:w="1209" w:type="pct"/>
            <w:noWrap/>
            <w:tcMar>
              <w:top w:w="15" w:type="dxa"/>
              <w:left w:w="15" w:type="dxa"/>
              <w:bottom w:w="0" w:type="dxa"/>
              <w:right w:w="15" w:type="dxa"/>
            </w:tcMar>
          </w:tcPr>
          <w:p w14:paraId="505FDA14" w14:textId="6E3AC212" w:rsidR="00236AEC" w:rsidRPr="001811C9" w:rsidRDefault="00A63518" w:rsidP="008B50BE">
            <w:pPr>
              <w:jc w:val="both"/>
              <w:rPr>
                <w:spacing w:val="-2"/>
                <w:sz w:val="22"/>
                <w:szCs w:val="22"/>
              </w:rPr>
            </w:pPr>
            <w:r w:rsidRPr="001811C9">
              <w:rPr>
                <w:spacing w:val="-2"/>
                <w:sz w:val="22"/>
                <w:szCs w:val="22"/>
              </w:rPr>
              <w:t>Pēc nepieciešamības</w:t>
            </w:r>
          </w:p>
        </w:tc>
      </w:tr>
    </w:tbl>
    <w:p w14:paraId="181D2C95" w14:textId="77777777" w:rsidR="009418AC" w:rsidRPr="00614B74" w:rsidRDefault="009418AC" w:rsidP="008B50BE">
      <w:pPr>
        <w:ind w:firstLine="720"/>
        <w:jc w:val="both"/>
        <w:rPr>
          <w:spacing w:val="-2"/>
          <w:sz w:val="22"/>
          <w:szCs w:val="22"/>
        </w:rPr>
      </w:pPr>
    </w:p>
    <w:p w14:paraId="49C398FB" w14:textId="78E17813" w:rsidR="001811C9" w:rsidRPr="006F7B5F" w:rsidRDefault="001811C9" w:rsidP="001811C9">
      <w:pPr>
        <w:ind w:firstLine="720"/>
        <w:jc w:val="both"/>
        <w:rPr>
          <w:spacing w:val="-2"/>
          <w:sz w:val="22"/>
          <w:szCs w:val="22"/>
        </w:rPr>
      </w:pPr>
      <w:r w:rsidRPr="006F7B5F">
        <w:rPr>
          <w:spacing w:val="-2"/>
          <w:sz w:val="22"/>
          <w:szCs w:val="22"/>
        </w:rPr>
        <w:t xml:space="preserve">Darbu izpildes biežums </w:t>
      </w:r>
      <w:r>
        <w:rPr>
          <w:spacing w:val="-2"/>
          <w:sz w:val="22"/>
          <w:szCs w:val="22"/>
        </w:rPr>
        <w:t>"</w:t>
      </w:r>
      <w:r w:rsidRPr="006F7B5F">
        <w:rPr>
          <w:spacing w:val="-2"/>
          <w:sz w:val="22"/>
          <w:szCs w:val="22"/>
        </w:rPr>
        <w:t>pēc nepieciešamības</w:t>
      </w:r>
      <w:r>
        <w:rPr>
          <w:spacing w:val="-2"/>
          <w:sz w:val="22"/>
          <w:szCs w:val="22"/>
        </w:rPr>
        <w:t>"</w:t>
      </w:r>
      <w:r w:rsidRPr="006F7B5F">
        <w:rPr>
          <w:spacing w:val="-2"/>
          <w:sz w:val="22"/>
          <w:szCs w:val="22"/>
        </w:rPr>
        <w:t xml:space="preserve"> nozīmē, ka Izpildītājs regulāri apseko teritoriju un nodrošina darbu veikšanu tādā apjomā, lai teritorija pastāvīgi atbilstu Tehniskās specifikācijas prasībām.*</w:t>
      </w:r>
      <w:r>
        <w:rPr>
          <w:spacing w:val="-2"/>
          <w:sz w:val="22"/>
          <w:szCs w:val="22"/>
        </w:rPr>
        <w:t xml:space="preserve"> </w:t>
      </w:r>
      <w:r w:rsidRPr="006F7B5F">
        <w:rPr>
          <w:spacing w:val="-2"/>
          <w:sz w:val="22"/>
          <w:szCs w:val="22"/>
        </w:rPr>
        <w:t xml:space="preserve">Uzkopšanas programmas nosacījumi attiecināmi arī uz </w:t>
      </w:r>
      <w:proofErr w:type="spellStart"/>
      <w:r w:rsidRPr="006F7B5F">
        <w:rPr>
          <w:spacing w:val="-2"/>
          <w:sz w:val="22"/>
          <w:szCs w:val="22"/>
        </w:rPr>
        <w:t>elektroauto</w:t>
      </w:r>
      <w:proofErr w:type="spellEnd"/>
      <w:r w:rsidRPr="006F7B5F">
        <w:rPr>
          <w:spacing w:val="-2"/>
          <w:sz w:val="22"/>
          <w:szCs w:val="22"/>
        </w:rPr>
        <w:t xml:space="preserve"> uzlādes staciju kopšanu.</w:t>
      </w:r>
    </w:p>
    <w:p w14:paraId="62ECF9D7" w14:textId="77777777" w:rsidR="006F4305" w:rsidRPr="00614B74" w:rsidRDefault="006F4305" w:rsidP="008B50BE">
      <w:pPr>
        <w:jc w:val="both"/>
        <w:rPr>
          <w:spacing w:val="-2"/>
          <w:sz w:val="22"/>
          <w:szCs w:val="22"/>
        </w:rPr>
      </w:pPr>
    </w:p>
    <w:p w14:paraId="4DF3B16F" w14:textId="6BCA5361" w:rsidR="001D305C" w:rsidRPr="00614B74" w:rsidRDefault="001D305C" w:rsidP="003B4D75">
      <w:pPr>
        <w:pStyle w:val="Heading3"/>
        <w:keepLines w:val="0"/>
        <w:numPr>
          <w:ilvl w:val="1"/>
          <w:numId w:val="35"/>
        </w:numPr>
        <w:spacing w:before="0"/>
        <w:jc w:val="both"/>
        <w:rPr>
          <w:rFonts w:ascii="Times New Roman" w:hAnsi="Times New Roman" w:cs="Times New Roman"/>
          <w:color w:val="auto"/>
          <w:sz w:val="22"/>
          <w:szCs w:val="22"/>
        </w:rPr>
      </w:pPr>
      <w:bookmarkStart w:id="7" w:name="_Toc31364843"/>
      <w:r w:rsidRPr="00614B74">
        <w:rPr>
          <w:rFonts w:ascii="Times New Roman" w:hAnsi="Times New Roman" w:cs="Times New Roman"/>
          <w:color w:val="auto"/>
          <w:sz w:val="22"/>
          <w:szCs w:val="22"/>
        </w:rPr>
        <w:t>C programma (zaļās zonas reta kopšana)</w:t>
      </w:r>
      <w:bookmarkEnd w:id="7"/>
      <w:r w:rsidR="002B6CE9" w:rsidRPr="00614B74">
        <w:rPr>
          <w:rFonts w:ascii="Times New Roman" w:hAnsi="Times New Roman" w:cs="Times New Roman"/>
          <w:color w:val="auto"/>
          <w:sz w:val="22"/>
          <w:szCs w:val="22"/>
        </w:rPr>
        <w:t>:</w:t>
      </w:r>
    </w:p>
    <w:p w14:paraId="799DFCB2" w14:textId="77777777" w:rsidR="009418AC" w:rsidRPr="00614B74" w:rsidRDefault="009418AC" w:rsidP="008B50BE">
      <w:pPr>
        <w:jc w:val="both"/>
        <w:rPr>
          <w:sz w:val="22"/>
          <w:szCs w:val="22"/>
        </w:rPr>
      </w:pPr>
    </w:p>
    <w:tbl>
      <w:tblPr>
        <w:tblW w:w="4803" w:type="pct"/>
        <w:tblInd w:w="421"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CellMar>
          <w:left w:w="0" w:type="dxa"/>
          <w:right w:w="0" w:type="dxa"/>
        </w:tblCellMar>
        <w:tblLook w:val="0000" w:firstRow="0" w:lastRow="0" w:firstColumn="0" w:lastColumn="0" w:noHBand="0" w:noVBand="0"/>
      </w:tblPr>
      <w:tblGrid>
        <w:gridCol w:w="820"/>
        <w:gridCol w:w="6856"/>
        <w:gridCol w:w="2368"/>
      </w:tblGrid>
      <w:tr w:rsidR="001D305C" w:rsidRPr="00614B74" w14:paraId="4A011D1B" w14:textId="77777777" w:rsidTr="003B4D75">
        <w:trPr>
          <w:trHeight w:val="319"/>
        </w:trPr>
        <w:tc>
          <w:tcPr>
            <w:tcW w:w="408" w:type="pct"/>
            <w:noWrap/>
            <w:tcMar>
              <w:top w:w="15" w:type="dxa"/>
              <w:left w:w="15" w:type="dxa"/>
              <w:bottom w:w="0" w:type="dxa"/>
              <w:right w:w="15" w:type="dxa"/>
            </w:tcMar>
          </w:tcPr>
          <w:p w14:paraId="18EAD65A" w14:textId="77777777" w:rsidR="001D305C" w:rsidRPr="00614B74" w:rsidRDefault="001D305C" w:rsidP="008B50BE">
            <w:pPr>
              <w:jc w:val="both"/>
              <w:rPr>
                <w:b/>
                <w:sz w:val="22"/>
                <w:szCs w:val="22"/>
              </w:rPr>
            </w:pPr>
            <w:r w:rsidRPr="00614B74">
              <w:rPr>
                <w:b/>
                <w:sz w:val="22"/>
                <w:szCs w:val="22"/>
              </w:rPr>
              <w:t>Nr.</w:t>
            </w:r>
          </w:p>
        </w:tc>
        <w:tc>
          <w:tcPr>
            <w:tcW w:w="3413" w:type="pct"/>
            <w:noWrap/>
            <w:tcMar>
              <w:top w:w="15" w:type="dxa"/>
              <w:left w:w="15" w:type="dxa"/>
              <w:bottom w:w="0" w:type="dxa"/>
              <w:right w:w="15" w:type="dxa"/>
            </w:tcMar>
          </w:tcPr>
          <w:p w14:paraId="042E0B2C" w14:textId="77777777" w:rsidR="001D305C" w:rsidRPr="00614B74" w:rsidRDefault="001D305C" w:rsidP="008B50BE">
            <w:pPr>
              <w:jc w:val="both"/>
              <w:rPr>
                <w:b/>
                <w:bCs/>
                <w:sz w:val="22"/>
                <w:szCs w:val="22"/>
              </w:rPr>
            </w:pPr>
            <w:r w:rsidRPr="00614B74">
              <w:rPr>
                <w:b/>
                <w:bCs/>
                <w:sz w:val="22"/>
                <w:szCs w:val="22"/>
              </w:rPr>
              <w:t>Pakalpojuma veids</w:t>
            </w:r>
          </w:p>
        </w:tc>
        <w:tc>
          <w:tcPr>
            <w:tcW w:w="1179" w:type="pct"/>
            <w:noWrap/>
            <w:tcMar>
              <w:top w:w="15" w:type="dxa"/>
              <w:left w:w="15" w:type="dxa"/>
              <w:bottom w:w="0" w:type="dxa"/>
              <w:right w:w="15" w:type="dxa"/>
            </w:tcMar>
          </w:tcPr>
          <w:p w14:paraId="756F4D9B" w14:textId="77777777" w:rsidR="001D305C" w:rsidRPr="00614B74" w:rsidRDefault="001D305C" w:rsidP="008B50BE">
            <w:pPr>
              <w:jc w:val="both"/>
              <w:rPr>
                <w:b/>
                <w:bCs/>
                <w:sz w:val="22"/>
                <w:szCs w:val="22"/>
              </w:rPr>
            </w:pPr>
            <w:r w:rsidRPr="00614B74">
              <w:rPr>
                <w:b/>
                <w:bCs/>
                <w:sz w:val="22"/>
                <w:szCs w:val="22"/>
              </w:rPr>
              <w:t>Izpildes periodiskums</w:t>
            </w:r>
          </w:p>
        </w:tc>
      </w:tr>
      <w:tr w:rsidR="001D305C" w:rsidRPr="00614B74" w14:paraId="430D8651" w14:textId="77777777" w:rsidTr="003B4D75">
        <w:trPr>
          <w:trHeight w:val="252"/>
        </w:trPr>
        <w:tc>
          <w:tcPr>
            <w:tcW w:w="408" w:type="pct"/>
            <w:noWrap/>
            <w:tcMar>
              <w:top w:w="15" w:type="dxa"/>
              <w:left w:w="15" w:type="dxa"/>
              <w:bottom w:w="0" w:type="dxa"/>
              <w:right w:w="15" w:type="dxa"/>
            </w:tcMar>
          </w:tcPr>
          <w:p w14:paraId="558EF305" w14:textId="6A8B112E" w:rsidR="009F7008" w:rsidRPr="00614B74" w:rsidRDefault="009A77A9" w:rsidP="008B50BE">
            <w:pPr>
              <w:jc w:val="both"/>
              <w:rPr>
                <w:bCs/>
                <w:sz w:val="22"/>
                <w:szCs w:val="22"/>
              </w:rPr>
            </w:pPr>
            <w:r>
              <w:rPr>
                <w:bCs/>
                <w:sz w:val="22"/>
                <w:szCs w:val="22"/>
              </w:rPr>
              <w:t>46</w:t>
            </w:r>
            <w:r w:rsidR="000416E5" w:rsidRPr="00614B74">
              <w:rPr>
                <w:bCs/>
                <w:sz w:val="22"/>
                <w:szCs w:val="22"/>
              </w:rPr>
              <w:t>.3.1.</w:t>
            </w:r>
          </w:p>
          <w:p w14:paraId="7A811B65" w14:textId="77777777" w:rsidR="009F7008" w:rsidRPr="00614B74" w:rsidRDefault="009F7008" w:rsidP="008B50BE">
            <w:pPr>
              <w:jc w:val="both"/>
              <w:rPr>
                <w:b/>
                <w:sz w:val="22"/>
                <w:szCs w:val="22"/>
              </w:rPr>
            </w:pPr>
          </w:p>
          <w:p w14:paraId="27C680EF" w14:textId="680DF51C" w:rsidR="001D305C" w:rsidRPr="00614B74" w:rsidRDefault="001D305C" w:rsidP="008B50BE">
            <w:pPr>
              <w:jc w:val="both"/>
              <w:rPr>
                <w:b/>
                <w:sz w:val="22"/>
                <w:szCs w:val="22"/>
              </w:rPr>
            </w:pPr>
          </w:p>
        </w:tc>
        <w:tc>
          <w:tcPr>
            <w:tcW w:w="3413" w:type="pct"/>
            <w:noWrap/>
            <w:tcMar>
              <w:top w:w="15" w:type="dxa"/>
              <w:left w:w="15" w:type="dxa"/>
              <w:bottom w:w="0" w:type="dxa"/>
              <w:right w:w="15" w:type="dxa"/>
            </w:tcMar>
          </w:tcPr>
          <w:p w14:paraId="054D086D" w14:textId="43EFCC1D" w:rsidR="001D305C" w:rsidRPr="00614B74" w:rsidRDefault="001D305C" w:rsidP="008B50BE">
            <w:pPr>
              <w:ind w:left="122"/>
              <w:jc w:val="both"/>
              <w:rPr>
                <w:sz w:val="22"/>
                <w:szCs w:val="22"/>
              </w:rPr>
            </w:pPr>
            <w:r w:rsidRPr="00614B74">
              <w:rPr>
                <w:sz w:val="22"/>
                <w:szCs w:val="22"/>
              </w:rPr>
              <w:t>Zālāju pļaušana, zāles augstumam nepārsniedzot 25 cm, nopļautās zāles sasmalcināšana, atbilstoši apkopjamo teritoriju plāniem, tajā skaitā visu virsmu attīrīšana no nopļautās zāles pēc pļaušanas. Zāles garums pirms ziemas nedrīkst pārsniegt 10 cm</w:t>
            </w:r>
            <w:r w:rsidR="00357CB9" w:rsidRPr="00614B74">
              <w:rPr>
                <w:sz w:val="22"/>
                <w:szCs w:val="22"/>
              </w:rPr>
              <w:t>.</w:t>
            </w:r>
          </w:p>
        </w:tc>
        <w:tc>
          <w:tcPr>
            <w:tcW w:w="1179" w:type="pct"/>
            <w:noWrap/>
            <w:tcMar>
              <w:top w:w="15" w:type="dxa"/>
              <w:left w:w="15" w:type="dxa"/>
              <w:bottom w:w="0" w:type="dxa"/>
              <w:right w:w="15" w:type="dxa"/>
            </w:tcMar>
          </w:tcPr>
          <w:p w14:paraId="7748E887" w14:textId="599F835B" w:rsidR="001D305C" w:rsidRPr="00614B74" w:rsidRDefault="001D305C" w:rsidP="008B50BE">
            <w:pPr>
              <w:jc w:val="both"/>
              <w:rPr>
                <w:sz w:val="22"/>
                <w:szCs w:val="22"/>
              </w:rPr>
            </w:pPr>
            <w:r w:rsidRPr="00614B74">
              <w:rPr>
                <w:spacing w:val="-2"/>
                <w:sz w:val="22"/>
                <w:szCs w:val="22"/>
              </w:rPr>
              <w:t>Pēc nepieciešamības</w:t>
            </w:r>
            <w:r w:rsidRPr="00614B74">
              <w:rPr>
                <w:sz w:val="22"/>
                <w:szCs w:val="22"/>
              </w:rPr>
              <w:t xml:space="preserve"> </w:t>
            </w:r>
          </w:p>
        </w:tc>
      </w:tr>
      <w:tr w:rsidR="001D305C" w:rsidRPr="00614B74" w14:paraId="4D530C00" w14:textId="77777777" w:rsidTr="003B4D75">
        <w:trPr>
          <w:trHeight w:val="228"/>
        </w:trPr>
        <w:tc>
          <w:tcPr>
            <w:tcW w:w="408" w:type="pct"/>
            <w:noWrap/>
            <w:tcMar>
              <w:top w:w="15" w:type="dxa"/>
              <w:left w:w="15" w:type="dxa"/>
              <w:bottom w:w="0" w:type="dxa"/>
              <w:right w:w="15" w:type="dxa"/>
            </w:tcMar>
          </w:tcPr>
          <w:p w14:paraId="78E6B441" w14:textId="741F0F23" w:rsidR="001D305C" w:rsidRPr="00614B74" w:rsidRDefault="009A77A9" w:rsidP="008B50BE">
            <w:pPr>
              <w:jc w:val="both"/>
              <w:rPr>
                <w:bCs/>
                <w:sz w:val="22"/>
                <w:szCs w:val="22"/>
              </w:rPr>
            </w:pPr>
            <w:r>
              <w:rPr>
                <w:bCs/>
                <w:sz w:val="22"/>
                <w:szCs w:val="22"/>
              </w:rPr>
              <w:t>46</w:t>
            </w:r>
            <w:r w:rsidR="000416E5" w:rsidRPr="00614B74">
              <w:rPr>
                <w:bCs/>
                <w:sz w:val="22"/>
                <w:szCs w:val="22"/>
              </w:rPr>
              <w:t>.3.2.</w:t>
            </w:r>
          </w:p>
        </w:tc>
        <w:tc>
          <w:tcPr>
            <w:tcW w:w="3413" w:type="pct"/>
            <w:noWrap/>
            <w:tcMar>
              <w:top w:w="15" w:type="dxa"/>
              <w:left w:w="15" w:type="dxa"/>
              <w:bottom w:w="0" w:type="dxa"/>
              <w:right w:w="15" w:type="dxa"/>
            </w:tcMar>
          </w:tcPr>
          <w:p w14:paraId="459E11DB" w14:textId="0C3E0FC6" w:rsidR="001D305C" w:rsidRPr="00614B74" w:rsidRDefault="001D305C" w:rsidP="008B50BE">
            <w:pPr>
              <w:ind w:left="122"/>
              <w:jc w:val="both"/>
              <w:rPr>
                <w:sz w:val="22"/>
                <w:szCs w:val="22"/>
              </w:rPr>
            </w:pPr>
            <w:r w:rsidRPr="00614B74">
              <w:rPr>
                <w:sz w:val="22"/>
                <w:szCs w:val="22"/>
              </w:rPr>
              <w:t>Krūmu lieko, lauzto zaru, atvašu, dzinumu griešana, izvešana un utilizācija</w:t>
            </w:r>
            <w:r w:rsidR="00357CB9" w:rsidRPr="00614B74">
              <w:rPr>
                <w:sz w:val="22"/>
                <w:szCs w:val="22"/>
              </w:rPr>
              <w:t>.</w:t>
            </w:r>
          </w:p>
        </w:tc>
        <w:tc>
          <w:tcPr>
            <w:tcW w:w="1179" w:type="pct"/>
            <w:noWrap/>
            <w:tcMar>
              <w:top w:w="15" w:type="dxa"/>
              <w:left w:w="15" w:type="dxa"/>
              <w:bottom w:w="0" w:type="dxa"/>
              <w:right w:w="15" w:type="dxa"/>
            </w:tcMar>
          </w:tcPr>
          <w:p w14:paraId="5C1FDC4B" w14:textId="77777777" w:rsidR="001D305C" w:rsidRPr="00614B74" w:rsidRDefault="001D305C" w:rsidP="008B50BE">
            <w:pPr>
              <w:jc w:val="both"/>
              <w:rPr>
                <w:sz w:val="22"/>
                <w:szCs w:val="22"/>
              </w:rPr>
            </w:pPr>
            <w:r w:rsidRPr="00614B74">
              <w:rPr>
                <w:spacing w:val="-2"/>
                <w:sz w:val="22"/>
                <w:szCs w:val="22"/>
              </w:rPr>
              <w:t>Pēc nepieciešamības</w:t>
            </w:r>
          </w:p>
        </w:tc>
      </w:tr>
      <w:tr w:rsidR="001D305C" w:rsidRPr="00614B74" w14:paraId="39DBCA92" w14:textId="77777777" w:rsidTr="003B4D75">
        <w:trPr>
          <w:trHeight w:val="297"/>
        </w:trPr>
        <w:tc>
          <w:tcPr>
            <w:tcW w:w="408" w:type="pct"/>
            <w:noWrap/>
            <w:tcMar>
              <w:top w:w="15" w:type="dxa"/>
              <w:left w:w="15" w:type="dxa"/>
              <w:bottom w:w="0" w:type="dxa"/>
              <w:right w:w="15" w:type="dxa"/>
            </w:tcMar>
          </w:tcPr>
          <w:p w14:paraId="06004547" w14:textId="6694B476" w:rsidR="001D305C" w:rsidRPr="00614B74" w:rsidRDefault="009A77A9" w:rsidP="008B50BE">
            <w:pPr>
              <w:jc w:val="both"/>
              <w:rPr>
                <w:bCs/>
                <w:sz w:val="22"/>
                <w:szCs w:val="22"/>
              </w:rPr>
            </w:pPr>
            <w:r>
              <w:rPr>
                <w:bCs/>
                <w:sz w:val="22"/>
                <w:szCs w:val="22"/>
              </w:rPr>
              <w:t>46</w:t>
            </w:r>
            <w:r w:rsidR="000416E5" w:rsidRPr="00614B74">
              <w:rPr>
                <w:bCs/>
                <w:sz w:val="22"/>
                <w:szCs w:val="22"/>
              </w:rPr>
              <w:t>.3.3.</w:t>
            </w:r>
          </w:p>
        </w:tc>
        <w:tc>
          <w:tcPr>
            <w:tcW w:w="3413" w:type="pct"/>
            <w:noWrap/>
            <w:tcMar>
              <w:top w:w="15" w:type="dxa"/>
              <w:left w:w="15" w:type="dxa"/>
              <w:bottom w:w="0" w:type="dxa"/>
              <w:right w:w="15" w:type="dxa"/>
            </w:tcMar>
          </w:tcPr>
          <w:p w14:paraId="536E7023" w14:textId="77777777" w:rsidR="001D305C" w:rsidRPr="00614B74" w:rsidRDefault="001D305C" w:rsidP="008B50BE">
            <w:pPr>
              <w:ind w:left="122"/>
              <w:jc w:val="both"/>
              <w:rPr>
                <w:sz w:val="22"/>
                <w:szCs w:val="22"/>
              </w:rPr>
            </w:pPr>
            <w:r w:rsidRPr="00614B74">
              <w:rPr>
                <w:sz w:val="22"/>
                <w:szCs w:val="22"/>
              </w:rPr>
              <w:t>Kurmju rakumu un citu nelīdzenumu izlīdzināšana.</w:t>
            </w:r>
          </w:p>
        </w:tc>
        <w:tc>
          <w:tcPr>
            <w:tcW w:w="1179" w:type="pct"/>
            <w:noWrap/>
            <w:tcMar>
              <w:top w:w="15" w:type="dxa"/>
              <w:left w:w="15" w:type="dxa"/>
              <w:bottom w:w="0" w:type="dxa"/>
              <w:right w:w="15" w:type="dxa"/>
            </w:tcMar>
          </w:tcPr>
          <w:p w14:paraId="4ED0C329" w14:textId="77777777" w:rsidR="001D305C" w:rsidRPr="00614B74" w:rsidRDefault="001D305C" w:rsidP="008B50BE">
            <w:pPr>
              <w:jc w:val="both"/>
              <w:rPr>
                <w:sz w:val="22"/>
                <w:szCs w:val="22"/>
              </w:rPr>
            </w:pPr>
            <w:r w:rsidRPr="00614B74">
              <w:rPr>
                <w:spacing w:val="-2"/>
                <w:sz w:val="22"/>
                <w:szCs w:val="22"/>
              </w:rPr>
              <w:t>Pēc nepieciešamības</w:t>
            </w:r>
          </w:p>
        </w:tc>
      </w:tr>
      <w:tr w:rsidR="001D305C" w:rsidRPr="00614B74" w14:paraId="29AF1734" w14:textId="77777777" w:rsidTr="003B4D75">
        <w:trPr>
          <w:trHeight w:val="156"/>
        </w:trPr>
        <w:tc>
          <w:tcPr>
            <w:tcW w:w="408" w:type="pct"/>
            <w:noWrap/>
            <w:tcMar>
              <w:top w:w="15" w:type="dxa"/>
              <w:left w:w="15" w:type="dxa"/>
              <w:bottom w:w="0" w:type="dxa"/>
              <w:right w:w="15" w:type="dxa"/>
            </w:tcMar>
          </w:tcPr>
          <w:p w14:paraId="3FF7123D" w14:textId="71DC11B8" w:rsidR="001D305C" w:rsidRPr="00614B74" w:rsidRDefault="009A77A9" w:rsidP="008B50BE">
            <w:pPr>
              <w:jc w:val="both"/>
              <w:rPr>
                <w:bCs/>
                <w:sz w:val="22"/>
                <w:szCs w:val="22"/>
              </w:rPr>
            </w:pPr>
            <w:r>
              <w:rPr>
                <w:bCs/>
                <w:sz w:val="22"/>
                <w:szCs w:val="22"/>
              </w:rPr>
              <w:t>46</w:t>
            </w:r>
            <w:r w:rsidR="000416E5" w:rsidRPr="00614B74">
              <w:rPr>
                <w:bCs/>
                <w:sz w:val="22"/>
                <w:szCs w:val="22"/>
              </w:rPr>
              <w:t>.3.4.</w:t>
            </w:r>
          </w:p>
        </w:tc>
        <w:tc>
          <w:tcPr>
            <w:tcW w:w="3413" w:type="pct"/>
            <w:noWrap/>
            <w:tcMar>
              <w:top w:w="15" w:type="dxa"/>
              <w:left w:w="15" w:type="dxa"/>
              <w:bottom w:w="0" w:type="dxa"/>
              <w:right w:w="15" w:type="dxa"/>
            </w:tcMar>
          </w:tcPr>
          <w:p w14:paraId="048387C7" w14:textId="77777777" w:rsidR="001D305C" w:rsidRPr="00614B74" w:rsidRDefault="001D305C" w:rsidP="008B50BE">
            <w:pPr>
              <w:ind w:left="122"/>
              <w:jc w:val="both"/>
              <w:rPr>
                <w:sz w:val="22"/>
                <w:szCs w:val="22"/>
              </w:rPr>
            </w:pPr>
            <w:r w:rsidRPr="00614B74">
              <w:rPr>
                <w:sz w:val="22"/>
                <w:szCs w:val="22"/>
              </w:rPr>
              <w:t>Atkritumu, lapu un lauzto zaru savākšana, izvešana un utilizācija no uzkopjamās teritorijas.</w:t>
            </w:r>
          </w:p>
        </w:tc>
        <w:tc>
          <w:tcPr>
            <w:tcW w:w="1179" w:type="pct"/>
            <w:noWrap/>
            <w:tcMar>
              <w:top w:w="15" w:type="dxa"/>
              <w:left w:w="15" w:type="dxa"/>
              <w:bottom w:w="0" w:type="dxa"/>
              <w:right w:w="15" w:type="dxa"/>
            </w:tcMar>
          </w:tcPr>
          <w:p w14:paraId="44FC9A0F" w14:textId="77777777" w:rsidR="001D305C" w:rsidRPr="00614B74" w:rsidRDefault="001D305C" w:rsidP="008B50BE">
            <w:pPr>
              <w:jc w:val="both"/>
              <w:rPr>
                <w:sz w:val="22"/>
                <w:szCs w:val="22"/>
              </w:rPr>
            </w:pPr>
            <w:r w:rsidRPr="00614B74">
              <w:rPr>
                <w:spacing w:val="-2"/>
                <w:sz w:val="22"/>
                <w:szCs w:val="22"/>
              </w:rPr>
              <w:t>Pēc nepieciešamības</w:t>
            </w:r>
          </w:p>
        </w:tc>
      </w:tr>
      <w:tr w:rsidR="00892333" w:rsidRPr="00614B74" w14:paraId="5461F647" w14:textId="77777777" w:rsidTr="003B4D75">
        <w:trPr>
          <w:trHeight w:val="156"/>
        </w:trPr>
        <w:tc>
          <w:tcPr>
            <w:tcW w:w="408" w:type="pct"/>
            <w:noWrap/>
            <w:tcMar>
              <w:top w:w="15" w:type="dxa"/>
              <w:left w:w="15" w:type="dxa"/>
              <w:bottom w:w="0" w:type="dxa"/>
              <w:right w:w="15" w:type="dxa"/>
            </w:tcMar>
          </w:tcPr>
          <w:p w14:paraId="076235FD" w14:textId="22A0AD8A" w:rsidR="00892333" w:rsidRPr="00614B74" w:rsidRDefault="009A77A9" w:rsidP="008B50BE">
            <w:pPr>
              <w:jc w:val="both"/>
              <w:rPr>
                <w:bCs/>
                <w:sz w:val="22"/>
                <w:szCs w:val="22"/>
              </w:rPr>
            </w:pPr>
            <w:r>
              <w:rPr>
                <w:bCs/>
                <w:sz w:val="22"/>
                <w:szCs w:val="22"/>
              </w:rPr>
              <w:t>46</w:t>
            </w:r>
            <w:r w:rsidR="000416E5" w:rsidRPr="00614B74">
              <w:rPr>
                <w:bCs/>
                <w:sz w:val="22"/>
                <w:szCs w:val="22"/>
              </w:rPr>
              <w:t>.3.5.</w:t>
            </w:r>
          </w:p>
        </w:tc>
        <w:tc>
          <w:tcPr>
            <w:tcW w:w="3413" w:type="pct"/>
            <w:noWrap/>
            <w:tcMar>
              <w:top w:w="15" w:type="dxa"/>
              <w:left w:w="15" w:type="dxa"/>
              <w:bottom w:w="0" w:type="dxa"/>
              <w:right w:w="15" w:type="dxa"/>
            </w:tcMar>
          </w:tcPr>
          <w:p w14:paraId="5DBDE368" w14:textId="2345E403" w:rsidR="00892333" w:rsidRPr="00614B74" w:rsidRDefault="00892333" w:rsidP="008B50BE">
            <w:pPr>
              <w:ind w:left="122"/>
              <w:jc w:val="both"/>
              <w:rPr>
                <w:sz w:val="22"/>
                <w:szCs w:val="22"/>
              </w:rPr>
            </w:pPr>
            <w:proofErr w:type="spellStart"/>
            <w:r w:rsidRPr="00614B74">
              <w:rPr>
                <w:sz w:val="22"/>
                <w:szCs w:val="22"/>
              </w:rPr>
              <w:t>Invazīvo</w:t>
            </w:r>
            <w:proofErr w:type="spellEnd"/>
            <w:r w:rsidRPr="00614B74">
              <w:rPr>
                <w:sz w:val="22"/>
                <w:szCs w:val="22"/>
              </w:rPr>
              <w:t xml:space="preserve"> sugu likvidēšana (piemēram, </w:t>
            </w:r>
            <w:proofErr w:type="spellStart"/>
            <w:r w:rsidRPr="00614B74">
              <w:rPr>
                <w:sz w:val="22"/>
                <w:szCs w:val="22"/>
              </w:rPr>
              <w:t>latvānis</w:t>
            </w:r>
            <w:proofErr w:type="spellEnd"/>
            <w:r w:rsidRPr="00614B74">
              <w:rPr>
                <w:sz w:val="22"/>
                <w:szCs w:val="22"/>
              </w:rPr>
              <w:t>)</w:t>
            </w:r>
            <w:r w:rsidR="002D6677" w:rsidRPr="00614B74">
              <w:rPr>
                <w:sz w:val="22"/>
                <w:szCs w:val="22"/>
              </w:rPr>
              <w:t>.</w:t>
            </w:r>
          </w:p>
        </w:tc>
        <w:tc>
          <w:tcPr>
            <w:tcW w:w="1179" w:type="pct"/>
            <w:noWrap/>
            <w:tcMar>
              <w:top w:w="15" w:type="dxa"/>
              <w:left w:w="15" w:type="dxa"/>
              <w:bottom w:w="0" w:type="dxa"/>
              <w:right w:w="15" w:type="dxa"/>
            </w:tcMar>
          </w:tcPr>
          <w:p w14:paraId="58C9E4F8" w14:textId="6BE08859" w:rsidR="00892333" w:rsidRPr="00614B74" w:rsidRDefault="00892333" w:rsidP="008B50BE">
            <w:pPr>
              <w:jc w:val="both"/>
              <w:rPr>
                <w:spacing w:val="-2"/>
                <w:sz w:val="22"/>
                <w:szCs w:val="22"/>
              </w:rPr>
            </w:pPr>
            <w:r w:rsidRPr="00614B74">
              <w:rPr>
                <w:spacing w:val="-2"/>
                <w:sz w:val="22"/>
                <w:szCs w:val="22"/>
              </w:rPr>
              <w:t>Pēc nepieciešamības</w:t>
            </w:r>
          </w:p>
        </w:tc>
      </w:tr>
      <w:tr w:rsidR="00F55FDD" w:rsidRPr="00614B74" w14:paraId="5991B383" w14:textId="77777777" w:rsidTr="003B4D75">
        <w:trPr>
          <w:trHeight w:val="156"/>
        </w:trPr>
        <w:tc>
          <w:tcPr>
            <w:tcW w:w="408" w:type="pct"/>
            <w:noWrap/>
            <w:tcMar>
              <w:top w:w="15" w:type="dxa"/>
              <w:left w:w="15" w:type="dxa"/>
              <w:bottom w:w="0" w:type="dxa"/>
              <w:right w:w="15" w:type="dxa"/>
            </w:tcMar>
          </w:tcPr>
          <w:p w14:paraId="462F9A9A" w14:textId="092E5DFA" w:rsidR="00F55FDD" w:rsidRPr="00614B74" w:rsidRDefault="009A77A9" w:rsidP="008B50BE">
            <w:pPr>
              <w:jc w:val="both"/>
              <w:rPr>
                <w:bCs/>
                <w:sz w:val="22"/>
                <w:szCs w:val="22"/>
              </w:rPr>
            </w:pPr>
            <w:r>
              <w:rPr>
                <w:bCs/>
                <w:sz w:val="22"/>
                <w:szCs w:val="22"/>
              </w:rPr>
              <w:t>46</w:t>
            </w:r>
            <w:r w:rsidR="00CF7EAE" w:rsidRPr="00614B74">
              <w:rPr>
                <w:bCs/>
                <w:sz w:val="22"/>
                <w:szCs w:val="22"/>
              </w:rPr>
              <w:t>.3.6.</w:t>
            </w:r>
          </w:p>
        </w:tc>
        <w:tc>
          <w:tcPr>
            <w:tcW w:w="3413" w:type="pct"/>
            <w:noWrap/>
            <w:tcMar>
              <w:top w:w="15" w:type="dxa"/>
              <w:left w:w="15" w:type="dxa"/>
              <w:bottom w:w="0" w:type="dxa"/>
              <w:right w:w="15" w:type="dxa"/>
            </w:tcMar>
          </w:tcPr>
          <w:p w14:paraId="2B4AD85E" w14:textId="440C5EF6" w:rsidR="00F55FDD" w:rsidRPr="00614B74" w:rsidRDefault="00CF7EAE" w:rsidP="008B50BE">
            <w:pPr>
              <w:ind w:left="122"/>
              <w:jc w:val="both"/>
              <w:rPr>
                <w:sz w:val="22"/>
                <w:szCs w:val="22"/>
              </w:rPr>
            </w:pPr>
            <w:r w:rsidRPr="00614B74">
              <w:rPr>
                <w:color w:val="000000" w:themeColor="text1"/>
                <w:sz w:val="22"/>
                <w:szCs w:val="22"/>
              </w:rPr>
              <w:t>Atjaunot zālāja segumu, ja pļaušanas laikā tas ticis bojāts (piemēram, iebrauktas tehnikas riteņu pēdas, pārplēsta zālāja velēna), veikt lokālu zālāja sēšanu.</w:t>
            </w:r>
          </w:p>
        </w:tc>
        <w:tc>
          <w:tcPr>
            <w:tcW w:w="1179" w:type="pct"/>
            <w:noWrap/>
            <w:tcMar>
              <w:top w:w="15" w:type="dxa"/>
              <w:left w:w="15" w:type="dxa"/>
              <w:bottom w:w="0" w:type="dxa"/>
              <w:right w:w="15" w:type="dxa"/>
            </w:tcMar>
          </w:tcPr>
          <w:p w14:paraId="715B607E" w14:textId="2F74FD2F" w:rsidR="00F55FDD" w:rsidRPr="00614B74" w:rsidRDefault="00CF7EAE" w:rsidP="008B50BE">
            <w:pPr>
              <w:jc w:val="both"/>
              <w:rPr>
                <w:spacing w:val="-2"/>
                <w:sz w:val="22"/>
                <w:szCs w:val="22"/>
              </w:rPr>
            </w:pPr>
            <w:r w:rsidRPr="00614B74">
              <w:rPr>
                <w:spacing w:val="-2"/>
                <w:sz w:val="22"/>
                <w:szCs w:val="22"/>
              </w:rPr>
              <w:t>Pēc nepieciešamības</w:t>
            </w:r>
          </w:p>
        </w:tc>
      </w:tr>
    </w:tbl>
    <w:p w14:paraId="015021BA" w14:textId="77777777" w:rsidR="009418AC" w:rsidRPr="00614B74" w:rsidRDefault="009418AC" w:rsidP="008B50BE">
      <w:pPr>
        <w:ind w:firstLine="720"/>
        <w:jc w:val="both"/>
        <w:rPr>
          <w:spacing w:val="-2"/>
          <w:sz w:val="22"/>
          <w:szCs w:val="22"/>
        </w:rPr>
      </w:pPr>
    </w:p>
    <w:p w14:paraId="0A19B426" w14:textId="059748ED" w:rsidR="001811C9" w:rsidRPr="006F7B5F" w:rsidRDefault="001811C9" w:rsidP="001811C9">
      <w:pPr>
        <w:ind w:firstLine="720"/>
        <w:jc w:val="both"/>
        <w:rPr>
          <w:spacing w:val="-2"/>
          <w:sz w:val="22"/>
          <w:szCs w:val="22"/>
        </w:rPr>
      </w:pPr>
      <w:r w:rsidRPr="006F7B5F">
        <w:rPr>
          <w:spacing w:val="-2"/>
          <w:sz w:val="22"/>
          <w:szCs w:val="22"/>
        </w:rPr>
        <w:t xml:space="preserve">Darbu izpildes biežums </w:t>
      </w:r>
      <w:r>
        <w:rPr>
          <w:spacing w:val="-2"/>
          <w:sz w:val="22"/>
          <w:szCs w:val="22"/>
        </w:rPr>
        <w:t>"</w:t>
      </w:r>
      <w:r w:rsidRPr="006F7B5F">
        <w:rPr>
          <w:spacing w:val="-2"/>
          <w:sz w:val="22"/>
          <w:szCs w:val="22"/>
        </w:rPr>
        <w:t>pēc nepieciešamības</w:t>
      </w:r>
      <w:r>
        <w:rPr>
          <w:spacing w:val="-2"/>
          <w:sz w:val="22"/>
          <w:szCs w:val="22"/>
        </w:rPr>
        <w:t>"</w:t>
      </w:r>
      <w:r w:rsidRPr="006F7B5F">
        <w:rPr>
          <w:spacing w:val="-2"/>
          <w:sz w:val="22"/>
          <w:szCs w:val="22"/>
        </w:rPr>
        <w:t xml:space="preserve"> nozīmē, ka Izpildītājs regulāri apseko teritoriju un nodrošina darbu veikšanu tādā apjomā, lai teritorija pastāvīgi atbilstu Tehniskās specifikācijas prasībām.</w:t>
      </w:r>
    </w:p>
    <w:p w14:paraId="0C95A62D" w14:textId="77777777" w:rsidR="000C71A8" w:rsidRPr="00614B74" w:rsidRDefault="000C71A8" w:rsidP="008B50BE">
      <w:pPr>
        <w:ind w:firstLine="720"/>
        <w:jc w:val="both"/>
        <w:rPr>
          <w:sz w:val="22"/>
          <w:szCs w:val="22"/>
        </w:rPr>
      </w:pPr>
      <w:bookmarkStart w:id="8" w:name="_Toc31364844"/>
    </w:p>
    <w:p w14:paraId="6D954469" w14:textId="422E9284" w:rsidR="000C71A8" w:rsidRPr="00614B74" w:rsidRDefault="000C71A8" w:rsidP="003B4D75">
      <w:pPr>
        <w:pStyle w:val="Heading2"/>
        <w:keepLines/>
        <w:numPr>
          <w:ilvl w:val="0"/>
          <w:numId w:val="35"/>
        </w:numPr>
        <w:spacing w:before="0" w:after="0"/>
        <w:jc w:val="both"/>
        <w:rPr>
          <w:rFonts w:cs="Times New Roman"/>
          <w:b/>
          <w:bCs/>
          <w:color w:val="000000" w:themeColor="text1"/>
          <w:szCs w:val="22"/>
          <w:lang w:val="lv-LV"/>
        </w:rPr>
      </w:pPr>
      <w:r w:rsidRPr="00614B74">
        <w:rPr>
          <w:rFonts w:cs="Times New Roman"/>
          <w:b/>
          <w:bCs/>
          <w:szCs w:val="22"/>
          <w:lang w:val="lv-LV"/>
        </w:rPr>
        <w:t xml:space="preserve">Ceļu, ietvju, kāpņu un laukumu </w:t>
      </w:r>
      <w:r w:rsidR="00104CC4" w:rsidRPr="00614B74">
        <w:rPr>
          <w:rFonts w:cs="Times New Roman"/>
          <w:b/>
          <w:bCs/>
          <w:szCs w:val="22"/>
          <w:lang w:val="lv-LV"/>
        </w:rPr>
        <w:t>kopšana</w:t>
      </w:r>
    </w:p>
    <w:bookmarkEnd w:id="8"/>
    <w:p w14:paraId="1F478828" w14:textId="77777777" w:rsidR="001811C9" w:rsidRDefault="001811C9" w:rsidP="001811C9">
      <w:pPr>
        <w:pStyle w:val="ListParagraph"/>
        <w:ind w:firstLine="556"/>
        <w:jc w:val="both"/>
        <w:rPr>
          <w:sz w:val="22"/>
          <w:szCs w:val="22"/>
        </w:rPr>
      </w:pPr>
    </w:p>
    <w:p w14:paraId="58B46898" w14:textId="4AC2691E" w:rsidR="001811C9" w:rsidRPr="001811C9" w:rsidRDefault="001811C9" w:rsidP="003B4D75">
      <w:pPr>
        <w:pStyle w:val="ListParagraph"/>
        <w:ind w:firstLine="556"/>
        <w:jc w:val="both"/>
        <w:rPr>
          <w:sz w:val="22"/>
          <w:szCs w:val="22"/>
        </w:rPr>
      </w:pPr>
      <w:r w:rsidRPr="001811C9">
        <w:rPr>
          <w:sz w:val="22"/>
          <w:szCs w:val="22"/>
        </w:rPr>
        <w:t>Ceļu, ietvju, kāpņu un laukumu uzturēšanas darbi, kas noteikti attiecīgajās programmās, ir iekļauti ikdienas pakalpojuma cenā.</w:t>
      </w:r>
    </w:p>
    <w:p w14:paraId="7EA4DC48" w14:textId="77777777" w:rsidR="009A01C3" w:rsidRPr="00614B74" w:rsidRDefault="009A01C3" w:rsidP="008B50BE">
      <w:pPr>
        <w:jc w:val="both"/>
        <w:rPr>
          <w:sz w:val="22"/>
          <w:szCs w:val="22"/>
        </w:rPr>
      </w:pPr>
    </w:p>
    <w:p w14:paraId="39CE1449" w14:textId="4681ACEC" w:rsidR="001D305C" w:rsidRPr="00614B74" w:rsidRDefault="001D305C" w:rsidP="003B4D75">
      <w:pPr>
        <w:pStyle w:val="Heading3"/>
        <w:keepLines w:val="0"/>
        <w:numPr>
          <w:ilvl w:val="1"/>
          <w:numId w:val="35"/>
        </w:numPr>
        <w:spacing w:before="0"/>
        <w:ind w:left="1276"/>
        <w:jc w:val="both"/>
        <w:rPr>
          <w:rFonts w:ascii="Times New Roman" w:hAnsi="Times New Roman" w:cs="Times New Roman"/>
          <w:color w:val="auto"/>
          <w:sz w:val="22"/>
          <w:szCs w:val="22"/>
        </w:rPr>
      </w:pPr>
      <w:bookmarkStart w:id="9" w:name="_Toc31364845"/>
      <w:r w:rsidRPr="00614B74">
        <w:rPr>
          <w:rFonts w:ascii="Times New Roman" w:hAnsi="Times New Roman" w:cs="Times New Roman"/>
          <w:color w:val="auto"/>
          <w:sz w:val="22"/>
          <w:szCs w:val="22"/>
        </w:rPr>
        <w:t>A programma (visu gadu (darba dienās, brīvdienās, svētku dienās) uzkopjamā teritorija, ieskaitot sniega tīrīšanu (tai skaitā mehanizēti) no visas teritorijas – intensīvi uzkopjama)</w:t>
      </w:r>
      <w:bookmarkEnd w:id="9"/>
      <w:r w:rsidR="007070CB" w:rsidRPr="00614B74">
        <w:rPr>
          <w:rFonts w:ascii="Times New Roman" w:hAnsi="Times New Roman" w:cs="Times New Roman"/>
          <w:color w:val="auto"/>
          <w:sz w:val="22"/>
          <w:szCs w:val="22"/>
        </w:rPr>
        <w:t>:</w:t>
      </w:r>
    </w:p>
    <w:p w14:paraId="41813CA9" w14:textId="77777777" w:rsidR="009A01C3" w:rsidRPr="00614B74" w:rsidRDefault="009A01C3" w:rsidP="008B50BE">
      <w:pPr>
        <w:jc w:val="both"/>
        <w:rPr>
          <w:sz w:val="22"/>
          <w:szCs w:val="22"/>
        </w:rPr>
      </w:pPr>
    </w:p>
    <w:tbl>
      <w:tblPr>
        <w:tblW w:w="4996" w:type="pct"/>
        <w:tblInd w:w="-10"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000" w:firstRow="0" w:lastRow="0" w:firstColumn="0" w:lastColumn="0" w:noHBand="0" w:noVBand="0"/>
      </w:tblPr>
      <w:tblGrid>
        <w:gridCol w:w="1248"/>
        <w:gridCol w:w="6862"/>
        <w:gridCol w:w="2338"/>
      </w:tblGrid>
      <w:tr w:rsidR="00F56FCB" w:rsidRPr="00614B74" w14:paraId="6784573F" w14:textId="77777777" w:rsidTr="009A01C3">
        <w:trPr>
          <w:trHeight w:val="324"/>
        </w:trPr>
        <w:tc>
          <w:tcPr>
            <w:tcW w:w="597" w:type="pct"/>
            <w:noWrap/>
          </w:tcPr>
          <w:p w14:paraId="31ED0FC9" w14:textId="77777777" w:rsidR="001D305C" w:rsidRPr="00614B74" w:rsidRDefault="001D305C" w:rsidP="008B50BE">
            <w:pPr>
              <w:jc w:val="both"/>
              <w:rPr>
                <w:b/>
                <w:sz w:val="22"/>
                <w:szCs w:val="22"/>
              </w:rPr>
            </w:pPr>
            <w:r w:rsidRPr="00614B74">
              <w:rPr>
                <w:b/>
                <w:sz w:val="22"/>
                <w:szCs w:val="22"/>
              </w:rPr>
              <w:t>Nr.</w:t>
            </w:r>
          </w:p>
        </w:tc>
        <w:tc>
          <w:tcPr>
            <w:tcW w:w="3284" w:type="pct"/>
            <w:noWrap/>
          </w:tcPr>
          <w:p w14:paraId="6E834EA2" w14:textId="77777777" w:rsidR="001D305C" w:rsidRPr="00614B74" w:rsidRDefault="001D305C" w:rsidP="008B50BE">
            <w:pPr>
              <w:jc w:val="both"/>
              <w:rPr>
                <w:b/>
                <w:bCs/>
                <w:sz w:val="22"/>
                <w:szCs w:val="22"/>
              </w:rPr>
            </w:pPr>
            <w:r w:rsidRPr="00614B74">
              <w:rPr>
                <w:b/>
                <w:bCs/>
                <w:sz w:val="22"/>
                <w:szCs w:val="22"/>
              </w:rPr>
              <w:t>Pakalpojuma veids</w:t>
            </w:r>
          </w:p>
        </w:tc>
        <w:tc>
          <w:tcPr>
            <w:tcW w:w="1119" w:type="pct"/>
            <w:noWrap/>
          </w:tcPr>
          <w:p w14:paraId="3E6C9B08" w14:textId="77777777" w:rsidR="001D305C" w:rsidRPr="00614B74" w:rsidRDefault="001D305C" w:rsidP="008B50BE">
            <w:pPr>
              <w:ind w:left="-23" w:right="-50"/>
              <w:jc w:val="both"/>
              <w:rPr>
                <w:b/>
                <w:bCs/>
                <w:sz w:val="22"/>
                <w:szCs w:val="22"/>
              </w:rPr>
            </w:pPr>
            <w:r w:rsidRPr="00614B74">
              <w:rPr>
                <w:b/>
                <w:bCs/>
                <w:sz w:val="22"/>
                <w:szCs w:val="22"/>
              </w:rPr>
              <w:t>Izpildes periodiskums</w:t>
            </w:r>
          </w:p>
        </w:tc>
      </w:tr>
      <w:tr w:rsidR="009D0283" w:rsidRPr="00614B74" w14:paraId="15FA947F" w14:textId="77777777" w:rsidTr="009A01C3">
        <w:trPr>
          <w:trHeight w:val="510"/>
        </w:trPr>
        <w:tc>
          <w:tcPr>
            <w:tcW w:w="597" w:type="pct"/>
            <w:noWrap/>
          </w:tcPr>
          <w:p w14:paraId="71731421" w14:textId="5E40C731" w:rsidR="00F56FCB" w:rsidRPr="00614B74" w:rsidRDefault="009A01C3" w:rsidP="008B50BE">
            <w:pPr>
              <w:jc w:val="both"/>
              <w:rPr>
                <w:bCs/>
                <w:sz w:val="22"/>
                <w:szCs w:val="22"/>
              </w:rPr>
            </w:pPr>
            <w:r w:rsidRPr="00614B74">
              <w:rPr>
                <w:bCs/>
                <w:sz w:val="22"/>
                <w:szCs w:val="22"/>
              </w:rPr>
              <w:t>4</w:t>
            </w:r>
            <w:r w:rsidR="001811C9">
              <w:rPr>
                <w:bCs/>
                <w:sz w:val="22"/>
                <w:szCs w:val="22"/>
              </w:rPr>
              <w:t>9</w:t>
            </w:r>
            <w:r w:rsidRPr="00614B74">
              <w:rPr>
                <w:bCs/>
                <w:sz w:val="22"/>
                <w:szCs w:val="22"/>
              </w:rPr>
              <w:t>.1.1.</w:t>
            </w:r>
          </w:p>
          <w:p w14:paraId="5B1407D1" w14:textId="0F56010D" w:rsidR="001D305C" w:rsidRPr="00614B74" w:rsidRDefault="001D305C" w:rsidP="008B50BE">
            <w:pPr>
              <w:jc w:val="both"/>
              <w:rPr>
                <w:b/>
                <w:sz w:val="22"/>
                <w:szCs w:val="22"/>
              </w:rPr>
            </w:pPr>
          </w:p>
        </w:tc>
        <w:tc>
          <w:tcPr>
            <w:tcW w:w="3284" w:type="pct"/>
            <w:noWrap/>
          </w:tcPr>
          <w:p w14:paraId="2A7CC767" w14:textId="3126E45D" w:rsidR="001D305C" w:rsidRPr="00614B74" w:rsidRDefault="001D305C" w:rsidP="008B50BE">
            <w:pPr>
              <w:jc w:val="both"/>
              <w:rPr>
                <w:sz w:val="22"/>
                <w:szCs w:val="22"/>
              </w:rPr>
            </w:pPr>
            <w:r w:rsidRPr="00614B74">
              <w:rPr>
                <w:sz w:val="22"/>
                <w:szCs w:val="22"/>
              </w:rPr>
              <w:t>Teritorijas (tai skaitā autoceļu malu, ceļu, kāpņu, iebrauktuvju, ietvju, laukumu) uzkopšana. Atkritumu, lapu, netīrumu, saslauku savākšana, izvešana un utilizēšana. Atkritumu urnu iztukšošana</w:t>
            </w:r>
            <w:r w:rsidR="00D74D53" w:rsidRPr="00614B74">
              <w:rPr>
                <w:sz w:val="22"/>
                <w:szCs w:val="22"/>
              </w:rPr>
              <w:t xml:space="preserve"> no atkritumiem, virsmas tīrīšana</w:t>
            </w:r>
            <w:r w:rsidRPr="00614B74">
              <w:rPr>
                <w:sz w:val="22"/>
                <w:szCs w:val="22"/>
              </w:rPr>
              <w:t xml:space="preserve"> un atkritumu maisiņu nomaiņa. Izpildes periodiskums – katru dienu līdz plkst. 7</w:t>
            </w:r>
            <w:r w:rsidR="00C617F9" w:rsidRPr="00614B74">
              <w:rPr>
                <w:sz w:val="22"/>
                <w:szCs w:val="22"/>
              </w:rPr>
              <w:t>.</w:t>
            </w:r>
            <w:r w:rsidRPr="00614B74">
              <w:rPr>
                <w:sz w:val="22"/>
                <w:szCs w:val="22"/>
              </w:rPr>
              <w:t>30.</w:t>
            </w:r>
          </w:p>
        </w:tc>
        <w:tc>
          <w:tcPr>
            <w:tcW w:w="1119" w:type="pct"/>
            <w:noWrap/>
          </w:tcPr>
          <w:p w14:paraId="0FFA722B" w14:textId="77777777" w:rsidR="001D305C" w:rsidRPr="00614B74" w:rsidRDefault="001D305C" w:rsidP="008B50BE">
            <w:pPr>
              <w:jc w:val="both"/>
              <w:rPr>
                <w:sz w:val="22"/>
                <w:szCs w:val="22"/>
              </w:rPr>
            </w:pPr>
            <w:r w:rsidRPr="00614B74">
              <w:rPr>
                <w:bCs/>
                <w:sz w:val="22"/>
                <w:szCs w:val="22"/>
              </w:rPr>
              <w:t>1 x dienā</w:t>
            </w:r>
          </w:p>
        </w:tc>
      </w:tr>
      <w:tr w:rsidR="009D0283" w:rsidRPr="00614B74" w14:paraId="0652C3AE" w14:textId="77777777" w:rsidTr="009A01C3">
        <w:trPr>
          <w:trHeight w:val="356"/>
        </w:trPr>
        <w:tc>
          <w:tcPr>
            <w:tcW w:w="597" w:type="pct"/>
            <w:noWrap/>
          </w:tcPr>
          <w:p w14:paraId="491F7A71" w14:textId="6C185BAF" w:rsidR="001D305C" w:rsidRPr="00614B74" w:rsidRDefault="009A01C3" w:rsidP="008B50BE">
            <w:pPr>
              <w:jc w:val="both"/>
              <w:rPr>
                <w:bCs/>
                <w:sz w:val="22"/>
                <w:szCs w:val="22"/>
              </w:rPr>
            </w:pPr>
            <w:r w:rsidRPr="00614B74">
              <w:rPr>
                <w:bCs/>
                <w:sz w:val="22"/>
                <w:szCs w:val="22"/>
              </w:rPr>
              <w:t>4</w:t>
            </w:r>
            <w:r w:rsidR="001811C9">
              <w:rPr>
                <w:bCs/>
                <w:sz w:val="22"/>
                <w:szCs w:val="22"/>
              </w:rPr>
              <w:t>9</w:t>
            </w:r>
            <w:r w:rsidRPr="00614B74">
              <w:rPr>
                <w:bCs/>
                <w:sz w:val="22"/>
                <w:szCs w:val="22"/>
              </w:rPr>
              <w:t>.1.2.</w:t>
            </w:r>
          </w:p>
        </w:tc>
        <w:tc>
          <w:tcPr>
            <w:tcW w:w="3284" w:type="pct"/>
            <w:noWrap/>
          </w:tcPr>
          <w:p w14:paraId="57A924A1" w14:textId="77777777" w:rsidR="001D305C" w:rsidRPr="00614B74" w:rsidRDefault="001D305C" w:rsidP="008B50BE">
            <w:pPr>
              <w:jc w:val="both"/>
              <w:rPr>
                <w:sz w:val="22"/>
                <w:szCs w:val="22"/>
              </w:rPr>
            </w:pPr>
            <w:r w:rsidRPr="00614B74">
              <w:rPr>
                <w:sz w:val="22"/>
                <w:szCs w:val="22"/>
              </w:rPr>
              <w:t>Ceļu, ietvju, kāpņu un laukumu apstrāde ar herbicīdiem* , izravēšana, attīrīšana no velēnas, sūnas.</w:t>
            </w:r>
          </w:p>
        </w:tc>
        <w:tc>
          <w:tcPr>
            <w:tcW w:w="1119" w:type="pct"/>
          </w:tcPr>
          <w:p w14:paraId="0EEF1DB1" w14:textId="77777777" w:rsidR="001D305C" w:rsidRPr="00614B74" w:rsidRDefault="001D305C" w:rsidP="008B50BE">
            <w:pPr>
              <w:jc w:val="both"/>
              <w:rPr>
                <w:sz w:val="22"/>
                <w:szCs w:val="22"/>
              </w:rPr>
            </w:pPr>
            <w:r w:rsidRPr="00614B74">
              <w:rPr>
                <w:spacing w:val="-2"/>
                <w:sz w:val="22"/>
                <w:szCs w:val="22"/>
              </w:rPr>
              <w:t>Pēc nepieciešamības</w:t>
            </w:r>
          </w:p>
        </w:tc>
      </w:tr>
      <w:tr w:rsidR="009D0283" w:rsidRPr="00614B74" w14:paraId="4A2D7C97" w14:textId="77777777" w:rsidTr="009A01C3">
        <w:trPr>
          <w:trHeight w:val="300"/>
        </w:trPr>
        <w:tc>
          <w:tcPr>
            <w:tcW w:w="597" w:type="pct"/>
            <w:noWrap/>
          </w:tcPr>
          <w:p w14:paraId="30299C6A" w14:textId="320BF2C0" w:rsidR="001D305C" w:rsidRPr="00614B74" w:rsidRDefault="00D732E0" w:rsidP="008B50BE">
            <w:pPr>
              <w:jc w:val="both"/>
              <w:rPr>
                <w:bCs/>
                <w:sz w:val="22"/>
                <w:szCs w:val="22"/>
              </w:rPr>
            </w:pPr>
            <w:r w:rsidRPr="00614B74">
              <w:rPr>
                <w:bCs/>
                <w:sz w:val="22"/>
                <w:szCs w:val="22"/>
              </w:rPr>
              <w:t>4</w:t>
            </w:r>
            <w:r w:rsidR="001811C9">
              <w:rPr>
                <w:bCs/>
                <w:sz w:val="22"/>
                <w:szCs w:val="22"/>
              </w:rPr>
              <w:t>9</w:t>
            </w:r>
            <w:r w:rsidRPr="00614B74">
              <w:rPr>
                <w:bCs/>
                <w:sz w:val="22"/>
                <w:szCs w:val="22"/>
              </w:rPr>
              <w:t>.1.3.</w:t>
            </w:r>
          </w:p>
        </w:tc>
        <w:tc>
          <w:tcPr>
            <w:tcW w:w="3284" w:type="pct"/>
          </w:tcPr>
          <w:p w14:paraId="47625CCF" w14:textId="0F105100" w:rsidR="004B65D7" w:rsidRPr="00614B74" w:rsidRDefault="001D305C" w:rsidP="008B50BE">
            <w:pPr>
              <w:jc w:val="both"/>
              <w:rPr>
                <w:sz w:val="22"/>
                <w:szCs w:val="22"/>
              </w:rPr>
            </w:pPr>
            <w:r w:rsidRPr="00614B74">
              <w:rPr>
                <w:sz w:val="22"/>
                <w:szCs w:val="22"/>
              </w:rPr>
              <w:t>Ārējo kāpņu mazgāšana</w:t>
            </w:r>
            <w:r w:rsidR="00C617F9" w:rsidRPr="00614B74">
              <w:rPr>
                <w:sz w:val="22"/>
                <w:szCs w:val="22"/>
              </w:rPr>
              <w:t xml:space="preserve">, </w:t>
            </w:r>
            <w:r w:rsidRPr="00614B74">
              <w:rPr>
                <w:sz w:val="22"/>
                <w:szCs w:val="22"/>
              </w:rPr>
              <w:t>katru dienu līdz plkst. 7</w:t>
            </w:r>
            <w:r w:rsidR="009E5794" w:rsidRPr="00614B74">
              <w:rPr>
                <w:sz w:val="22"/>
                <w:szCs w:val="22"/>
              </w:rPr>
              <w:t>.</w:t>
            </w:r>
            <w:r w:rsidRPr="00614B74">
              <w:rPr>
                <w:sz w:val="22"/>
                <w:szCs w:val="22"/>
              </w:rPr>
              <w:t>30.</w:t>
            </w:r>
          </w:p>
        </w:tc>
        <w:tc>
          <w:tcPr>
            <w:tcW w:w="1119" w:type="pct"/>
            <w:noWrap/>
          </w:tcPr>
          <w:p w14:paraId="238F43EC" w14:textId="412DED6F" w:rsidR="001D305C" w:rsidRPr="00614B74" w:rsidRDefault="001D305C" w:rsidP="008B50BE">
            <w:pPr>
              <w:jc w:val="both"/>
              <w:rPr>
                <w:sz w:val="22"/>
                <w:szCs w:val="22"/>
              </w:rPr>
            </w:pPr>
            <w:r w:rsidRPr="00614B74">
              <w:rPr>
                <w:bCs/>
                <w:sz w:val="22"/>
                <w:szCs w:val="22"/>
              </w:rPr>
              <w:t xml:space="preserve">1 x </w:t>
            </w:r>
            <w:r w:rsidR="00950568" w:rsidRPr="00614B74">
              <w:rPr>
                <w:bCs/>
                <w:sz w:val="22"/>
                <w:szCs w:val="22"/>
              </w:rPr>
              <w:t>dienā</w:t>
            </w:r>
          </w:p>
        </w:tc>
      </w:tr>
      <w:tr w:rsidR="009D0283" w:rsidRPr="00614B74" w14:paraId="30F8F127" w14:textId="77777777" w:rsidTr="009A01C3">
        <w:trPr>
          <w:trHeight w:val="358"/>
        </w:trPr>
        <w:tc>
          <w:tcPr>
            <w:tcW w:w="597" w:type="pct"/>
            <w:noWrap/>
          </w:tcPr>
          <w:p w14:paraId="4E118E1D" w14:textId="72C5A939" w:rsidR="001D305C" w:rsidRPr="00614B74" w:rsidRDefault="00D732E0" w:rsidP="008B50BE">
            <w:pPr>
              <w:jc w:val="both"/>
              <w:rPr>
                <w:bCs/>
                <w:sz w:val="22"/>
                <w:szCs w:val="22"/>
              </w:rPr>
            </w:pPr>
            <w:r w:rsidRPr="00614B74">
              <w:rPr>
                <w:bCs/>
                <w:sz w:val="22"/>
                <w:szCs w:val="22"/>
              </w:rPr>
              <w:t>4</w:t>
            </w:r>
            <w:r w:rsidR="001811C9">
              <w:rPr>
                <w:bCs/>
                <w:sz w:val="22"/>
                <w:szCs w:val="22"/>
              </w:rPr>
              <w:t>9</w:t>
            </w:r>
            <w:r w:rsidRPr="00614B74">
              <w:rPr>
                <w:bCs/>
                <w:sz w:val="22"/>
                <w:szCs w:val="22"/>
              </w:rPr>
              <w:t>.1.4.</w:t>
            </w:r>
          </w:p>
        </w:tc>
        <w:tc>
          <w:tcPr>
            <w:tcW w:w="3284" w:type="pct"/>
          </w:tcPr>
          <w:p w14:paraId="1285BF89" w14:textId="3BF7C519" w:rsidR="001D305C" w:rsidRPr="00614B74" w:rsidRDefault="001D305C" w:rsidP="008B50BE">
            <w:pPr>
              <w:jc w:val="both"/>
              <w:rPr>
                <w:sz w:val="22"/>
                <w:szCs w:val="22"/>
              </w:rPr>
            </w:pPr>
            <w:proofErr w:type="spellStart"/>
            <w:r w:rsidRPr="00614B74">
              <w:rPr>
                <w:sz w:val="22"/>
                <w:szCs w:val="22"/>
              </w:rPr>
              <w:t>Pievadceļu</w:t>
            </w:r>
            <w:proofErr w:type="spellEnd"/>
            <w:r w:rsidRPr="00614B74">
              <w:rPr>
                <w:sz w:val="22"/>
                <w:szCs w:val="22"/>
              </w:rPr>
              <w:t xml:space="preserve"> attīrīšana no sniega pie hidrantiem, kuri neatrodas ceļa brauktuves tuvumā (hidrantu attālums no ceļa brauktuves vairāk kā 5 m). Pievedceļu attīrīšana 3 metru platumā</w:t>
            </w:r>
          </w:p>
        </w:tc>
        <w:tc>
          <w:tcPr>
            <w:tcW w:w="1119" w:type="pct"/>
            <w:noWrap/>
          </w:tcPr>
          <w:p w14:paraId="3011ABCF" w14:textId="77777777" w:rsidR="001D305C" w:rsidRPr="00614B74" w:rsidRDefault="001D305C" w:rsidP="008B50BE">
            <w:pPr>
              <w:jc w:val="both"/>
              <w:rPr>
                <w:bCs/>
                <w:sz w:val="22"/>
                <w:szCs w:val="22"/>
              </w:rPr>
            </w:pPr>
            <w:r w:rsidRPr="00614B74">
              <w:rPr>
                <w:spacing w:val="-2"/>
                <w:sz w:val="22"/>
                <w:szCs w:val="22"/>
              </w:rPr>
              <w:t>Pēc nepieciešamības</w:t>
            </w:r>
          </w:p>
        </w:tc>
      </w:tr>
      <w:tr w:rsidR="009D0283" w:rsidRPr="00614B74" w14:paraId="0C010766" w14:textId="77777777" w:rsidTr="009A01C3">
        <w:trPr>
          <w:trHeight w:val="765"/>
        </w:trPr>
        <w:tc>
          <w:tcPr>
            <w:tcW w:w="597" w:type="pct"/>
            <w:noWrap/>
          </w:tcPr>
          <w:p w14:paraId="59482D8C" w14:textId="32BEA10E" w:rsidR="001D305C" w:rsidRPr="00614B74" w:rsidRDefault="00D732E0" w:rsidP="008B50BE">
            <w:pPr>
              <w:jc w:val="both"/>
              <w:rPr>
                <w:bCs/>
                <w:sz w:val="22"/>
                <w:szCs w:val="22"/>
              </w:rPr>
            </w:pPr>
            <w:r w:rsidRPr="00614B74">
              <w:rPr>
                <w:bCs/>
                <w:sz w:val="22"/>
                <w:szCs w:val="22"/>
              </w:rPr>
              <w:t>4</w:t>
            </w:r>
            <w:r w:rsidR="001811C9">
              <w:rPr>
                <w:bCs/>
                <w:sz w:val="22"/>
                <w:szCs w:val="22"/>
              </w:rPr>
              <w:t>9</w:t>
            </w:r>
            <w:r w:rsidRPr="00614B74">
              <w:rPr>
                <w:bCs/>
                <w:sz w:val="22"/>
                <w:szCs w:val="22"/>
              </w:rPr>
              <w:t>.1.5.</w:t>
            </w:r>
          </w:p>
        </w:tc>
        <w:tc>
          <w:tcPr>
            <w:tcW w:w="3284" w:type="pct"/>
          </w:tcPr>
          <w:p w14:paraId="41083F88" w14:textId="16971E54" w:rsidR="001D305C" w:rsidRPr="00614B74" w:rsidRDefault="001D305C" w:rsidP="008B50BE">
            <w:pPr>
              <w:jc w:val="both"/>
              <w:rPr>
                <w:sz w:val="22"/>
                <w:szCs w:val="22"/>
              </w:rPr>
            </w:pPr>
            <w:r w:rsidRPr="00614B74">
              <w:rPr>
                <w:sz w:val="22"/>
                <w:szCs w:val="22"/>
              </w:rPr>
              <w:t>Teritorijas (tai skaitā ceļi, iebrauktuves, celiņi, ietves, kāpnes, durvju un vārtu priekšas, terases) attīrīšana no sniega, ledus un slapjās sniega masas ("sniega putra") līdz seguma virsmai, to novietojot ne tuvāk kā 2.5 m no ēkas sienas, to sagubojot vietās, kur netiek traucēta gājēju un transporta pārvietošanās un teritorijas pārskatāmība drošai satiksmes kustībai, gubošanas vietas tiek saskaņotas ar Pasūtītāju. Sniega gubošana nav atļauta uz apstādījumu zonām, kā arī tieši pie sētām un žogiem. Izpildes periodiskums – katru dienu līdz plkst.7.30 un ik pēc 2 stundām intensīvas snigšanas laikā (plkst.7</w:t>
            </w:r>
            <w:r w:rsidR="009E5794" w:rsidRPr="00614B74">
              <w:rPr>
                <w:sz w:val="22"/>
                <w:szCs w:val="22"/>
              </w:rPr>
              <w:t>.</w:t>
            </w:r>
            <w:r w:rsidRPr="00614B74">
              <w:rPr>
                <w:sz w:val="22"/>
                <w:szCs w:val="22"/>
              </w:rPr>
              <w:t>30 – 17</w:t>
            </w:r>
            <w:r w:rsidR="009E5794" w:rsidRPr="00614B74">
              <w:rPr>
                <w:sz w:val="22"/>
                <w:szCs w:val="22"/>
              </w:rPr>
              <w:t>.</w:t>
            </w:r>
            <w:r w:rsidRPr="00614B74">
              <w:rPr>
                <w:sz w:val="22"/>
                <w:szCs w:val="22"/>
              </w:rPr>
              <w:t>00), sniega segai nepārsniedzot 5 cm**.</w:t>
            </w:r>
          </w:p>
        </w:tc>
        <w:tc>
          <w:tcPr>
            <w:tcW w:w="1119" w:type="pct"/>
            <w:noWrap/>
          </w:tcPr>
          <w:p w14:paraId="747A1EEB" w14:textId="77777777" w:rsidR="001D305C" w:rsidRPr="00614B74" w:rsidRDefault="001D305C" w:rsidP="008B50BE">
            <w:pPr>
              <w:jc w:val="both"/>
              <w:rPr>
                <w:sz w:val="22"/>
                <w:szCs w:val="22"/>
              </w:rPr>
            </w:pPr>
            <w:r w:rsidRPr="00614B74">
              <w:rPr>
                <w:spacing w:val="-2"/>
                <w:sz w:val="22"/>
                <w:szCs w:val="22"/>
              </w:rPr>
              <w:t>Pēc nepieciešamības</w:t>
            </w:r>
          </w:p>
        </w:tc>
      </w:tr>
      <w:tr w:rsidR="009D0283" w:rsidRPr="00614B74" w14:paraId="7D56E3B0" w14:textId="77777777" w:rsidTr="009A01C3">
        <w:trPr>
          <w:trHeight w:val="273"/>
        </w:trPr>
        <w:tc>
          <w:tcPr>
            <w:tcW w:w="597" w:type="pct"/>
            <w:noWrap/>
          </w:tcPr>
          <w:p w14:paraId="1E85886F" w14:textId="26F3D156" w:rsidR="001D305C" w:rsidRPr="00614B74" w:rsidRDefault="00D732E0" w:rsidP="008B50BE">
            <w:pPr>
              <w:jc w:val="both"/>
              <w:rPr>
                <w:bCs/>
                <w:sz w:val="22"/>
                <w:szCs w:val="22"/>
              </w:rPr>
            </w:pPr>
            <w:r w:rsidRPr="00614B74">
              <w:rPr>
                <w:bCs/>
                <w:sz w:val="22"/>
                <w:szCs w:val="22"/>
              </w:rPr>
              <w:t>4</w:t>
            </w:r>
            <w:r w:rsidR="001811C9">
              <w:rPr>
                <w:bCs/>
                <w:sz w:val="22"/>
                <w:szCs w:val="22"/>
              </w:rPr>
              <w:t>9</w:t>
            </w:r>
            <w:r w:rsidRPr="00614B74">
              <w:rPr>
                <w:bCs/>
                <w:sz w:val="22"/>
                <w:szCs w:val="22"/>
              </w:rPr>
              <w:t>.1.6.</w:t>
            </w:r>
          </w:p>
        </w:tc>
        <w:tc>
          <w:tcPr>
            <w:tcW w:w="3284" w:type="pct"/>
          </w:tcPr>
          <w:p w14:paraId="03CFBC88" w14:textId="24AC4F58" w:rsidR="001D305C" w:rsidRPr="00614B74" w:rsidRDefault="001D305C" w:rsidP="008B50BE">
            <w:pPr>
              <w:jc w:val="both"/>
              <w:rPr>
                <w:spacing w:val="-2"/>
                <w:sz w:val="22"/>
                <w:szCs w:val="22"/>
              </w:rPr>
            </w:pPr>
            <w:r w:rsidRPr="00614B74">
              <w:rPr>
                <w:spacing w:val="-2"/>
                <w:sz w:val="22"/>
                <w:szCs w:val="22"/>
              </w:rPr>
              <w:t>Teritorijas (tai skaitā ceļi, iebrauktuves, celiņi, ietves, kāpnes, durvju un vārtu priekšas, terases) apstrāde pret slīdēšanu un apledojuma veidošanos, pielietojot atļautos materiālus un ievērojot pieļauto koncentrāciju (sāls līdz 30%). Ieejas kāpņu, ieejas zonu apstrāde atļauta tikai ar sāli (</w:t>
            </w:r>
            <w:proofErr w:type="spellStart"/>
            <w:r w:rsidRPr="00614B74">
              <w:rPr>
                <w:spacing w:val="-2"/>
                <w:sz w:val="22"/>
                <w:szCs w:val="22"/>
              </w:rPr>
              <w:t>NaCl</w:t>
            </w:r>
            <w:proofErr w:type="spellEnd"/>
            <w:r w:rsidRPr="00614B74">
              <w:rPr>
                <w:spacing w:val="-2"/>
                <w:sz w:val="22"/>
                <w:szCs w:val="22"/>
              </w:rPr>
              <w:t xml:space="preserve">) nesaturošu </w:t>
            </w:r>
            <w:proofErr w:type="spellStart"/>
            <w:r w:rsidRPr="00614B74">
              <w:rPr>
                <w:spacing w:val="-2"/>
                <w:sz w:val="22"/>
                <w:szCs w:val="22"/>
              </w:rPr>
              <w:t>pretslīdes</w:t>
            </w:r>
            <w:proofErr w:type="spellEnd"/>
            <w:r w:rsidRPr="00614B74">
              <w:rPr>
                <w:spacing w:val="-2"/>
                <w:sz w:val="22"/>
                <w:szCs w:val="22"/>
              </w:rPr>
              <w:t xml:space="preserve"> maisījumu – ledus un sniega atkausētāju. Izpildes periodiskums – katru dienu līdz plkst. 7</w:t>
            </w:r>
            <w:r w:rsidR="00C42146" w:rsidRPr="00614B74">
              <w:rPr>
                <w:spacing w:val="-2"/>
                <w:sz w:val="22"/>
                <w:szCs w:val="22"/>
              </w:rPr>
              <w:t>.</w:t>
            </w:r>
            <w:r w:rsidRPr="00614B74">
              <w:rPr>
                <w:spacing w:val="-2"/>
                <w:sz w:val="22"/>
                <w:szCs w:val="22"/>
              </w:rPr>
              <w:t>30, pēc nepieciešamības atbilstoši laika apstākļiem.</w:t>
            </w:r>
          </w:p>
        </w:tc>
        <w:tc>
          <w:tcPr>
            <w:tcW w:w="1119" w:type="pct"/>
            <w:noWrap/>
          </w:tcPr>
          <w:p w14:paraId="53805558" w14:textId="77777777" w:rsidR="001D305C" w:rsidRPr="00614B74" w:rsidRDefault="001D305C" w:rsidP="008B50BE">
            <w:pPr>
              <w:jc w:val="both"/>
              <w:rPr>
                <w:spacing w:val="-2"/>
                <w:sz w:val="22"/>
                <w:szCs w:val="22"/>
              </w:rPr>
            </w:pPr>
            <w:r w:rsidRPr="00614B74">
              <w:rPr>
                <w:spacing w:val="-2"/>
                <w:sz w:val="22"/>
                <w:szCs w:val="22"/>
              </w:rPr>
              <w:t>Pēc nepieciešamības</w:t>
            </w:r>
          </w:p>
        </w:tc>
      </w:tr>
    </w:tbl>
    <w:p w14:paraId="21A6D958" w14:textId="77777777" w:rsidR="00D732E0" w:rsidRPr="00614B74" w:rsidRDefault="00D732E0" w:rsidP="008B50BE">
      <w:pPr>
        <w:ind w:firstLine="720"/>
        <w:jc w:val="both"/>
        <w:rPr>
          <w:spacing w:val="-2"/>
          <w:sz w:val="22"/>
          <w:szCs w:val="22"/>
        </w:rPr>
      </w:pPr>
    </w:p>
    <w:p w14:paraId="465D75A6" w14:textId="61693E12" w:rsidR="001811C9" w:rsidRPr="006F7B5F" w:rsidRDefault="001811C9" w:rsidP="001811C9">
      <w:pPr>
        <w:ind w:firstLine="720"/>
        <w:jc w:val="both"/>
        <w:rPr>
          <w:spacing w:val="-2"/>
          <w:sz w:val="22"/>
          <w:szCs w:val="22"/>
        </w:rPr>
      </w:pPr>
      <w:r w:rsidRPr="006F7B5F">
        <w:rPr>
          <w:spacing w:val="-2"/>
          <w:sz w:val="22"/>
          <w:szCs w:val="22"/>
        </w:rPr>
        <w:t xml:space="preserve">Darbu izpildes biežums </w:t>
      </w:r>
      <w:r w:rsidR="00DF036C">
        <w:rPr>
          <w:spacing w:val="-2"/>
          <w:sz w:val="22"/>
          <w:szCs w:val="22"/>
        </w:rPr>
        <w:t>"</w:t>
      </w:r>
      <w:r w:rsidRPr="006F7B5F">
        <w:rPr>
          <w:spacing w:val="-2"/>
          <w:sz w:val="22"/>
          <w:szCs w:val="22"/>
        </w:rPr>
        <w:t>pēc nepieciešamības</w:t>
      </w:r>
      <w:r w:rsidR="00DF036C">
        <w:rPr>
          <w:spacing w:val="-2"/>
          <w:sz w:val="22"/>
          <w:szCs w:val="22"/>
        </w:rPr>
        <w:t>"</w:t>
      </w:r>
      <w:r w:rsidRPr="006F7B5F">
        <w:rPr>
          <w:spacing w:val="-2"/>
          <w:sz w:val="22"/>
          <w:szCs w:val="22"/>
        </w:rPr>
        <w:t xml:space="preserve"> nozīmē, ka Izpildītājs regulāri apseko teritoriju un nodrošina darbu veikšanu tādā apjomā, lai teritorija pastāvīgi atbilstu Tehniskās specifikācijas prasībām.</w:t>
      </w:r>
    </w:p>
    <w:p w14:paraId="0A7728A4" w14:textId="77777777" w:rsidR="001811C9" w:rsidRPr="006F7B5F" w:rsidRDefault="001811C9" w:rsidP="001811C9">
      <w:pPr>
        <w:ind w:firstLine="720"/>
        <w:jc w:val="both"/>
        <w:rPr>
          <w:spacing w:val="-2"/>
          <w:sz w:val="22"/>
          <w:szCs w:val="22"/>
        </w:rPr>
      </w:pPr>
      <w:r w:rsidRPr="006F7B5F">
        <w:rPr>
          <w:spacing w:val="-2"/>
          <w:sz w:val="22"/>
          <w:szCs w:val="22"/>
        </w:rPr>
        <w:t>* Apstrāde ar atļautiem herbicīdiem tiek veikta, iepriekš saskaņojot ar Pasūtītāju.</w:t>
      </w:r>
    </w:p>
    <w:p w14:paraId="185ECC0F" w14:textId="77777777" w:rsidR="001811C9" w:rsidRPr="006F7B5F" w:rsidRDefault="001811C9" w:rsidP="001811C9">
      <w:pPr>
        <w:ind w:firstLine="720"/>
        <w:jc w:val="both"/>
        <w:rPr>
          <w:spacing w:val="-2"/>
          <w:sz w:val="22"/>
          <w:szCs w:val="22"/>
        </w:rPr>
      </w:pPr>
      <w:r w:rsidRPr="006F7B5F">
        <w:rPr>
          <w:spacing w:val="-2"/>
          <w:sz w:val="22"/>
          <w:szCs w:val="22"/>
        </w:rPr>
        <w:t xml:space="preserve">** Sniega periodā Izpildītāja pārstāvis </w:t>
      </w:r>
      <w:r w:rsidRPr="006F7B5F">
        <w:rPr>
          <w:b/>
          <w:bCs/>
          <w:spacing w:val="-2"/>
          <w:sz w:val="22"/>
          <w:szCs w:val="22"/>
        </w:rPr>
        <w:t>katru dienu līdz plkst. 7.30</w:t>
      </w:r>
      <w:r w:rsidRPr="006F7B5F">
        <w:rPr>
          <w:spacing w:val="-2"/>
          <w:sz w:val="22"/>
          <w:szCs w:val="22"/>
        </w:rPr>
        <w:t xml:space="preserve"> elektroniski sniedz Pasūtītāja pārstāvjiem informāciju par situāciju katrā objektā, tostarp informējot par Objektu atbildīgo nekustamā īpašuma pārvaldnieku.</w:t>
      </w:r>
    </w:p>
    <w:p w14:paraId="07C722EF" w14:textId="77777777" w:rsidR="001811C9" w:rsidRPr="006F7B5F" w:rsidRDefault="001811C9" w:rsidP="001811C9">
      <w:pPr>
        <w:ind w:firstLine="720"/>
        <w:jc w:val="both"/>
        <w:rPr>
          <w:spacing w:val="-2"/>
          <w:sz w:val="22"/>
          <w:szCs w:val="22"/>
        </w:rPr>
      </w:pPr>
      <w:r w:rsidRPr="006F7B5F">
        <w:rPr>
          <w:spacing w:val="-2"/>
          <w:sz w:val="22"/>
          <w:szCs w:val="22"/>
        </w:rPr>
        <w:t xml:space="preserve">Uzkopšanas programmas nosacījumi attiecināmi arī uz </w:t>
      </w:r>
      <w:proofErr w:type="spellStart"/>
      <w:r w:rsidRPr="006F7B5F">
        <w:rPr>
          <w:spacing w:val="-2"/>
          <w:sz w:val="22"/>
          <w:szCs w:val="22"/>
        </w:rPr>
        <w:t>elektroauto</w:t>
      </w:r>
      <w:proofErr w:type="spellEnd"/>
      <w:r w:rsidRPr="006F7B5F">
        <w:rPr>
          <w:spacing w:val="-2"/>
          <w:sz w:val="22"/>
          <w:szCs w:val="22"/>
        </w:rPr>
        <w:t xml:space="preserve"> uzlādes staciju kopšanu.</w:t>
      </w:r>
    </w:p>
    <w:p w14:paraId="702C21C2" w14:textId="77777777" w:rsidR="00DF036C" w:rsidRPr="00614B74" w:rsidRDefault="00DF036C" w:rsidP="001811C9">
      <w:pPr>
        <w:ind w:firstLine="720"/>
        <w:jc w:val="both"/>
        <w:rPr>
          <w:spacing w:val="-2"/>
          <w:sz w:val="22"/>
          <w:szCs w:val="22"/>
        </w:rPr>
      </w:pPr>
    </w:p>
    <w:p w14:paraId="2E67AEC4" w14:textId="77777777" w:rsidR="001811C9" w:rsidRPr="006F7B5F" w:rsidRDefault="001811C9" w:rsidP="001811C9">
      <w:pPr>
        <w:ind w:firstLine="720"/>
        <w:jc w:val="both"/>
        <w:rPr>
          <w:spacing w:val="-2"/>
          <w:sz w:val="22"/>
          <w:szCs w:val="22"/>
        </w:rPr>
      </w:pPr>
      <w:r w:rsidRPr="006F7B5F">
        <w:rPr>
          <w:spacing w:val="-2"/>
          <w:sz w:val="22"/>
          <w:szCs w:val="22"/>
        </w:rPr>
        <w:t>Papildus darbi, kas netiek veikti regulārā uzturēšanas ietvaros vai pārsniedz ikdienas apjomu, tiek uzskatīti par Papildus pakalpojumiem un apmaksāti atbilstoši Finanšu piedāvājumam.</w:t>
      </w:r>
    </w:p>
    <w:p w14:paraId="090A7B09" w14:textId="123911A1" w:rsidR="00B51E5A" w:rsidRPr="00614B74" w:rsidRDefault="00B51E5A" w:rsidP="008B50BE">
      <w:pPr>
        <w:ind w:firstLine="720"/>
        <w:jc w:val="both"/>
        <w:rPr>
          <w:spacing w:val="-2"/>
          <w:sz w:val="22"/>
          <w:szCs w:val="22"/>
        </w:rPr>
      </w:pPr>
    </w:p>
    <w:p w14:paraId="5390AF28" w14:textId="71249F17" w:rsidR="001D305C" w:rsidRPr="00614B74" w:rsidRDefault="001D305C" w:rsidP="003B4D75">
      <w:pPr>
        <w:pStyle w:val="Heading3"/>
        <w:keepLines w:val="0"/>
        <w:numPr>
          <w:ilvl w:val="1"/>
          <w:numId w:val="35"/>
        </w:numPr>
        <w:spacing w:before="0"/>
        <w:ind w:left="0" w:firstLine="0"/>
        <w:jc w:val="both"/>
        <w:rPr>
          <w:rFonts w:ascii="Times New Roman" w:hAnsi="Times New Roman" w:cs="Times New Roman"/>
          <w:color w:val="auto"/>
          <w:spacing w:val="-2"/>
          <w:sz w:val="22"/>
          <w:szCs w:val="22"/>
        </w:rPr>
      </w:pPr>
      <w:bookmarkStart w:id="10" w:name="_Toc31364846"/>
      <w:r w:rsidRPr="00614B74">
        <w:rPr>
          <w:rFonts w:ascii="Times New Roman" w:hAnsi="Times New Roman" w:cs="Times New Roman"/>
          <w:color w:val="auto"/>
          <w:spacing w:val="-2"/>
          <w:sz w:val="22"/>
          <w:szCs w:val="22"/>
        </w:rPr>
        <w:t>B programma (visu gadu (tikai darba dienās) uzkopjamā teritorija, ieskaitot sniega tīrīšanu (tai skaitā mehanizēti) no visas teritorijas – regulāri uzkopjama)</w:t>
      </w:r>
      <w:bookmarkEnd w:id="10"/>
      <w:r w:rsidR="00D15213" w:rsidRPr="00614B74">
        <w:rPr>
          <w:rFonts w:ascii="Times New Roman" w:hAnsi="Times New Roman" w:cs="Times New Roman"/>
          <w:color w:val="auto"/>
          <w:spacing w:val="-2"/>
          <w:sz w:val="22"/>
          <w:szCs w:val="22"/>
        </w:rPr>
        <w:t>:</w:t>
      </w:r>
    </w:p>
    <w:p w14:paraId="1AE4E6FF" w14:textId="77777777" w:rsidR="00D15213" w:rsidRPr="00614B74" w:rsidRDefault="00D15213" w:rsidP="008B50BE">
      <w:pPr>
        <w:jc w:val="both"/>
        <w:rPr>
          <w:sz w:val="22"/>
          <w:szCs w:val="22"/>
        </w:rPr>
      </w:pPr>
    </w:p>
    <w:tbl>
      <w:tblPr>
        <w:tblW w:w="4987" w:type="pct"/>
        <w:tblInd w:w="-10"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000" w:firstRow="0" w:lastRow="0" w:firstColumn="0" w:lastColumn="0" w:noHBand="0" w:noVBand="0"/>
      </w:tblPr>
      <w:tblGrid>
        <w:gridCol w:w="1248"/>
        <w:gridCol w:w="6862"/>
        <w:gridCol w:w="2319"/>
      </w:tblGrid>
      <w:tr w:rsidR="001D305C" w:rsidRPr="00614B74" w14:paraId="3665D4D3" w14:textId="77777777" w:rsidTr="00D15213">
        <w:trPr>
          <w:trHeight w:val="324"/>
        </w:trPr>
        <w:tc>
          <w:tcPr>
            <w:tcW w:w="598" w:type="pct"/>
            <w:noWrap/>
          </w:tcPr>
          <w:p w14:paraId="709C6898" w14:textId="77777777" w:rsidR="001D305C" w:rsidRPr="00614B74" w:rsidRDefault="001D305C" w:rsidP="008B50BE">
            <w:pPr>
              <w:jc w:val="both"/>
              <w:rPr>
                <w:b/>
                <w:spacing w:val="-2"/>
                <w:sz w:val="22"/>
                <w:szCs w:val="22"/>
              </w:rPr>
            </w:pPr>
            <w:r w:rsidRPr="00614B74">
              <w:rPr>
                <w:b/>
                <w:spacing w:val="-2"/>
                <w:sz w:val="22"/>
                <w:szCs w:val="22"/>
              </w:rPr>
              <w:t>Nr.</w:t>
            </w:r>
          </w:p>
        </w:tc>
        <w:tc>
          <w:tcPr>
            <w:tcW w:w="3290" w:type="pct"/>
            <w:noWrap/>
          </w:tcPr>
          <w:p w14:paraId="3B6591F8" w14:textId="77777777" w:rsidR="001D305C" w:rsidRPr="00614B74" w:rsidRDefault="001D305C" w:rsidP="008B50BE">
            <w:pPr>
              <w:jc w:val="both"/>
              <w:rPr>
                <w:b/>
                <w:bCs/>
                <w:spacing w:val="-2"/>
                <w:sz w:val="22"/>
                <w:szCs w:val="22"/>
              </w:rPr>
            </w:pPr>
            <w:r w:rsidRPr="00614B74">
              <w:rPr>
                <w:b/>
                <w:bCs/>
                <w:spacing w:val="-2"/>
                <w:sz w:val="22"/>
                <w:szCs w:val="22"/>
              </w:rPr>
              <w:t>Pakalpojuma veids</w:t>
            </w:r>
          </w:p>
        </w:tc>
        <w:tc>
          <w:tcPr>
            <w:tcW w:w="1112" w:type="pct"/>
            <w:noWrap/>
          </w:tcPr>
          <w:p w14:paraId="429DAF96" w14:textId="77777777" w:rsidR="001D305C" w:rsidRPr="00614B74" w:rsidRDefault="001D305C" w:rsidP="008B50BE">
            <w:pPr>
              <w:ind w:left="-65" w:right="-7"/>
              <w:jc w:val="both"/>
              <w:rPr>
                <w:b/>
                <w:bCs/>
                <w:spacing w:val="-2"/>
                <w:sz w:val="22"/>
                <w:szCs w:val="22"/>
              </w:rPr>
            </w:pPr>
            <w:r w:rsidRPr="00614B74">
              <w:rPr>
                <w:b/>
                <w:bCs/>
                <w:spacing w:val="-2"/>
                <w:sz w:val="22"/>
                <w:szCs w:val="22"/>
              </w:rPr>
              <w:t>Izpildes periodiskums</w:t>
            </w:r>
          </w:p>
        </w:tc>
      </w:tr>
      <w:tr w:rsidR="001D305C" w:rsidRPr="00614B74" w14:paraId="318F51B1" w14:textId="77777777" w:rsidTr="00D15213">
        <w:trPr>
          <w:trHeight w:val="510"/>
        </w:trPr>
        <w:tc>
          <w:tcPr>
            <w:tcW w:w="598" w:type="pct"/>
            <w:noWrap/>
          </w:tcPr>
          <w:p w14:paraId="0FC4307E" w14:textId="1D759A47" w:rsidR="00F56FCB" w:rsidRPr="00614B74" w:rsidRDefault="00D15213"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.2.1.</w:t>
            </w:r>
          </w:p>
          <w:p w14:paraId="317FD362" w14:textId="77777777" w:rsidR="00F56FCB" w:rsidRPr="00614B74" w:rsidRDefault="00F56FCB" w:rsidP="008B50BE">
            <w:pPr>
              <w:jc w:val="both"/>
              <w:rPr>
                <w:bCs/>
                <w:spacing w:val="-2"/>
                <w:sz w:val="22"/>
                <w:szCs w:val="22"/>
              </w:rPr>
            </w:pPr>
          </w:p>
          <w:p w14:paraId="7BA2797E" w14:textId="2B4781C6" w:rsidR="001D305C" w:rsidRPr="00614B74" w:rsidRDefault="001D305C" w:rsidP="008B50BE">
            <w:pPr>
              <w:jc w:val="both"/>
              <w:rPr>
                <w:bCs/>
                <w:spacing w:val="-2"/>
                <w:sz w:val="22"/>
                <w:szCs w:val="22"/>
              </w:rPr>
            </w:pPr>
          </w:p>
        </w:tc>
        <w:tc>
          <w:tcPr>
            <w:tcW w:w="3290" w:type="pct"/>
            <w:noWrap/>
          </w:tcPr>
          <w:p w14:paraId="231BC49F" w14:textId="1E18A430" w:rsidR="001D305C" w:rsidRPr="00614B74" w:rsidRDefault="00D74D53" w:rsidP="008B50BE">
            <w:pPr>
              <w:jc w:val="both"/>
              <w:rPr>
                <w:spacing w:val="-2"/>
                <w:sz w:val="22"/>
                <w:szCs w:val="22"/>
              </w:rPr>
            </w:pPr>
            <w:r w:rsidRPr="00614B74">
              <w:rPr>
                <w:sz w:val="22"/>
                <w:szCs w:val="22"/>
              </w:rPr>
              <w:t>Teritorijas (tai skaitā autoceļu malu, ceļu, kāpņu, iebrauktuvju, ietvju, laukumu) uzkopšana. Atkritumu, lapu, netīrumu, saslauku savākšana, izvešana un utilizēšana. Atkritumu urnu iztukšošana no atkritumiem, virsmas tīrīšana un atkritumu maisiņu nomaiņa. Izpildes periodiskums – katru dienu līdz plkst. 7</w:t>
            </w:r>
            <w:r w:rsidR="004B0769" w:rsidRPr="00614B74">
              <w:rPr>
                <w:sz w:val="22"/>
                <w:szCs w:val="22"/>
              </w:rPr>
              <w:t>.</w:t>
            </w:r>
            <w:r w:rsidRPr="00614B74">
              <w:rPr>
                <w:sz w:val="22"/>
                <w:szCs w:val="22"/>
              </w:rPr>
              <w:t>30.</w:t>
            </w:r>
          </w:p>
        </w:tc>
        <w:tc>
          <w:tcPr>
            <w:tcW w:w="1112" w:type="pct"/>
            <w:noWrap/>
          </w:tcPr>
          <w:p w14:paraId="7B52C653" w14:textId="77777777" w:rsidR="001D305C" w:rsidRPr="00614B74" w:rsidRDefault="001D305C" w:rsidP="008B50BE">
            <w:pPr>
              <w:jc w:val="both"/>
              <w:rPr>
                <w:spacing w:val="-2"/>
                <w:sz w:val="22"/>
                <w:szCs w:val="22"/>
              </w:rPr>
            </w:pPr>
            <w:r w:rsidRPr="00614B74">
              <w:rPr>
                <w:bCs/>
                <w:spacing w:val="-2"/>
                <w:sz w:val="22"/>
                <w:szCs w:val="22"/>
              </w:rPr>
              <w:t>1 x darba dienā</w:t>
            </w:r>
          </w:p>
        </w:tc>
      </w:tr>
      <w:tr w:rsidR="001D305C" w:rsidRPr="00614B74" w14:paraId="6CA1671C" w14:textId="77777777" w:rsidTr="00D15213">
        <w:trPr>
          <w:trHeight w:val="356"/>
        </w:trPr>
        <w:tc>
          <w:tcPr>
            <w:tcW w:w="598" w:type="pct"/>
            <w:noWrap/>
          </w:tcPr>
          <w:p w14:paraId="623DD0BC" w14:textId="4A6AFFF6" w:rsidR="001D305C" w:rsidRPr="00614B74" w:rsidRDefault="00D15213"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.2.</w:t>
            </w:r>
            <w:r w:rsidR="0070482A" w:rsidRPr="00614B74">
              <w:rPr>
                <w:bCs/>
                <w:spacing w:val="-2"/>
                <w:sz w:val="22"/>
                <w:szCs w:val="22"/>
              </w:rPr>
              <w:t>2.</w:t>
            </w:r>
          </w:p>
        </w:tc>
        <w:tc>
          <w:tcPr>
            <w:tcW w:w="3290" w:type="pct"/>
            <w:noWrap/>
          </w:tcPr>
          <w:p w14:paraId="787DA98A" w14:textId="77777777" w:rsidR="001D305C" w:rsidRPr="00614B74" w:rsidRDefault="001D305C" w:rsidP="008B50BE">
            <w:pPr>
              <w:jc w:val="both"/>
              <w:rPr>
                <w:spacing w:val="-2"/>
                <w:sz w:val="22"/>
                <w:szCs w:val="22"/>
              </w:rPr>
            </w:pPr>
            <w:r w:rsidRPr="00614B74">
              <w:rPr>
                <w:spacing w:val="-2"/>
                <w:sz w:val="22"/>
                <w:szCs w:val="22"/>
              </w:rPr>
              <w:t>Ceļu, ietvju, kāpņu un laukumu apstrāde ar herbicīdiem*, izravēšana, attīrīšana no velēnas, sūnas.</w:t>
            </w:r>
          </w:p>
        </w:tc>
        <w:tc>
          <w:tcPr>
            <w:tcW w:w="1112" w:type="pct"/>
          </w:tcPr>
          <w:p w14:paraId="07DE0CE5" w14:textId="77777777" w:rsidR="001D305C" w:rsidRPr="00614B74" w:rsidRDefault="001D305C" w:rsidP="008B50BE">
            <w:pPr>
              <w:jc w:val="both"/>
              <w:rPr>
                <w:spacing w:val="-2"/>
                <w:sz w:val="22"/>
                <w:szCs w:val="22"/>
              </w:rPr>
            </w:pPr>
            <w:r w:rsidRPr="00614B74">
              <w:rPr>
                <w:spacing w:val="-2"/>
                <w:sz w:val="22"/>
                <w:szCs w:val="22"/>
              </w:rPr>
              <w:t>Pēc nepieciešamības</w:t>
            </w:r>
          </w:p>
        </w:tc>
      </w:tr>
      <w:tr w:rsidR="001D305C" w:rsidRPr="00614B74" w14:paraId="6AE16109" w14:textId="77777777" w:rsidTr="00D15213">
        <w:trPr>
          <w:trHeight w:val="358"/>
        </w:trPr>
        <w:tc>
          <w:tcPr>
            <w:tcW w:w="598" w:type="pct"/>
            <w:noWrap/>
          </w:tcPr>
          <w:p w14:paraId="06FD86AD" w14:textId="27AFFAF5" w:rsidR="001D305C" w:rsidRPr="00614B74" w:rsidRDefault="00D15213"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.2.3.</w:t>
            </w:r>
          </w:p>
        </w:tc>
        <w:tc>
          <w:tcPr>
            <w:tcW w:w="3290" w:type="pct"/>
          </w:tcPr>
          <w:p w14:paraId="472444BC" w14:textId="16DED5F4" w:rsidR="001D305C" w:rsidRPr="00614B74" w:rsidRDefault="001D305C" w:rsidP="008B50BE">
            <w:pPr>
              <w:jc w:val="both"/>
              <w:rPr>
                <w:spacing w:val="-2"/>
                <w:sz w:val="22"/>
                <w:szCs w:val="22"/>
              </w:rPr>
            </w:pPr>
            <w:r w:rsidRPr="00614B74">
              <w:rPr>
                <w:spacing w:val="-2"/>
                <w:sz w:val="22"/>
                <w:szCs w:val="22"/>
              </w:rPr>
              <w:t>Ārējo kāpņu mazgāšana. Izpildes periodiskums – katru dienu līdz plkst.7</w:t>
            </w:r>
            <w:r w:rsidR="004B0769" w:rsidRPr="00614B74">
              <w:rPr>
                <w:spacing w:val="-2"/>
                <w:sz w:val="22"/>
                <w:szCs w:val="22"/>
              </w:rPr>
              <w:t>.</w:t>
            </w:r>
            <w:r w:rsidRPr="00614B74">
              <w:rPr>
                <w:spacing w:val="-2"/>
                <w:sz w:val="22"/>
                <w:szCs w:val="22"/>
              </w:rPr>
              <w:t>30.</w:t>
            </w:r>
          </w:p>
        </w:tc>
        <w:tc>
          <w:tcPr>
            <w:tcW w:w="1112" w:type="pct"/>
            <w:noWrap/>
          </w:tcPr>
          <w:p w14:paraId="556DA860" w14:textId="069B1889" w:rsidR="001D305C" w:rsidRPr="00614B74" w:rsidRDefault="004B0769" w:rsidP="008B50BE">
            <w:pPr>
              <w:jc w:val="both"/>
              <w:rPr>
                <w:spacing w:val="-2"/>
                <w:sz w:val="22"/>
                <w:szCs w:val="22"/>
              </w:rPr>
            </w:pPr>
            <w:r w:rsidRPr="00614B74">
              <w:rPr>
                <w:spacing w:val="-2"/>
                <w:sz w:val="22"/>
                <w:szCs w:val="22"/>
              </w:rPr>
              <w:t>Pēc nepieciešamības</w:t>
            </w:r>
          </w:p>
        </w:tc>
      </w:tr>
      <w:tr w:rsidR="001D305C" w:rsidRPr="00614B74" w14:paraId="68C10A94" w14:textId="77777777" w:rsidTr="0070482A">
        <w:trPr>
          <w:trHeight w:val="747"/>
        </w:trPr>
        <w:tc>
          <w:tcPr>
            <w:tcW w:w="598" w:type="pct"/>
            <w:noWrap/>
          </w:tcPr>
          <w:p w14:paraId="63548144" w14:textId="740A149D" w:rsidR="001D305C" w:rsidRPr="00614B74" w:rsidRDefault="0070482A" w:rsidP="008B50BE">
            <w:pPr>
              <w:jc w:val="both"/>
              <w:rPr>
                <w:bCs/>
                <w:spacing w:val="-2"/>
                <w:sz w:val="22"/>
                <w:szCs w:val="22"/>
              </w:rPr>
            </w:pPr>
            <w:r w:rsidRPr="00614B74">
              <w:rPr>
                <w:bCs/>
                <w:spacing w:val="-2"/>
                <w:sz w:val="22"/>
                <w:szCs w:val="22"/>
              </w:rPr>
              <w:lastRenderedPageBreak/>
              <w:t>4</w:t>
            </w:r>
            <w:r w:rsidR="00DF036C">
              <w:rPr>
                <w:bCs/>
                <w:spacing w:val="-2"/>
                <w:sz w:val="22"/>
                <w:szCs w:val="22"/>
              </w:rPr>
              <w:t>9</w:t>
            </w:r>
            <w:r w:rsidRPr="00614B74">
              <w:rPr>
                <w:bCs/>
                <w:spacing w:val="-2"/>
                <w:sz w:val="22"/>
                <w:szCs w:val="22"/>
              </w:rPr>
              <w:t>.2.4.</w:t>
            </w:r>
          </w:p>
        </w:tc>
        <w:tc>
          <w:tcPr>
            <w:tcW w:w="3290" w:type="pct"/>
          </w:tcPr>
          <w:p w14:paraId="3BEFF63B" w14:textId="2B511817" w:rsidR="001D305C" w:rsidRPr="00614B74" w:rsidRDefault="001D305C" w:rsidP="008B50BE">
            <w:pPr>
              <w:jc w:val="both"/>
              <w:rPr>
                <w:spacing w:val="-2"/>
                <w:sz w:val="22"/>
                <w:szCs w:val="22"/>
              </w:rPr>
            </w:pPr>
            <w:proofErr w:type="spellStart"/>
            <w:r w:rsidRPr="00614B74">
              <w:rPr>
                <w:spacing w:val="-2"/>
                <w:sz w:val="22"/>
                <w:szCs w:val="22"/>
              </w:rPr>
              <w:t>Pievadceļu</w:t>
            </w:r>
            <w:proofErr w:type="spellEnd"/>
            <w:r w:rsidRPr="00614B74">
              <w:rPr>
                <w:spacing w:val="-2"/>
                <w:sz w:val="22"/>
                <w:szCs w:val="22"/>
              </w:rPr>
              <w:t xml:space="preserve"> attīrīšana no sniega pie hidrantiem, kuri neatrodas ceļa brauktuves tuvumā (hidrantu attālums no ceļa brauktuves vairāk kā 5m). Pievedceļu attīrīšana 3 metru platumā. </w:t>
            </w:r>
          </w:p>
        </w:tc>
        <w:tc>
          <w:tcPr>
            <w:tcW w:w="1112" w:type="pct"/>
            <w:noWrap/>
          </w:tcPr>
          <w:p w14:paraId="7FC5F7D1" w14:textId="77777777" w:rsidR="001D305C" w:rsidRPr="00614B74" w:rsidRDefault="001D305C" w:rsidP="008B50BE">
            <w:pPr>
              <w:jc w:val="both"/>
              <w:rPr>
                <w:bCs/>
                <w:spacing w:val="-2"/>
                <w:sz w:val="22"/>
                <w:szCs w:val="22"/>
              </w:rPr>
            </w:pPr>
            <w:r w:rsidRPr="00614B74">
              <w:rPr>
                <w:spacing w:val="-2"/>
                <w:sz w:val="22"/>
                <w:szCs w:val="22"/>
              </w:rPr>
              <w:t>Pēc nepieciešamības</w:t>
            </w:r>
          </w:p>
        </w:tc>
      </w:tr>
      <w:tr w:rsidR="001D305C" w:rsidRPr="00614B74" w14:paraId="40C8034C" w14:textId="77777777" w:rsidTr="00D15213">
        <w:trPr>
          <w:trHeight w:val="2190"/>
        </w:trPr>
        <w:tc>
          <w:tcPr>
            <w:tcW w:w="598" w:type="pct"/>
            <w:noWrap/>
          </w:tcPr>
          <w:p w14:paraId="50BFC122" w14:textId="13147548" w:rsidR="001D305C" w:rsidRPr="00614B74" w:rsidRDefault="0070482A"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.2.5.</w:t>
            </w:r>
          </w:p>
        </w:tc>
        <w:tc>
          <w:tcPr>
            <w:tcW w:w="3290" w:type="pct"/>
          </w:tcPr>
          <w:p w14:paraId="6761085F" w14:textId="1749DCA9" w:rsidR="001D305C" w:rsidRPr="00614B74" w:rsidRDefault="001D305C" w:rsidP="008B50BE">
            <w:pPr>
              <w:jc w:val="both"/>
              <w:rPr>
                <w:spacing w:val="-2"/>
                <w:sz w:val="22"/>
                <w:szCs w:val="22"/>
              </w:rPr>
            </w:pPr>
            <w:r w:rsidRPr="00614B74">
              <w:rPr>
                <w:spacing w:val="-2"/>
                <w:sz w:val="22"/>
                <w:szCs w:val="22"/>
              </w:rPr>
              <w:t>Teritorijas (tai skaitā ceļi, iebrauktuves, celiņi, ietves, kāpnes, durvju un vārtu priekšas, terases) attīrīšana no sniega, ledus un slapjās sniega masas ("sniega putra") līdz seguma virsmai, to novietojot ne tuvāk kā 2.5 m no ēkas sienas, to sagubojot vietās, kur netiek traucēta gājēju un transporta pārvietošanās un teritorijas pārskatāmība drošai satiksmes kustībai, gubošanas vietas tiek saskaņotas ar Pasūtītāju. Sniega gubošana nav atļauta uz apstādījumu zonām, kā arī tieši pie sētām un žogiem. Izpildes periodiskums - katru dienu līdz plkst.7.30 un ik pēc 2 stundām intensīvas snigšanas laikā (no plkst.7</w:t>
            </w:r>
            <w:r w:rsidR="007F7916" w:rsidRPr="00614B74">
              <w:rPr>
                <w:spacing w:val="-2"/>
                <w:sz w:val="22"/>
                <w:szCs w:val="22"/>
              </w:rPr>
              <w:t>.</w:t>
            </w:r>
            <w:r w:rsidRPr="00614B74">
              <w:rPr>
                <w:spacing w:val="-2"/>
                <w:sz w:val="22"/>
                <w:szCs w:val="22"/>
              </w:rPr>
              <w:t>30 – 17</w:t>
            </w:r>
            <w:r w:rsidR="007F7916" w:rsidRPr="00614B74">
              <w:rPr>
                <w:spacing w:val="-2"/>
                <w:sz w:val="22"/>
                <w:szCs w:val="22"/>
              </w:rPr>
              <w:t>.</w:t>
            </w:r>
            <w:r w:rsidRPr="00614B74">
              <w:rPr>
                <w:spacing w:val="-2"/>
                <w:sz w:val="22"/>
                <w:szCs w:val="22"/>
              </w:rPr>
              <w:t>00), sniega segai nepārsniedzot 5cm**.</w:t>
            </w:r>
          </w:p>
        </w:tc>
        <w:tc>
          <w:tcPr>
            <w:tcW w:w="1112" w:type="pct"/>
            <w:noWrap/>
          </w:tcPr>
          <w:p w14:paraId="108B083F" w14:textId="77777777" w:rsidR="001D305C" w:rsidRPr="00614B74" w:rsidRDefault="001D305C" w:rsidP="008B50BE">
            <w:pPr>
              <w:jc w:val="both"/>
              <w:rPr>
                <w:spacing w:val="-2"/>
                <w:sz w:val="22"/>
                <w:szCs w:val="22"/>
              </w:rPr>
            </w:pPr>
            <w:r w:rsidRPr="00614B74">
              <w:rPr>
                <w:spacing w:val="-2"/>
                <w:sz w:val="22"/>
                <w:szCs w:val="22"/>
              </w:rPr>
              <w:t>Pēc nepieciešamības</w:t>
            </w:r>
          </w:p>
        </w:tc>
      </w:tr>
      <w:tr w:rsidR="001D305C" w:rsidRPr="00614B74" w14:paraId="50BA05F9" w14:textId="77777777" w:rsidTr="003B4D75">
        <w:trPr>
          <w:trHeight w:val="1402"/>
        </w:trPr>
        <w:tc>
          <w:tcPr>
            <w:tcW w:w="598" w:type="pct"/>
            <w:noWrap/>
          </w:tcPr>
          <w:p w14:paraId="54334D1B" w14:textId="64960AE7" w:rsidR="001D305C" w:rsidRPr="00614B74" w:rsidRDefault="0070482A"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.2.6.</w:t>
            </w:r>
          </w:p>
        </w:tc>
        <w:tc>
          <w:tcPr>
            <w:tcW w:w="3290" w:type="pct"/>
          </w:tcPr>
          <w:p w14:paraId="4F21DE1F" w14:textId="11DEC017" w:rsidR="001D305C" w:rsidRPr="00614B74" w:rsidRDefault="001D305C" w:rsidP="008B50BE">
            <w:pPr>
              <w:jc w:val="both"/>
              <w:rPr>
                <w:spacing w:val="-2"/>
                <w:sz w:val="22"/>
                <w:szCs w:val="22"/>
              </w:rPr>
            </w:pPr>
            <w:r w:rsidRPr="00614B74">
              <w:rPr>
                <w:spacing w:val="-2"/>
                <w:sz w:val="22"/>
                <w:szCs w:val="22"/>
              </w:rPr>
              <w:t>Teritorijas (tai skaitā ceļi, iebrauktuves, celiņi, ietves, kāpnes, durvju un vārtu priekšas, terases) apstrāde pret slīdēšanu un apledojuma veidošanos, pielietojot atļautos materiālus un ievērojot pieļauto koncentrāciju (sāls līdz 30 %). Ieejas kāpņu, ieejas zonu apstrāde atļauta tikai ar sāli (</w:t>
            </w:r>
            <w:proofErr w:type="spellStart"/>
            <w:r w:rsidRPr="00614B74">
              <w:rPr>
                <w:spacing w:val="-2"/>
                <w:sz w:val="22"/>
                <w:szCs w:val="22"/>
              </w:rPr>
              <w:t>NaCl</w:t>
            </w:r>
            <w:proofErr w:type="spellEnd"/>
            <w:r w:rsidRPr="00614B74">
              <w:rPr>
                <w:spacing w:val="-2"/>
                <w:sz w:val="22"/>
                <w:szCs w:val="22"/>
              </w:rPr>
              <w:t xml:space="preserve">) nesaturošu </w:t>
            </w:r>
            <w:proofErr w:type="spellStart"/>
            <w:r w:rsidRPr="00614B74">
              <w:rPr>
                <w:spacing w:val="-2"/>
                <w:sz w:val="22"/>
                <w:szCs w:val="22"/>
              </w:rPr>
              <w:t>pretslīdes</w:t>
            </w:r>
            <w:proofErr w:type="spellEnd"/>
            <w:r w:rsidRPr="00614B74">
              <w:rPr>
                <w:spacing w:val="-2"/>
                <w:sz w:val="22"/>
                <w:szCs w:val="22"/>
              </w:rPr>
              <w:t xml:space="preserve"> maisījumu – ledus un sniega atkausētāju. Izpildes periodiskums – katru dienu līdz plkst.7</w:t>
            </w:r>
            <w:r w:rsidR="007F7916" w:rsidRPr="00614B74">
              <w:rPr>
                <w:spacing w:val="-2"/>
                <w:sz w:val="22"/>
                <w:szCs w:val="22"/>
              </w:rPr>
              <w:t>.</w:t>
            </w:r>
            <w:r w:rsidRPr="00614B74">
              <w:rPr>
                <w:spacing w:val="-2"/>
                <w:sz w:val="22"/>
                <w:szCs w:val="22"/>
              </w:rPr>
              <w:t>30, pēc nepieciešamības atbilstoši laika apstākļiem.</w:t>
            </w:r>
          </w:p>
        </w:tc>
        <w:tc>
          <w:tcPr>
            <w:tcW w:w="1112" w:type="pct"/>
            <w:noWrap/>
          </w:tcPr>
          <w:p w14:paraId="615338E1" w14:textId="77777777" w:rsidR="001D305C" w:rsidRPr="00614B74" w:rsidRDefault="001D305C" w:rsidP="008B50BE">
            <w:pPr>
              <w:jc w:val="both"/>
              <w:rPr>
                <w:spacing w:val="-2"/>
                <w:sz w:val="22"/>
                <w:szCs w:val="22"/>
              </w:rPr>
            </w:pPr>
            <w:r w:rsidRPr="00614B74">
              <w:rPr>
                <w:spacing w:val="-2"/>
                <w:sz w:val="22"/>
                <w:szCs w:val="22"/>
              </w:rPr>
              <w:t>Pēc nepieciešamības</w:t>
            </w:r>
          </w:p>
        </w:tc>
      </w:tr>
    </w:tbl>
    <w:p w14:paraId="44BED751" w14:textId="77777777" w:rsidR="0070482A" w:rsidRPr="00614B74" w:rsidRDefault="0070482A" w:rsidP="008B50BE">
      <w:pPr>
        <w:ind w:right="27"/>
        <w:jc w:val="both"/>
        <w:rPr>
          <w:spacing w:val="-2"/>
          <w:sz w:val="22"/>
          <w:szCs w:val="22"/>
        </w:rPr>
      </w:pPr>
    </w:p>
    <w:p w14:paraId="21EE9A12" w14:textId="77777777" w:rsidR="00DF036C" w:rsidRPr="006F7B5F" w:rsidRDefault="00DF036C" w:rsidP="00DF036C">
      <w:pPr>
        <w:ind w:firstLine="720"/>
        <w:jc w:val="both"/>
        <w:rPr>
          <w:spacing w:val="-2"/>
          <w:sz w:val="22"/>
          <w:szCs w:val="22"/>
        </w:rPr>
      </w:pPr>
      <w:r w:rsidRPr="006F7B5F">
        <w:rPr>
          <w:spacing w:val="-2"/>
          <w:sz w:val="22"/>
          <w:szCs w:val="22"/>
        </w:rPr>
        <w:t>Darbu izpildes biežums “pēc nepieciešamības” nozīmē, ka Izpildītājs regulāri apseko teritoriju un nodrošina darbu veikšanu tādā apjomā, lai teritorija pastāvīgi atbilstu Tehniskās specifikācijas prasībām.</w:t>
      </w:r>
    </w:p>
    <w:p w14:paraId="5F24BF37" w14:textId="499FD35E" w:rsidR="00EB00C7" w:rsidRPr="00614B74" w:rsidRDefault="00EB00C7" w:rsidP="008B50BE">
      <w:pPr>
        <w:ind w:firstLine="720"/>
        <w:jc w:val="both"/>
        <w:rPr>
          <w:spacing w:val="-2"/>
          <w:sz w:val="22"/>
          <w:szCs w:val="22"/>
        </w:rPr>
      </w:pPr>
      <w:r w:rsidRPr="00614B74">
        <w:rPr>
          <w:spacing w:val="-2"/>
          <w:sz w:val="22"/>
          <w:szCs w:val="22"/>
        </w:rPr>
        <w:t>* Apstrāde ar atļautiem herbicīdiem tiek veikta, iepriekš saskaņojot ar Pasūtītāju.</w:t>
      </w:r>
    </w:p>
    <w:p w14:paraId="1FC87B0C" w14:textId="77777777" w:rsidR="00EB00C7" w:rsidRPr="00614B74" w:rsidRDefault="00EB00C7" w:rsidP="008B50BE">
      <w:pPr>
        <w:ind w:firstLine="720"/>
        <w:jc w:val="both"/>
        <w:rPr>
          <w:spacing w:val="-2"/>
          <w:sz w:val="22"/>
          <w:szCs w:val="22"/>
        </w:rPr>
      </w:pPr>
      <w:r w:rsidRPr="00614B74">
        <w:rPr>
          <w:spacing w:val="-2"/>
          <w:sz w:val="22"/>
          <w:szCs w:val="22"/>
        </w:rPr>
        <w:t xml:space="preserve">** Sniega periodā Izpildītāja pārstāvis </w:t>
      </w:r>
      <w:r w:rsidRPr="00614B74">
        <w:rPr>
          <w:b/>
          <w:bCs/>
          <w:spacing w:val="-2"/>
          <w:sz w:val="22"/>
          <w:szCs w:val="22"/>
        </w:rPr>
        <w:t>katru dienu līdz plkst. 7.30</w:t>
      </w:r>
      <w:r w:rsidRPr="00614B74">
        <w:rPr>
          <w:spacing w:val="-2"/>
          <w:sz w:val="22"/>
          <w:szCs w:val="22"/>
        </w:rPr>
        <w:t xml:space="preserve"> elektroniski sniedz Pasūtītāja pārstāvjiem informāciju par situāciju katrā objektā, tostarp informējot par objektu atbildīgo nekustamā īpašuma pārvaldnieku.</w:t>
      </w:r>
    </w:p>
    <w:p w14:paraId="69253B92" w14:textId="77777777" w:rsidR="00EB00C7" w:rsidRPr="00614B74" w:rsidRDefault="00EB00C7" w:rsidP="008B50BE">
      <w:pPr>
        <w:ind w:firstLine="720"/>
        <w:jc w:val="both"/>
        <w:rPr>
          <w:spacing w:val="-2"/>
          <w:sz w:val="22"/>
          <w:szCs w:val="22"/>
        </w:rPr>
      </w:pPr>
      <w:r w:rsidRPr="00614B74">
        <w:rPr>
          <w:spacing w:val="-2"/>
          <w:sz w:val="22"/>
          <w:szCs w:val="22"/>
        </w:rPr>
        <w:t xml:space="preserve">Uzkopšanas programmas nosacījumi attiecināmi arī uz </w:t>
      </w:r>
      <w:proofErr w:type="spellStart"/>
      <w:r w:rsidRPr="00614B74">
        <w:rPr>
          <w:spacing w:val="-2"/>
          <w:sz w:val="22"/>
          <w:szCs w:val="22"/>
        </w:rPr>
        <w:t>elektroauto</w:t>
      </w:r>
      <w:proofErr w:type="spellEnd"/>
      <w:r w:rsidRPr="00614B74">
        <w:rPr>
          <w:spacing w:val="-2"/>
          <w:sz w:val="22"/>
          <w:szCs w:val="22"/>
        </w:rPr>
        <w:t xml:space="preserve"> uzlādes staciju kopšanu.</w:t>
      </w:r>
    </w:p>
    <w:p w14:paraId="11579E4B" w14:textId="77777777" w:rsidR="001D305C" w:rsidRPr="00614B74" w:rsidRDefault="001D305C" w:rsidP="008B50BE">
      <w:pPr>
        <w:jc w:val="both"/>
        <w:rPr>
          <w:spacing w:val="-2"/>
          <w:sz w:val="22"/>
          <w:szCs w:val="22"/>
        </w:rPr>
      </w:pPr>
    </w:p>
    <w:p w14:paraId="696067CE" w14:textId="45144EF9" w:rsidR="001D305C" w:rsidRPr="00614B74" w:rsidRDefault="00EB2CF1" w:rsidP="003B4D75">
      <w:pPr>
        <w:pStyle w:val="Heading3"/>
        <w:keepLines w:val="0"/>
        <w:numPr>
          <w:ilvl w:val="1"/>
          <w:numId w:val="35"/>
        </w:numPr>
        <w:spacing w:before="0"/>
        <w:ind w:left="0" w:firstLine="0"/>
        <w:jc w:val="both"/>
        <w:rPr>
          <w:rFonts w:ascii="Times New Roman" w:hAnsi="Times New Roman" w:cs="Times New Roman"/>
          <w:color w:val="auto"/>
          <w:spacing w:val="-2"/>
          <w:sz w:val="22"/>
          <w:szCs w:val="22"/>
        </w:rPr>
      </w:pPr>
      <w:bookmarkStart w:id="11" w:name="_Toc31364848"/>
      <w:r w:rsidRPr="00614B74">
        <w:rPr>
          <w:rFonts w:ascii="Times New Roman" w:hAnsi="Times New Roman" w:cs="Times New Roman"/>
          <w:color w:val="auto"/>
          <w:spacing w:val="-2"/>
          <w:sz w:val="22"/>
          <w:szCs w:val="22"/>
        </w:rPr>
        <w:t>C</w:t>
      </w:r>
      <w:r w:rsidR="001D305C" w:rsidRPr="00614B74">
        <w:rPr>
          <w:rFonts w:ascii="Times New Roman" w:hAnsi="Times New Roman" w:cs="Times New Roman"/>
          <w:color w:val="auto"/>
          <w:spacing w:val="-2"/>
          <w:sz w:val="22"/>
          <w:szCs w:val="22"/>
        </w:rPr>
        <w:t xml:space="preserve"> programma (reti uzkopjamā teritorija</w:t>
      </w:r>
      <w:r w:rsidR="00FE2D41" w:rsidRPr="00614B74">
        <w:rPr>
          <w:rFonts w:ascii="Times New Roman" w:hAnsi="Times New Roman" w:cs="Times New Roman"/>
          <w:color w:val="auto"/>
          <w:spacing w:val="-2"/>
          <w:sz w:val="22"/>
          <w:szCs w:val="22"/>
        </w:rPr>
        <w:t>,</w:t>
      </w:r>
      <w:r w:rsidR="001D305C" w:rsidRPr="00614B74">
        <w:rPr>
          <w:rFonts w:ascii="Times New Roman" w:hAnsi="Times New Roman" w:cs="Times New Roman"/>
          <w:color w:val="auto"/>
          <w:spacing w:val="-2"/>
          <w:sz w:val="22"/>
          <w:szCs w:val="22"/>
        </w:rPr>
        <w:t xml:space="preserve"> bez sniega tīrīšanas)</w:t>
      </w:r>
      <w:bookmarkEnd w:id="11"/>
      <w:r w:rsidR="0070482A" w:rsidRPr="00614B74">
        <w:rPr>
          <w:rFonts w:ascii="Times New Roman" w:hAnsi="Times New Roman" w:cs="Times New Roman"/>
          <w:color w:val="auto"/>
          <w:spacing w:val="-2"/>
          <w:sz w:val="22"/>
          <w:szCs w:val="22"/>
        </w:rPr>
        <w:t>:</w:t>
      </w:r>
    </w:p>
    <w:p w14:paraId="0379ADBB" w14:textId="77777777" w:rsidR="0070482A" w:rsidRPr="00614B74" w:rsidRDefault="0070482A" w:rsidP="008B50BE">
      <w:pPr>
        <w:jc w:val="both"/>
        <w:rPr>
          <w:sz w:val="22"/>
          <w:szCs w:val="22"/>
        </w:rPr>
      </w:pPr>
    </w:p>
    <w:tbl>
      <w:tblPr>
        <w:tblW w:w="5000" w:type="pct"/>
        <w:tblInd w:w="-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000" w:firstRow="0" w:lastRow="0" w:firstColumn="0" w:lastColumn="0" w:noHBand="0" w:noVBand="0"/>
      </w:tblPr>
      <w:tblGrid>
        <w:gridCol w:w="1246"/>
        <w:gridCol w:w="6853"/>
        <w:gridCol w:w="2357"/>
      </w:tblGrid>
      <w:tr w:rsidR="001D305C" w:rsidRPr="00614B74" w14:paraId="5DBF5ADD" w14:textId="77777777" w:rsidTr="0070482A">
        <w:trPr>
          <w:trHeight w:val="390"/>
        </w:trPr>
        <w:tc>
          <w:tcPr>
            <w:tcW w:w="596" w:type="pct"/>
            <w:noWrap/>
          </w:tcPr>
          <w:p w14:paraId="327B2B65" w14:textId="77777777" w:rsidR="001D305C" w:rsidRPr="00614B74" w:rsidRDefault="001D305C" w:rsidP="008B50BE">
            <w:pPr>
              <w:jc w:val="both"/>
              <w:rPr>
                <w:b/>
                <w:sz w:val="22"/>
                <w:szCs w:val="22"/>
              </w:rPr>
            </w:pPr>
            <w:r w:rsidRPr="00614B74">
              <w:rPr>
                <w:b/>
                <w:sz w:val="22"/>
                <w:szCs w:val="22"/>
              </w:rPr>
              <w:t>Nr.</w:t>
            </w:r>
          </w:p>
        </w:tc>
        <w:tc>
          <w:tcPr>
            <w:tcW w:w="3277" w:type="pct"/>
            <w:noWrap/>
          </w:tcPr>
          <w:p w14:paraId="3A3C8833" w14:textId="77777777" w:rsidR="001D305C" w:rsidRPr="00614B74" w:rsidRDefault="001D305C" w:rsidP="008B50BE">
            <w:pPr>
              <w:jc w:val="both"/>
              <w:rPr>
                <w:b/>
                <w:bCs/>
                <w:sz w:val="22"/>
                <w:szCs w:val="22"/>
              </w:rPr>
            </w:pPr>
            <w:r w:rsidRPr="00614B74">
              <w:rPr>
                <w:b/>
                <w:bCs/>
                <w:sz w:val="22"/>
                <w:szCs w:val="22"/>
              </w:rPr>
              <w:t>Pakalpojuma veids</w:t>
            </w:r>
          </w:p>
        </w:tc>
        <w:tc>
          <w:tcPr>
            <w:tcW w:w="1127" w:type="pct"/>
            <w:noWrap/>
          </w:tcPr>
          <w:p w14:paraId="3F41E372" w14:textId="77777777" w:rsidR="001D305C" w:rsidRPr="00614B74" w:rsidRDefault="001D305C" w:rsidP="008B50BE">
            <w:pPr>
              <w:jc w:val="both"/>
              <w:rPr>
                <w:b/>
                <w:bCs/>
                <w:sz w:val="22"/>
                <w:szCs w:val="22"/>
              </w:rPr>
            </w:pPr>
            <w:r w:rsidRPr="00614B74">
              <w:rPr>
                <w:b/>
                <w:bCs/>
                <w:sz w:val="22"/>
                <w:szCs w:val="22"/>
              </w:rPr>
              <w:t>Izpildes periodiskums</w:t>
            </w:r>
          </w:p>
        </w:tc>
      </w:tr>
      <w:tr w:rsidR="001D305C" w:rsidRPr="00614B74" w14:paraId="3CDB10AD" w14:textId="77777777" w:rsidTr="0070482A">
        <w:trPr>
          <w:trHeight w:val="510"/>
        </w:trPr>
        <w:tc>
          <w:tcPr>
            <w:tcW w:w="596" w:type="pct"/>
            <w:noWrap/>
          </w:tcPr>
          <w:p w14:paraId="110DB0F2" w14:textId="5F37EF05" w:rsidR="001D305C" w:rsidRPr="00614B74" w:rsidRDefault="0070482A"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.3.1.</w:t>
            </w:r>
          </w:p>
        </w:tc>
        <w:tc>
          <w:tcPr>
            <w:tcW w:w="3277" w:type="pct"/>
            <w:noWrap/>
          </w:tcPr>
          <w:p w14:paraId="5549F387" w14:textId="16852D09" w:rsidR="001D305C" w:rsidRPr="00614B74" w:rsidRDefault="00DF01CC" w:rsidP="008B50BE">
            <w:pPr>
              <w:jc w:val="both"/>
              <w:rPr>
                <w:sz w:val="22"/>
                <w:szCs w:val="22"/>
              </w:rPr>
            </w:pPr>
            <w:r w:rsidRPr="00614B74">
              <w:rPr>
                <w:sz w:val="22"/>
                <w:szCs w:val="22"/>
              </w:rPr>
              <w:t>Teritorijas (tostarp autoceļu malas, ceļi, kāpnes, iebrauktuves, ietves un laukumi) uzkopšana: atkritumu, lapu, netīrumu un saslauku savākšana, izvešana un utilizācija.</w:t>
            </w:r>
          </w:p>
        </w:tc>
        <w:tc>
          <w:tcPr>
            <w:tcW w:w="1127" w:type="pct"/>
            <w:noWrap/>
          </w:tcPr>
          <w:p w14:paraId="1110640D" w14:textId="3A5A5A22" w:rsidR="001D305C" w:rsidRPr="00614B74" w:rsidRDefault="0004164C" w:rsidP="008B50BE">
            <w:pPr>
              <w:jc w:val="both"/>
              <w:rPr>
                <w:sz w:val="22"/>
                <w:szCs w:val="22"/>
              </w:rPr>
            </w:pPr>
            <w:r w:rsidRPr="00614B74">
              <w:rPr>
                <w:sz w:val="22"/>
                <w:szCs w:val="22"/>
              </w:rPr>
              <w:t>1 (vienu) reizi mēnesī, mēneša pirmajā darba dienā</w:t>
            </w:r>
          </w:p>
        </w:tc>
      </w:tr>
      <w:tr w:rsidR="001D305C" w:rsidRPr="00614B74" w14:paraId="56217A08" w14:textId="77777777" w:rsidTr="0070482A">
        <w:trPr>
          <w:trHeight w:val="601"/>
        </w:trPr>
        <w:tc>
          <w:tcPr>
            <w:tcW w:w="596" w:type="pct"/>
            <w:noWrap/>
          </w:tcPr>
          <w:p w14:paraId="3B1BA167" w14:textId="526112C1" w:rsidR="001D305C" w:rsidRPr="00614B74" w:rsidRDefault="0070482A" w:rsidP="008B50BE">
            <w:pPr>
              <w:jc w:val="both"/>
              <w:rPr>
                <w:bCs/>
                <w:spacing w:val="-2"/>
                <w:sz w:val="22"/>
                <w:szCs w:val="22"/>
              </w:rPr>
            </w:pPr>
            <w:r w:rsidRPr="00614B74">
              <w:rPr>
                <w:bCs/>
                <w:spacing w:val="-2"/>
                <w:sz w:val="22"/>
                <w:szCs w:val="22"/>
              </w:rPr>
              <w:t>4</w:t>
            </w:r>
            <w:r w:rsidR="00DF036C">
              <w:rPr>
                <w:bCs/>
                <w:spacing w:val="-2"/>
                <w:sz w:val="22"/>
                <w:szCs w:val="22"/>
              </w:rPr>
              <w:t>9</w:t>
            </w:r>
            <w:r w:rsidRPr="00614B74">
              <w:rPr>
                <w:bCs/>
                <w:spacing w:val="-2"/>
                <w:sz w:val="22"/>
                <w:szCs w:val="22"/>
              </w:rPr>
              <w:t>.3.2.</w:t>
            </w:r>
          </w:p>
        </w:tc>
        <w:tc>
          <w:tcPr>
            <w:tcW w:w="3277" w:type="pct"/>
            <w:noWrap/>
          </w:tcPr>
          <w:p w14:paraId="2E0BBD1E" w14:textId="4106564C" w:rsidR="001D305C" w:rsidRPr="00614B74" w:rsidRDefault="00DF01CC" w:rsidP="008B50BE">
            <w:pPr>
              <w:jc w:val="both"/>
              <w:rPr>
                <w:sz w:val="22"/>
                <w:szCs w:val="22"/>
              </w:rPr>
            </w:pPr>
            <w:r w:rsidRPr="00614B74">
              <w:rPr>
                <w:sz w:val="22"/>
                <w:szCs w:val="22"/>
              </w:rPr>
              <w:t>Ceļu, ietvju, kāpņu un laukumu apstrāde ar herbicīdiem*, izravēšana, attīrīšana no velēnas un sūnas.</w:t>
            </w:r>
          </w:p>
        </w:tc>
        <w:tc>
          <w:tcPr>
            <w:tcW w:w="1127" w:type="pct"/>
            <w:noWrap/>
          </w:tcPr>
          <w:p w14:paraId="1362F36E" w14:textId="2B4E5370" w:rsidR="001D305C" w:rsidRPr="00614B74" w:rsidRDefault="00DF01CC" w:rsidP="008B50BE">
            <w:pPr>
              <w:jc w:val="both"/>
              <w:rPr>
                <w:sz w:val="22"/>
                <w:szCs w:val="22"/>
              </w:rPr>
            </w:pPr>
            <w:r w:rsidRPr="00614B74">
              <w:rPr>
                <w:sz w:val="22"/>
                <w:szCs w:val="22"/>
              </w:rPr>
              <w:t>1 (vienu) reizi mēnesī, mēneša pirmajā darba dienā</w:t>
            </w:r>
          </w:p>
        </w:tc>
      </w:tr>
    </w:tbl>
    <w:p w14:paraId="755F4FA5" w14:textId="77777777" w:rsidR="00916E17" w:rsidRPr="00614B74" w:rsidRDefault="00916E17" w:rsidP="008B50BE">
      <w:pPr>
        <w:ind w:firstLine="720"/>
        <w:jc w:val="both"/>
        <w:rPr>
          <w:spacing w:val="-2"/>
          <w:sz w:val="22"/>
          <w:szCs w:val="22"/>
        </w:rPr>
      </w:pPr>
    </w:p>
    <w:p w14:paraId="416660EA" w14:textId="3137BC8B" w:rsidR="00B40437" w:rsidRPr="00614B74" w:rsidRDefault="00916E17" w:rsidP="008B50BE">
      <w:pPr>
        <w:ind w:firstLine="720"/>
        <w:jc w:val="both"/>
        <w:rPr>
          <w:spacing w:val="-2"/>
          <w:sz w:val="22"/>
          <w:szCs w:val="22"/>
        </w:rPr>
      </w:pPr>
      <w:r w:rsidRPr="00614B74">
        <w:rPr>
          <w:spacing w:val="-2"/>
          <w:sz w:val="22"/>
          <w:szCs w:val="22"/>
        </w:rPr>
        <w:t>* Apstrāde ar atļautiem herbicīdiem tiek veikta, iepriekš saskaņojot ar Pasūtītāju.</w:t>
      </w:r>
    </w:p>
    <w:p w14:paraId="1A39D771" w14:textId="77777777" w:rsidR="00104CC4" w:rsidRPr="00614B74" w:rsidRDefault="00104CC4" w:rsidP="008B50BE">
      <w:pPr>
        <w:jc w:val="both"/>
        <w:rPr>
          <w:sz w:val="22"/>
          <w:szCs w:val="22"/>
        </w:rPr>
      </w:pPr>
    </w:p>
    <w:p w14:paraId="0BB7ADBA" w14:textId="696C1AAC" w:rsidR="00CA584D" w:rsidRPr="00614B74" w:rsidRDefault="00104CC4" w:rsidP="003B4D75">
      <w:pPr>
        <w:pStyle w:val="Heading2"/>
        <w:keepLines/>
        <w:numPr>
          <w:ilvl w:val="0"/>
          <w:numId w:val="35"/>
        </w:numPr>
        <w:spacing w:before="0" w:after="0"/>
        <w:jc w:val="both"/>
        <w:rPr>
          <w:rFonts w:cs="Times New Roman"/>
          <w:b/>
          <w:bCs/>
          <w:color w:val="000000" w:themeColor="text1"/>
          <w:szCs w:val="22"/>
          <w:lang w:val="lv-LV"/>
        </w:rPr>
      </w:pPr>
      <w:r w:rsidRPr="00614B74">
        <w:rPr>
          <w:rFonts w:cs="Times New Roman"/>
          <w:b/>
          <w:bCs/>
          <w:szCs w:val="22"/>
          <w:lang w:val="lv-LV"/>
        </w:rPr>
        <w:t>Dienas sētnieks</w:t>
      </w:r>
    </w:p>
    <w:p w14:paraId="25FB1586" w14:textId="652778E5" w:rsidR="001D305C" w:rsidRDefault="001D305C" w:rsidP="008B50BE">
      <w:pPr>
        <w:ind w:firstLine="709"/>
        <w:jc w:val="both"/>
        <w:rPr>
          <w:sz w:val="22"/>
          <w:szCs w:val="22"/>
        </w:rPr>
      </w:pPr>
      <w:r w:rsidRPr="00614B74">
        <w:rPr>
          <w:sz w:val="22"/>
          <w:szCs w:val="22"/>
        </w:rPr>
        <w:t>Dienas sētnieks</w:t>
      </w:r>
      <w:r w:rsidR="00C35C46" w:rsidRPr="00614B74">
        <w:rPr>
          <w:sz w:val="22"/>
          <w:szCs w:val="22"/>
        </w:rPr>
        <w:t xml:space="preserve"> darba laiks tiek saskaņots ar Pasūtītāja pārstāvi. Pārējā laikā tiek izpildīti Pasūtītāja atbildīgās personas norādījumi.</w:t>
      </w:r>
    </w:p>
    <w:p w14:paraId="231AAD9B" w14:textId="77777777" w:rsidR="00DF036C" w:rsidRPr="006F7B5F" w:rsidRDefault="00DF036C" w:rsidP="00DF036C">
      <w:pPr>
        <w:ind w:firstLine="709"/>
        <w:jc w:val="both"/>
        <w:rPr>
          <w:sz w:val="22"/>
          <w:szCs w:val="22"/>
        </w:rPr>
      </w:pPr>
      <w:r w:rsidRPr="006F7B5F">
        <w:rPr>
          <w:sz w:val="22"/>
          <w:szCs w:val="22"/>
        </w:rPr>
        <w:t>Dienas sētnieka pakalpojums, ja tas paredzēts konkrētajā Objektā, ir iekļauts ikdienas pakalpojuma cenā.</w:t>
      </w:r>
    </w:p>
    <w:p w14:paraId="4D93C1B4" w14:textId="77777777" w:rsidR="00490F7E" w:rsidRPr="00614B74" w:rsidRDefault="00490F7E" w:rsidP="008B50BE">
      <w:pPr>
        <w:ind w:firstLine="709"/>
        <w:jc w:val="both"/>
        <w:rPr>
          <w:sz w:val="22"/>
          <w:szCs w:val="22"/>
        </w:rPr>
      </w:pPr>
    </w:p>
    <w:tbl>
      <w:tblPr>
        <w:tblStyle w:val="TableGrid"/>
        <w:tblW w:w="10490" w:type="dxa"/>
        <w:tblInd w:w="-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1134"/>
        <w:gridCol w:w="9356"/>
      </w:tblGrid>
      <w:tr w:rsidR="00E42904" w:rsidRPr="00614B74" w14:paraId="564ED495" w14:textId="77777777" w:rsidTr="00CA5D3A">
        <w:tc>
          <w:tcPr>
            <w:tcW w:w="1134" w:type="dxa"/>
            <w:hideMark/>
          </w:tcPr>
          <w:p w14:paraId="30003AEF" w14:textId="77777777" w:rsidR="00C35C46" w:rsidRPr="00614B74" w:rsidRDefault="00C35C46" w:rsidP="008B50BE">
            <w:pPr>
              <w:spacing w:before="60" w:after="60"/>
              <w:jc w:val="both"/>
              <w:rPr>
                <w:sz w:val="22"/>
                <w:szCs w:val="22"/>
              </w:rPr>
            </w:pPr>
            <w:r w:rsidRPr="00614B74">
              <w:rPr>
                <w:b/>
                <w:sz w:val="22"/>
                <w:szCs w:val="22"/>
              </w:rPr>
              <w:t>N</w:t>
            </w:r>
            <w:r w:rsidRPr="00614B74">
              <w:rPr>
                <w:b/>
                <w:sz w:val="22"/>
                <w:szCs w:val="22"/>
                <w:lang w:eastAsia="en-US"/>
              </w:rPr>
              <w:t>r.</w:t>
            </w:r>
          </w:p>
        </w:tc>
        <w:tc>
          <w:tcPr>
            <w:tcW w:w="9356" w:type="dxa"/>
            <w:hideMark/>
          </w:tcPr>
          <w:p w14:paraId="13E1BE51" w14:textId="77777777" w:rsidR="00C35C46" w:rsidRPr="00614B74" w:rsidRDefault="00C35C46" w:rsidP="008B50BE">
            <w:pPr>
              <w:spacing w:before="60" w:after="60"/>
              <w:jc w:val="both"/>
              <w:rPr>
                <w:sz w:val="22"/>
                <w:szCs w:val="22"/>
              </w:rPr>
            </w:pPr>
            <w:r w:rsidRPr="00614B74">
              <w:rPr>
                <w:b/>
                <w:bCs/>
                <w:sz w:val="22"/>
                <w:szCs w:val="22"/>
              </w:rPr>
              <w:t>Pakalpojuma veids</w:t>
            </w:r>
          </w:p>
        </w:tc>
      </w:tr>
      <w:tr w:rsidR="00E42904" w:rsidRPr="00614B74" w14:paraId="33A8B0B3" w14:textId="77777777" w:rsidTr="00CA5D3A">
        <w:trPr>
          <w:trHeight w:val="351"/>
        </w:trPr>
        <w:tc>
          <w:tcPr>
            <w:tcW w:w="1134" w:type="dxa"/>
          </w:tcPr>
          <w:p w14:paraId="2B479AE4" w14:textId="0E487505" w:rsidR="00C35C46" w:rsidRPr="00614B74" w:rsidRDefault="00DF036C" w:rsidP="008B50BE">
            <w:pPr>
              <w:spacing w:before="60" w:after="60"/>
              <w:jc w:val="both"/>
              <w:rPr>
                <w:bCs/>
                <w:sz w:val="22"/>
                <w:szCs w:val="22"/>
              </w:rPr>
            </w:pPr>
            <w:r>
              <w:rPr>
                <w:bCs/>
                <w:sz w:val="22"/>
                <w:szCs w:val="22"/>
              </w:rPr>
              <w:t>50</w:t>
            </w:r>
            <w:r w:rsidR="00D52244" w:rsidRPr="00614B74">
              <w:rPr>
                <w:bCs/>
                <w:sz w:val="22"/>
                <w:szCs w:val="22"/>
              </w:rPr>
              <w:t>.</w:t>
            </w:r>
            <w:r w:rsidR="002E4C0F" w:rsidRPr="00614B74">
              <w:rPr>
                <w:bCs/>
                <w:sz w:val="22"/>
                <w:szCs w:val="22"/>
              </w:rPr>
              <w:t>1.</w:t>
            </w:r>
          </w:p>
        </w:tc>
        <w:tc>
          <w:tcPr>
            <w:tcW w:w="9356" w:type="dxa"/>
            <w:hideMark/>
          </w:tcPr>
          <w:p w14:paraId="750DF624" w14:textId="53B96848" w:rsidR="00C35C46" w:rsidRPr="00614B74" w:rsidRDefault="00D13141" w:rsidP="008B50BE">
            <w:pPr>
              <w:spacing w:before="60" w:after="60"/>
              <w:jc w:val="both"/>
              <w:rPr>
                <w:sz w:val="22"/>
                <w:szCs w:val="22"/>
              </w:rPr>
            </w:pPr>
            <w:r w:rsidRPr="00614B74">
              <w:rPr>
                <w:sz w:val="22"/>
                <w:szCs w:val="22"/>
              </w:rPr>
              <w:t>Dienas sētnieks veic darbus pēc Pasūtītāja atbildīgās personas norādījumiem</w:t>
            </w:r>
            <w:r w:rsidR="0009152C" w:rsidRPr="00614B74">
              <w:rPr>
                <w:sz w:val="22"/>
                <w:szCs w:val="22"/>
              </w:rPr>
              <w:t>.</w:t>
            </w:r>
          </w:p>
        </w:tc>
      </w:tr>
      <w:tr w:rsidR="00C35C46" w:rsidRPr="00614B74" w14:paraId="44065364" w14:textId="77777777" w:rsidTr="00CA5D3A">
        <w:trPr>
          <w:trHeight w:val="401"/>
        </w:trPr>
        <w:tc>
          <w:tcPr>
            <w:tcW w:w="10490" w:type="dxa"/>
            <w:gridSpan w:val="2"/>
            <w:hideMark/>
          </w:tcPr>
          <w:p w14:paraId="698F92F9" w14:textId="2431B760" w:rsidR="00C35C46" w:rsidRPr="00614B74" w:rsidRDefault="00C35C46" w:rsidP="008B50BE">
            <w:pPr>
              <w:spacing w:before="60" w:after="60"/>
              <w:jc w:val="both"/>
              <w:rPr>
                <w:sz w:val="22"/>
                <w:szCs w:val="22"/>
              </w:rPr>
            </w:pPr>
            <w:r w:rsidRPr="00614B74">
              <w:rPr>
                <w:sz w:val="22"/>
                <w:szCs w:val="22"/>
              </w:rPr>
              <w:t>Pārējā laikā Dienas sētnieks veic:</w:t>
            </w:r>
          </w:p>
        </w:tc>
      </w:tr>
      <w:tr w:rsidR="00E42904" w:rsidRPr="00614B74" w14:paraId="0681A53D" w14:textId="77777777" w:rsidTr="00CA5D3A">
        <w:tc>
          <w:tcPr>
            <w:tcW w:w="1134" w:type="dxa"/>
            <w:hideMark/>
          </w:tcPr>
          <w:p w14:paraId="41BA039C" w14:textId="0CBDE77C" w:rsidR="00E42904" w:rsidRPr="00614B74" w:rsidRDefault="00DF036C" w:rsidP="008B50BE">
            <w:pPr>
              <w:jc w:val="both"/>
              <w:rPr>
                <w:bCs/>
                <w:spacing w:val="-2"/>
                <w:sz w:val="22"/>
                <w:szCs w:val="22"/>
                <w:lang w:eastAsia="en-US"/>
              </w:rPr>
            </w:pPr>
            <w:r>
              <w:rPr>
                <w:bCs/>
                <w:spacing w:val="-2"/>
                <w:sz w:val="22"/>
                <w:szCs w:val="22"/>
                <w:lang w:eastAsia="en-US"/>
              </w:rPr>
              <w:t>50</w:t>
            </w:r>
            <w:r w:rsidR="002E4C0F" w:rsidRPr="00614B74">
              <w:rPr>
                <w:bCs/>
                <w:spacing w:val="-2"/>
                <w:sz w:val="22"/>
                <w:szCs w:val="22"/>
                <w:lang w:eastAsia="en-US"/>
              </w:rPr>
              <w:t>.2.</w:t>
            </w:r>
          </w:p>
        </w:tc>
        <w:tc>
          <w:tcPr>
            <w:tcW w:w="9356" w:type="dxa"/>
            <w:hideMark/>
          </w:tcPr>
          <w:p w14:paraId="1829612C" w14:textId="5EFA6BE1" w:rsidR="00C35C46" w:rsidRPr="00614B74" w:rsidRDefault="008E2EE5" w:rsidP="008B50BE">
            <w:pPr>
              <w:jc w:val="both"/>
              <w:rPr>
                <w:bCs/>
                <w:spacing w:val="-2"/>
                <w:sz w:val="22"/>
                <w:szCs w:val="22"/>
                <w:lang w:eastAsia="en-US"/>
              </w:rPr>
            </w:pPr>
            <w:r w:rsidRPr="00614B74">
              <w:rPr>
                <w:bCs/>
                <w:spacing w:val="-2"/>
                <w:sz w:val="22"/>
                <w:szCs w:val="22"/>
                <w:lang w:eastAsia="en-US"/>
              </w:rPr>
              <w:t xml:space="preserve">Objektos, kuros nodrošināts Dienas sētnieks, Dienas sētnieka atbildībā ir </w:t>
            </w:r>
            <w:proofErr w:type="spellStart"/>
            <w:r w:rsidRPr="00614B74">
              <w:rPr>
                <w:bCs/>
                <w:spacing w:val="-2"/>
                <w:sz w:val="22"/>
                <w:szCs w:val="22"/>
                <w:lang w:eastAsia="en-US"/>
              </w:rPr>
              <w:t>elektroauto</w:t>
            </w:r>
            <w:proofErr w:type="spellEnd"/>
            <w:r w:rsidRPr="00614B74">
              <w:rPr>
                <w:bCs/>
                <w:spacing w:val="-2"/>
                <w:sz w:val="22"/>
                <w:szCs w:val="22"/>
                <w:lang w:eastAsia="en-US"/>
              </w:rPr>
              <w:t xml:space="preserve"> uzlādes iekārtu un ar tām saistītā aprīkojuma uzkopšana, kopšana un tīrības uzraudzība, saskaņā ar iepirkuma tehniskās specifikācijas punktā </w:t>
            </w:r>
            <w:r w:rsidRPr="00614B74">
              <w:rPr>
                <w:b/>
                <w:spacing w:val="-2"/>
                <w:sz w:val="22"/>
                <w:szCs w:val="22"/>
                <w:lang w:eastAsia="en-US"/>
              </w:rPr>
              <w:t xml:space="preserve">Nr. 2 </w:t>
            </w:r>
            <w:r w:rsidR="00E23D1A">
              <w:rPr>
                <w:b/>
                <w:spacing w:val="-2"/>
                <w:sz w:val="22"/>
                <w:szCs w:val="22"/>
                <w:lang w:eastAsia="en-US"/>
              </w:rPr>
              <w:t>"</w:t>
            </w:r>
            <w:proofErr w:type="spellStart"/>
            <w:r w:rsidRPr="00614B74">
              <w:rPr>
                <w:b/>
                <w:spacing w:val="-2"/>
                <w:sz w:val="22"/>
                <w:szCs w:val="22"/>
                <w:lang w:eastAsia="en-US"/>
              </w:rPr>
              <w:t>Elektroauto</w:t>
            </w:r>
            <w:proofErr w:type="spellEnd"/>
            <w:r w:rsidRPr="00614B74">
              <w:rPr>
                <w:b/>
                <w:spacing w:val="-2"/>
                <w:sz w:val="22"/>
                <w:szCs w:val="22"/>
                <w:lang w:eastAsia="en-US"/>
              </w:rPr>
              <w:t xml:space="preserve"> uzlādes iekārtu un aprīkojuma uzkopšana</w:t>
            </w:r>
            <w:r w:rsidR="00E23D1A">
              <w:rPr>
                <w:b/>
                <w:spacing w:val="-2"/>
                <w:sz w:val="22"/>
                <w:szCs w:val="22"/>
                <w:lang w:eastAsia="en-US"/>
              </w:rPr>
              <w:t>"</w:t>
            </w:r>
            <w:r w:rsidRPr="00614B74">
              <w:rPr>
                <w:bCs/>
                <w:spacing w:val="-2"/>
                <w:sz w:val="22"/>
                <w:szCs w:val="22"/>
                <w:lang w:eastAsia="en-US"/>
              </w:rPr>
              <w:t xml:space="preserve"> noteikto.</w:t>
            </w:r>
          </w:p>
        </w:tc>
      </w:tr>
      <w:tr w:rsidR="00E42904" w:rsidRPr="00614B74" w14:paraId="58FF3EBA" w14:textId="77777777" w:rsidTr="00CA5D3A">
        <w:trPr>
          <w:trHeight w:val="317"/>
        </w:trPr>
        <w:tc>
          <w:tcPr>
            <w:tcW w:w="1134" w:type="dxa"/>
          </w:tcPr>
          <w:p w14:paraId="1AF0A58A" w14:textId="6C662908" w:rsidR="00B40437" w:rsidRPr="00614B74" w:rsidRDefault="00DF036C" w:rsidP="008B50BE">
            <w:pPr>
              <w:jc w:val="both"/>
              <w:rPr>
                <w:bCs/>
                <w:spacing w:val="-2"/>
                <w:sz w:val="22"/>
                <w:szCs w:val="22"/>
                <w:lang w:eastAsia="en-US"/>
              </w:rPr>
            </w:pPr>
            <w:r>
              <w:rPr>
                <w:bCs/>
                <w:spacing w:val="-2"/>
                <w:sz w:val="22"/>
                <w:szCs w:val="22"/>
                <w:lang w:eastAsia="en-US"/>
              </w:rPr>
              <w:t>50</w:t>
            </w:r>
            <w:r w:rsidR="002E4C0F" w:rsidRPr="00614B74">
              <w:rPr>
                <w:bCs/>
                <w:spacing w:val="-2"/>
                <w:sz w:val="22"/>
                <w:szCs w:val="22"/>
                <w:lang w:eastAsia="en-US"/>
              </w:rPr>
              <w:t>.3.</w:t>
            </w:r>
          </w:p>
        </w:tc>
        <w:tc>
          <w:tcPr>
            <w:tcW w:w="9356" w:type="dxa"/>
            <w:hideMark/>
          </w:tcPr>
          <w:p w14:paraId="1D0B63C5" w14:textId="0E4F3532" w:rsidR="00C35C46" w:rsidRPr="00614B74" w:rsidRDefault="00D13141" w:rsidP="008B50BE">
            <w:pPr>
              <w:jc w:val="both"/>
              <w:rPr>
                <w:bCs/>
                <w:spacing w:val="-2"/>
                <w:sz w:val="22"/>
                <w:szCs w:val="22"/>
                <w:lang w:eastAsia="en-US"/>
              </w:rPr>
            </w:pPr>
            <w:r w:rsidRPr="00614B74">
              <w:rPr>
                <w:bCs/>
                <w:spacing w:val="-2"/>
                <w:sz w:val="22"/>
                <w:szCs w:val="22"/>
                <w:lang w:eastAsia="en-US"/>
              </w:rPr>
              <w:t>Atkrituma tvertņu satura pārbaud</w:t>
            </w:r>
            <w:r w:rsidR="002F35E6" w:rsidRPr="00614B74">
              <w:rPr>
                <w:bCs/>
                <w:spacing w:val="-2"/>
                <w:sz w:val="22"/>
                <w:szCs w:val="22"/>
                <w:lang w:eastAsia="en-US"/>
              </w:rPr>
              <w:t>i</w:t>
            </w:r>
            <w:r w:rsidRPr="00614B74">
              <w:rPr>
                <w:bCs/>
                <w:spacing w:val="-2"/>
                <w:sz w:val="22"/>
                <w:szCs w:val="22"/>
                <w:lang w:eastAsia="en-US"/>
              </w:rPr>
              <w:t xml:space="preserve"> un iztukšošan</w:t>
            </w:r>
            <w:r w:rsidR="002F35E6" w:rsidRPr="00614B74">
              <w:rPr>
                <w:bCs/>
                <w:spacing w:val="-2"/>
                <w:sz w:val="22"/>
                <w:szCs w:val="22"/>
                <w:lang w:eastAsia="en-US"/>
              </w:rPr>
              <w:t>u</w:t>
            </w:r>
            <w:r w:rsidR="007400AF" w:rsidRPr="00614B74">
              <w:rPr>
                <w:bCs/>
                <w:spacing w:val="-2"/>
                <w:sz w:val="22"/>
                <w:szCs w:val="22"/>
                <w:lang w:eastAsia="en-US"/>
              </w:rPr>
              <w:t>, šķirošanu</w:t>
            </w:r>
            <w:r w:rsidRPr="00614B74">
              <w:rPr>
                <w:bCs/>
                <w:spacing w:val="-2"/>
                <w:sz w:val="22"/>
                <w:szCs w:val="22"/>
                <w:lang w:eastAsia="en-US"/>
              </w:rPr>
              <w:t xml:space="preserve"> </w:t>
            </w:r>
            <w:r w:rsidR="00C00697" w:rsidRPr="00614B74">
              <w:rPr>
                <w:bCs/>
                <w:spacing w:val="-2"/>
                <w:sz w:val="22"/>
                <w:szCs w:val="22"/>
                <w:lang w:eastAsia="en-US"/>
              </w:rPr>
              <w:t>nepieciešamības gadījumā</w:t>
            </w:r>
            <w:r w:rsidR="0009152C" w:rsidRPr="00614B74">
              <w:rPr>
                <w:bCs/>
                <w:spacing w:val="-2"/>
                <w:sz w:val="22"/>
                <w:szCs w:val="22"/>
                <w:lang w:eastAsia="en-US"/>
              </w:rPr>
              <w:t>.</w:t>
            </w:r>
          </w:p>
        </w:tc>
      </w:tr>
      <w:tr w:rsidR="00E42904" w:rsidRPr="00614B74" w14:paraId="2961C798" w14:textId="77777777" w:rsidTr="00CA5D3A">
        <w:trPr>
          <w:trHeight w:val="549"/>
        </w:trPr>
        <w:tc>
          <w:tcPr>
            <w:tcW w:w="1134" w:type="dxa"/>
          </w:tcPr>
          <w:p w14:paraId="1703D901" w14:textId="2640FF76" w:rsidR="00C35C46" w:rsidRPr="00614B74" w:rsidRDefault="00DF036C" w:rsidP="008B50BE">
            <w:pPr>
              <w:jc w:val="both"/>
              <w:rPr>
                <w:bCs/>
                <w:spacing w:val="-2"/>
                <w:sz w:val="22"/>
                <w:szCs w:val="22"/>
                <w:lang w:eastAsia="en-US"/>
              </w:rPr>
            </w:pPr>
            <w:r>
              <w:rPr>
                <w:bCs/>
                <w:spacing w:val="-2"/>
                <w:sz w:val="22"/>
                <w:szCs w:val="22"/>
                <w:lang w:eastAsia="en-US"/>
              </w:rPr>
              <w:t>50</w:t>
            </w:r>
            <w:r w:rsidR="002E4C0F" w:rsidRPr="00614B74">
              <w:rPr>
                <w:bCs/>
                <w:spacing w:val="-2"/>
                <w:sz w:val="22"/>
                <w:szCs w:val="22"/>
                <w:lang w:eastAsia="en-US"/>
              </w:rPr>
              <w:t>.4.</w:t>
            </w:r>
          </w:p>
        </w:tc>
        <w:tc>
          <w:tcPr>
            <w:tcW w:w="9356" w:type="dxa"/>
            <w:hideMark/>
          </w:tcPr>
          <w:p w14:paraId="09A8BCDB" w14:textId="69B8BBE8" w:rsidR="00C35C46" w:rsidRPr="00614B74" w:rsidRDefault="002F35E6" w:rsidP="008B50BE">
            <w:pPr>
              <w:jc w:val="both"/>
              <w:rPr>
                <w:bCs/>
                <w:spacing w:val="-2"/>
                <w:sz w:val="22"/>
                <w:szCs w:val="22"/>
                <w:lang w:eastAsia="en-US"/>
              </w:rPr>
            </w:pPr>
            <w:r w:rsidRPr="00614B74">
              <w:rPr>
                <w:bCs/>
                <w:spacing w:val="-2"/>
                <w:sz w:val="22"/>
                <w:szCs w:val="22"/>
                <w:lang w:eastAsia="en-US"/>
              </w:rPr>
              <w:t>Z</w:t>
            </w:r>
            <w:r w:rsidR="00D13141" w:rsidRPr="00614B74">
              <w:rPr>
                <w:bCs/>
                <w:spacing w:val="-2"/>
                <w:sz w:val="22"/>
                <w:szCs w:val="22"/>
                <w:lang w:eastAsia="en-US"/>
              </w:rPr>
              <w:t>iem</w:t>
            </w:r>
            <w:r w:rsidRPr="00614B74">
              <w:rPr>
                <w:bCs/>
                <w:spacing w:val="-2"/>
                <w:sz w:val="22"/>
                <w:szCs w:val="22"/>
                <w:lang w:eastAsia="en-US"/>
              </w:rPr>
              <w:t xml:space="preserve">as periodā teritorijas uzraudzību, </w:t>
            </w:r>
            <w:r w:rsidR="00D13141" w:rsidRPr="00614B74">
              <w:rPr>
                <w:bCs/>
                <w:spacing w:val="-2"/>
                <w:sz w:val="22"/>
                <w:szCs w:val="22"/>
                <w:lang w:eastAsia="en-US"/>
              </w:rPr>
              <w:t>apledojuma likvidēšanu, sniega attīrīšanu no ietvēm, kāpnēm un iebrauktuvēm</w:t>
            </w:r>
            <w:r w:rsidR="0009152C" w:rsidRPr="00614B74">
              <w:rPr>
                <w:bCs/>
                <w:spacing w:val="-2"/>
                <w:sz w:val="22"/>
                <w:szCs w:val="22"/>
                <w:lang w:eastAsia="en-US"/>
              </w:rPr>
              <w:t>.</w:t>
            </w:r>
          </w:p>
        </w:tc>
      </w:tr>
      <w:tr w:rsidR="00E42904" w:rsidRPr="00614B74" w14:paraId="2BF8F269" w14:textId="77777777" w:rsidTr="00CA5D3A">
        <w:trPr>
          <w:trHeight w:val="549"/>
        </w:trPr>
        <w:tc>
          <w:tcPr>
            <w:tcW w:w="1134" w:type="dxa"/>
          </w:tcPr>
          <w:p w14:paraId="585425BD" w14:textId="2695068B" w:rsidR="00D13141" w:rsidRPr="00614B74" w:rsidRDefault="00DF036C" w:rsidP="008B50BE">
            <w:pPr>
              <w:jc w:val="both"/>
              <w:rPr>
                <w:bCs/>
                <w:spacing w:val="-2"/>
                <w:sz w:val="22"/>
                <w:szCs w:val="22"/>
                <w:lang w:eastAsia="en-US"/>
              </w:rPr>
            </w:pPr>
            <w:r>
              <w:rPr>
                <w:bCs/>
                <w:spacing w:val="-2"/>
                <w:sz w:val="22"/>
                <w:szCs w:val="22"/>
                <w:lang w:eastAsia="en-US"/>
              </w:rPr>
              <w:t>50</w:t>
            </w:r>
            <w:r w:rsidR="002E4C0F" w:rsidRPr="00614B74">
              <w:rPr>
                <w:bCs/>
                <w:spacing w:val="-2"/>
                <w:sz w:val="22"/>
                <w:szCs w:val="22"/>
                <w:lang w:eastAsia="en-US"/>
              </w:rPr>
              <w:t>.5.</w:t>
            </w:r>
          </w:p>
        </w:tc>
        <w:tc>
          <w:tcPr>
            <w:tcW w:w="9356" w:type="dxa"/>
          </w:tcPr>
          <w:p w14:paraId="2F38AAB0" w14:textId="164C1D1A" w:rsidR="00D13141" w:rsidRPr="00614B74" w:rsidRDefault="002F35E6" w:rsidP="008B50BE">
            <w:pPr>
              <w:jc w:val="both"/>
              <w:rPr>
                <w:bCs/>
                <w:spacing w:val="-2"/>
                <w:sz w:val="22"/>
                <w:szCs w:val="22"/>
                <w:lang w:eastAsia="en-US"/>
              </w:rPr>
            </w:pPr>
            <w:r w:rsidRPr="00614B74">
              <w:rPr>
                <w:bCs/>
                <w:spacing w:val="-2"/>
                <w:sz w:val="22"/>
                <w:szCs w:val="22"/>
                <w:lang w:eastAsia="en-US"/>
              </w:rPr>
              <w:t>U</w:t>
            </w:r>
            <w:r w:rsidR="00D13141" w:rsidRPr="00614B74">
              <w:rPr>
                <w:bCs/>
                <w:spacing w:val="-2"/>
                <w:sz w:val="22"/>
                <w:szCs w:val="22"/>
                <w:lang w:eastAsia="en-US"/>
              </w:rPr>
              <w:t xml:space="preserve">ztur tīrību un kārtību visā </w:t>
            </w:r>
            <w:r w:rsidR="00B759B1" w:rsidRPr="00614B74">
              <w:rPr>
                <w:bCs/>
                <w:spacing w:val="-2"/>
                <w:sz w:val="22"/>
                <w:szCs w:val="22"/>
                <w:lang w:eastAsia="en-US"/>
              </w:rPr>
              <w:t>O</w:t>
            </w:r>
            <w:r w:rsidR="00D13141" w:rsidRPr="00614B74">
              <w:rPr>
                <w:bCs/>
                <w:spacing w:val="-2"/>
                <w:sz w:val="22"/>
                <w:szCs w:val="22"/>
                <w:lang w:eastAsia="en-US"/>
              </w:rPr>
              <w:t>bjekta teritorijā, tai skaitā pieguļošajā teritorijā</w:t>
            </w:r>
            <w:r w:rsidR="007400AF" w:rsidRPr="00614B74">
              <w:rPr>
                <w:bCs/>
                <w:spacing w:val="-2"/>
                <w:sz w:val="22"/>
                <w:szCs w:val="22"/>
                <w:lang w:eastAsia="en-US"/>
              </w:rPr>
              <w:t xml:space="preserve"> - </w:t>
            </w:r>
            <w:r w:rsidR="00D13141" w:rsidRPr="00614B74">
              <w:rPr>
                <w:bCs/>
                <w:spacing w:val="-2"/>
                <w:sz w:val="22"/>
                <w:szCs w:val="22"/>
                <w:lang w:eastAsia="en-US"/>
              </w:rPr>
              <w:t xml:space="preserve">ceļi, ietves, kāpnes, laukumi, zālāji, puķu dobes. </w:t>
            </w:r>
            <w:r w:rsidR="007400AF" w:rsidRPr="00614B74">
              <w:rPr>
                <w:bCs/>
                <w:spacing w:val="-2"/>
                <w:sz w:val="22"/>
                <w:szCs w:val="22"/>
                <w:lang w:eastAsia="en-US"/>
              </w:rPr>
              <w:t>Teritorijas a</w:t>
            </w:r>
            <w:r w:rsidR="00D13141" w:rsidRPr="00614B74">
              <w:rPr>
                <w:bCs/>
                <w:spacing w:val="-2"/>
                <w:sz w:val="22"/>
                <w:szCs w:val="22"/>
                <w:lang w:eastAsia="en-US"/>
              </w:rPr>
              <w:t>p</w:t>
            </w:r>
            <w:r w:rsidR="007400AF" w:rsidRPr="00614B74">
              <w:rPr>
                <w:bCs/>
                <w:spacing w:val="-2"/>
                <w:sz w:val="22"/>
                <w:szCs w:val="22"/>
                <w:lang w:eastAsia="en-US"/>
              </w:rPr>
              <w:t xml:space="preserve">sekošana </w:t>
            </w:r>
            <w:r w:rsidR="00D13141" w:rsidRPr="00614B74">
              <w:rPr>
                <w:bCs/>
                <w:spacing w:val="-2"/>
                <w:sz w:val="22"/>
                <w:szCs w:val="22"/>
                <w:lang w:eastAsia="en-US"/>
              </w:rPr>
              <w:t xml:space="preserve">jāveic vienu reizi </w:t>
            </w:r>
            <w:r w:rsidR="006E3A24" w:rsidRPr="00614B74">
              <w:rPr>
                <w:bCs/>
                <w:spacing w:val="-2"/>
                <w:sz w:val="22"/>
                <w:szCs w:val="22"/>
                <w:lang w:eastAsia="en-US"/>
              </w:rPr>
              <w:t xml:space="preserve">ik pēc </w:t>
            </w:r>
            <w:r w:rsidR="00D13141" w:rsidRPr="00614B74">
              <w:rPr>
                <w:bCs/>
                <w:spacing w:val="-2"/>
                <w:sz w:val="22"/>
                <w:szCs w:val="22"/>
                <w:lang w:eastAsia="en-US"/>
              </w:rPr>
              <w:t>2 stundā</w:t>
            </w:r>
            <w:r w:rsidR="006E3A24" w:rsidRPr="00614B74">
              <w:rPr>
                <w:bCs/>
                <w:spacing w:val="-2"/>
                <w:sz w:val="22"/>
                <w:szCs w:val="22"/>
                <w:lang w:eastAsia="en-US"/>
              </w:rPr>
              <w:t>m</w:t>
            </w:r>
            <w:r w:rsidR="0009152C" w:rsidRPr="00614B74">
              <w:rPr>
                <w:bCs/>
                <w:spacing w:val="-2"/>
                <w:sz w:val="22"/>
                <w:szCs w:val="22"/>
                <w:lang w:eastAsia="en-US"/>
              </w:rPr>
              <w:t>.</w:t>
            </w:r>
          </w:p>
        </w:tc>
      </w:tr>
      <w:tr w:rsidR="00E42904" w:rsidRPr="00614B74" w14:paraId="335B8875" w14:textId="77777777" w:rsidTr="00CA5D3A">
        <w:trPr>
          <w:trHeight w:val="347"/>
        </w:trPr>
        <w:tc>
          <w:tcPr>
            <w:tcW w:w="1134" w:type="dxa"/>
          </w:tcPr>
          <w:p w14:paraId="2A5BEC77" w14:textId="3E28D092" w:rsidR="00D13141" w:rsidRPr="00614B74" w:rsidRDefault="00DF036C" w:rsidP="008B50BE">
            <w:pPr>
              <w:jc w:val="both"/>
              <w:rPr>
                <w:bCs/>
                <w:spacing w:val="-2"/>
                <w:sz w:val="22"/>
                <w:szCs w:val="22"/>
                <w:lang w:eastAsia="en-US"/>
              </w:rPr>
            </w:pPr>
            <w:r>
              <w:rPr>
                <w:bCs/>
                <w:spacing w:val="-2"/>
                <w:sz w:val="22"/>
                <w:szCs w:val="22"/>
                <w:lang w:eastAsia="en-US"/>
              </w:rPr>
              <w:t>50</w:t>
            </w:r>
            <w:r w:rsidR="002E4C0F" w:rsidRPr="00614B74">
              <w:rPr>
                <w:bCs/>
                <w:spacing w:val="-2"/>
                <w:sz w:val="22"/>
                <w:szCs w:val="22"/>
                <w:lang w:eastAsia="en-US"/>
              </w:rPr>
              <w:t>.6.</w:t>
            </w:r>
          </w:p>
        </w:tc>
        <w:tc>
          <w:tcPr>
            <w:tcW w:w="9356" w:type="dxa"/>
          </w:tcPr>
          <w:p w14:paraId="238B557E" w14:textId="0D59BE74" w:rsidR="00D13141" w:rsidRPr="00614B74" w:rsidRDefault="00F55390" w:rsidP="008B50BE">
            <w:pPr>
              <w:jc w:val="both"/>
              <w:rPr>
                <w:bCs/>
                <w:spacing w:val="-2"/>
                <w:sz w:val="22"/>
                <w:szCs w:val="22"/>
                <w:lang w:eastAsia="en-US"/>
              </w:rPr>
            </w:pPr>
            <w:r w:rsidRPr="00614B74">
              <w:rPr>
                <w:bCs/>
                <w:spacing w:val="-2"/>
                <w:sz w:val="22"/>
                <w:szCs w:val="22"/>
                <w:lang w:eastAsia="en-US"/>
              </w:rPr>
              <w:t>V</w:t>
            </w:r>
            <w:r w:rsidR="00D13141" w:rsidRPr="00614B74">
              <w:rPr>
                <w:bCs/>
                <w:spacing w:val="-2"/>
                <w:sz w:val="22"/>
                <w:szCs w:val="22"/>
                <w:lang w:eastAsia="en-US"/>
              </w:rPr>
              <w:t>eic apstādījumu, puķu dobju un zālāja laistīšanu saskaņā ar dārznieka norādījumiem</w:t>
            </w:r>
            <w:r w:rsidR="0009152C" w:rsidRPr="00614B74">
              <w:rPr>
                <w:bCs/>
                <w:spacing w:val="-2"/>
                <w:sz w:val="22"/>
                <w:szCs w:val="22"/>
                <w:lang w:eastAsia="en-US"/>
              </w:rPr>
              <w:t>.</w:t>
            </w:r>
          </w:p>
        </w:tc>
      </w:tr>
    </w:tbl>
    <w:p w14:paraId="30CA94BC" w14:textId="77777777" w:rsidR="00DF036C" w:rsidRPr="006F7B5F" w:rsidRDefault="00DF036C" w:rsidP="00DF036C">
      <w:pPr>
        <w:ind w:firstLine="720"/>
        <w:jc w:val="both"/>
        <w:rPr>
          <w:bCs/>
          <w:sz w:val="22"/>
          <w:szCs w:val="22"/>
        </w:rPr>
      </w:pPr>
      <w:r w:rsidRPr="006F7B5F">
        <w:rPr>
          <w:bCs/>
          <w:sz w:val="22"/>
          <w:szCs w:val="22"/>
        </w:rPr>
        <w:lastRenderedPageBreak/>
        <w:t>Papildus sētnieka darbi, kas tiek veikti pēc Pasūtītāja pieteikuma vai pārsniedz ikdienas pakalpojuma apjomu, tiek uzskatīti par Papildus pakalpojumiem un apmaksāti atbilstoši Finanšu piedāvājumā norādītajām cilvēkstundu likmēm.</w:t>
      </w:r>
    </w:p>
    <w:p w14:paraId="227BE429" w14:textId="7EC8357F" w:rsidR="007C2DA4" w:rsidRPr="00614B74" w:rsidRDefault="007C2DA4" w:rsidP="008B50BE">
      <w:pPr>
        <w:jc w:val="both"/>
        <w:rPr>
          <w:bCs/>
          <w:sz w:val="22"/>
          <w:szCs w:val="22"/>
        </w:rPr>
      </w:pPr>
    </w:p>
    <w:p w14:paraId="1142FF4D" w14:textId="0B2FD81C" w:rsidR="001D305C" w:rsidRDefault="001D305C">
      <w:pPr>
        <w:pStyle w:val="Heading2"/>
        <w:keepLines/>
        <w:numPr>
          <w:ilvl w:val="0"/>
          <w:numId w:val="35"/>
        </w:numPr>
        <w:spacing w:before="0" w:after="0"/>
        <w:jc w:val="both"/>
        <w:rPr>
          <w:rFonts w:cs="Times New Roman"/>
          <w:b/>
          <w:bCs/>
          <w:color w:val="000000" w:themeColor="text1"/>
          <w:szCs w:val="22"/>
          <w:lang w:val="lv-LV"/>
        </w:rPr>
      </w:pPr>
      <w:bookmarkStart w:id="12" w:name="_Toc31364853"/>
      <w:r w:rsidRPr="00614B74">
        <w:rPr>
          <w:rFonts w:cs="Times New Roman"/>
          <w:b/>
          <w:bCs/>
          <w:color w:val="000000" w:themeColor="text1"/>
          <w:szCs w:val="22"/>
          <w:lang w:val="lv-LV"/>
        </w:rPr>
        <w:t>Drenāžas kanālu un aku apsaimniekošana</w:t>
      </w:r>
      <w:bookmarkEnd w:id="12"/>
      <w:r w:rsidR="006E3A24" w:rsidRPr="00614B74">
        <w:rPr>
          <w:rFonts w:cs="Times New Roman"/>
          <w:b/>
          <w:bCs/>
          <w:color w:val="000000" w:themeColor="text1"/>
          <w:szCs w:val="22"/>
          <w:lang w:val="lv-LV"/>
        </w:rPr>
        <w:t>:</w:t>
      </w:r>
    </w:p>
    <w:p w14:paraId="099DA0EA" w14:textId="77777777" w:rsidR="00DF036C" w:rsidRPr="00DF036C" w:rsidRDefault="00DF036C" w:rsidP="003B4D75">
      <w:pPr>
        <w:pStyle w:val="ListParagraph"/>
        <w:jc w:val="both"/>
        <w:rPr>
          <w:sz w:val="22"/>
          <w:szCs w:val="22"/>
        </w:rPr>
      </w:pPr>
      <w:r w:rsidRPr="00DF036C">
        <w:rPr>
          <w:sz w:val="22"/>
          <w:szCs w:val="22"/>
        </w:rPr>
        <w:t>Drenāžas sistēmu apsaimniekošanas darbi tiek veikti saskaņā ar iepriekš saskaņotu grafiku vai pēc nepieciešamības un ir iekļauti pakalpojuma cenā, ja tie paredzēti attiecīgajā programmā.</w:t>
      </w:r>
    </w:p>
    <w:p w14:paraId="1AFE7269" w14:textId="77777777" w:rsidR="006E3A24" w:rsidRPr="00614B74" w:rsidRDefault="006E3A24" w:rsidP="008B50BE">
      <w:pPr>
        <w:jc w:val="both"/>
        <w:rPr>
          <w:sz w:val="22"/>
          <w:szCs w:val="22"/>
        </w:rPr>
      </w:pPr>
    </w:p>
    <w:tbl>
      <w:tblPr>
        <w:tblW w:w="4988" w:type="pc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000" w:firstRow="0" w:lastRow="0" w:firstColumn="0" w:lastColumn="0" w:noHBand="0" w:noVBand="0"/>
      </w:tblPr>
      <w:tblGrid>
        <w:gridCol w:w="1241"/>
        <w:gridCol w:w="6699"/>
        <w:gridCol w:w="2491"/>
      </w:tblGrid>
      <w:tr w:rsidR="001D305C" w:rsidRPr="00614B74" w14:paraId="085ED233" w14:textId="77777777" w:rsidTr="006E3A24">
        <w:tc>
          <w:tcPr>
            <w:tcW w:w="595" w:type="pct"/>
          </w:tcPr>
          <w:p w14:paraId="5248DF19" w14:textId="77777777" w:rsidR="001D305C" w:rsidRPr="00614B74" w:rsidRDefault="001D305C" w:rsidP="008B50BE">
            <w:pPr>
              <w:jc w:val="both"/>
              <w:rPr>
                <w:b/>
                <w:bCs/>
                <w:sz w:val="22"/>
                <w:szCs w:val="22"/>
              </w:rPr>
            </w:pPr>
            <w:r w:rsidRPr="00614B74">
              <w:rPr>
                <w:b/>
                <w:bCs/>
                <w:sz w:val="22"/>
                <w:szCs w:val="22"/>
              </w:rPr>
              <w:t>Nr.</w:t>
            </w:r>
          </w:p>
        </w:tc>
        <w:tc>
          <w:tcPr>
            <w:tcW w:w="3211" w:type="pct"/>
          </w:tcPr>
          <w:p w14:paraId="50A3AFC7" w14:textId="77777777" w:rsidR="001D305C" w:rsidRPr="00614B74" w:rsidRDefault="001D305C" w:rsidP="008B50BE">
            <w:pPr>
              <w:jc w:val="both"/>
              <w:rPr>
                <w:sz w:val="22"/>
                <w:szCs w:val="22"/>
              </w:rPr>
            </w:pPr>
            <w:r w:rsidRPr="00614B74">
              <w:rPr>
                <w:b/>
                <w:bCs/>
                <w:sz w:val="22"/>
                <w:szCs w:val="22"/>
              </w:rPr>
              <w:t>Pakalpojuma veids</w:t>
            </w:r>
          </w:p>
        </w:tc>
        <w:tc>
          <w:tcPr>
            <w:tcW w:w="1194" w:type="pct"/>
          </w:tcPr>
          <w:p w14:paraId="329B3C23" w14:textId="77777777" w:rsidR="001D305C" w:rsidRPr="00614B74" w:rsidRDefault="001D305C" w:rsidP="008B50BE">
            <w:pPr>
              <w:jc w:val="both"/>
              <w:rPr>
                <w:sz w:val="22"/>
                <w:szCs w:val="22"/>
              </w:rPr>
            </w:pPr>
            <w:r w:rsidRPr="00614B74">
              <w:rPr>
                <w:b/>
                <w:bCs/>
                <w:sz w:val="22"/>
                <w:szCs w:val="22"/>
              </w:rPr>
              <w:t>Izpildes periodiskums</w:t>
            </w:r>
          </w:p>
        </w:tc>
      </w:tr>
      <w:tr w:rsidR="00B01AAA" w:rsidRPr="00614B74" w14:paraId="01C92261" w14:textId="77777777" w:rsidTr="006E3A24">
        <w:trPr>
          <w:trHeight w:val="56"/>
          <w:hidden/>
        </w:trPr>
        <w:tc>
          <w:tcPr>
            <w:tcW w:w="595" w:type="pct"/>
          </w:tcPr>
          <w:p w14:paraId="3280F748" w14:textId="77777777" w:rsidR="00B01AAA" w:rsidRPr="00614B74" w:rsidRDefault="00B01AAA" w:rsidP="008B50BE">
            <w:pPr>
              <w:pStyle w:val="ListParagraph"/>
              <w:numPr>
                <w:ilvl w:val="0"/>
                <w:numId w:val="33"/>
              </w:numPr>
              <w:jc w:val="both"/>
              <w:rPr>
                <w:b/>
                <w:bCs/>
                <w:vanish/>
                <w:sz w:val="22"/>
                <w:szCs w:val="22"/>
              </w:rPr>
            </w:pPr>
          </w:p>
          <w:p w14:paraId="182E55A0" w14:textId="77777777" w:rsidR="00B01AAA" w:rsidRPr="00614B74" w:rsidRDefault="00B01AAA" w:rsidP="008B50BE">
            <w:pPr>
              <w:pStyle w:val="ListParagraph"/>
              <w:numPr>
                <w:ilvl w:val="0"/>
                <w:numId w:val="33"/>
              </w:numPr>
              <w:jc w:val="both"/>
              <w:rPr>
                <w:b/>
                <w:bCs/>
                <w:vanish/>
                <w:sz w:val="22"/>
                <w:szCs w:val="22"/>
              </w:rPr>
            </w:pPr>
          </w:p>
          <w:p w14:paraId="08FB10F1" w14:textId="77777777" w:rsidR="00B01AAA" w:rsidRPr="00614B74" w:rsidRDefault="00B01AAA" w:rsidP="008B50BE">
            <w:pPr>
              <w:pStyle w:val="ListParagraph"/>
              <w:numPr>
                <w:ilvl w:val="0"/>
                <w:numId w:val="33"/>
              </w:numPr>
              <w:jc w:val="both"/>
              <w:rPr>
                <w:b/>
                <w:bCs/>
                <w:vanish/>
                <w:sz w:val="22"/>
                <w:szCs w:val="22"/>
              </w:rPr>
            </w:pPr>
          </w:p>
          <w:p w14:paraId="15D8B786" w14:textId="77777777" w:rsidR="00B01AAA" w:rsidRPr="00614B74" w:rsidRDefault="00B01AAA" w:rsidP="008B50BE">
            <w:pPr>
              <w:pStyle w:val="ListParagraph"/>
              <w:numPr>
                <w:ilvl w:val="0"/>
                <w:numId w:val="33"/>
              </w:numPr>
              <w:jc w:val="both"/>
              <w:rPr>
                <w:b/>
                <w:bCs/>
                <w:vanish/>
                <w:sz w:val="22"/>
                <w:szCs w:val="22"/>
              </w:rPr>
            </w:pPr>
          </w:p>
          <w:p w14:paraId="04E250B4" w14:textId="77777777" w:rsidR="00B01AAA" w:rsidRPr="00614B74" w:rsidRDefault="00B01AAA" w:rsidP="008B50BE">
            <w:pPr>
              <w:pStyle w:val="ListParagraph"/>
              <w:numPr>
                <w:ilvl w:val="0"/>
                <w:numId w:val="33"/>
              </w:numPr>
              <w:jc w:val="both"/>
              <w:rPr>
                <w:b/>
                <w:bCs/>
                <w:vanish/>
                <w:sz w:val="22"/>
                <w:szCs w:val="22"/>
              </w:rPr>
            </w:pPr>
          </w:p>
          <w:p w14:paraId="38B2ACF2" w14:textId="3ED65538" w:rsidR="00B01AAA" w:rsidRPr="003B4D75" w:rsidRDefault="00DF036C" w:rsidP="003B4D75">
            <w:pPr>
              <w:ind w:left="360"/>
              <w:jc w:val="both"/>
              <w:rPr>
                <w:sz w:val="22"/>
                <w:szCs w:val="22"/>
              </w:rPr>
            </w:pPr>
            <w:r>
              <w:rPr>
                <w:sz w:val="22"/>
                <w:szCs w:val="22"/>
              </w:rPr>
              <w:t>51</w:t>
            </w:r>
            <w:r w:rsidR="00B01AAA" w:rsidRPr="003B4D75">
              <w:rPr>
                <w:sz w:val="22"/>
                <w:szCs w:val="22"/>
              </w:rPr>
              <w:t>.1.</w:t>
            </w:r>
          </w:p>
        </w:tc>
        <w:tc>
          <w:tcPr>
            <w:tcW w:w="3211" w:type="pct"/>
          </w:tcPr>
          <w:p w14:paraId="09DD85FC" w14:textId="77777777" w:rsidR="00B01AAA" w:rsidRPr="00614B74" w:rsidRDefault="00B01AAA" w:rsidP="008B50BE">
            <w:pPr>
              <w:jc w:val="both"/>
              <w:rPr>
                <w:b/>
                <w:bCs/>
                <w:color w:val="000000" w:themeColor="text1"/>
                <w:sz w:val="22"/>
                <w:szCs w:val="22"/>
              </w:rPr>
            </w:pPr>
            <w:r w:rsidRPr="00614B74">
              <w:rPr>
                <w:b/>
                <w:bCs/>
                <w:color w:val="000000" w:themeColor="text1"/>
                <w:sz w:val="22"/>
                <w:szCs w:val="22"/>
              </w:rPr>
              <w:t>Lielie kanāli</w:t>
            </w:r>
            <w:r w:rsidRPr="00614B74">
              <w:rPr>
                <w:b/>
                <w:color w:val="000000" w:themeColor="text1"/>
                <w:sz w:val="22"/>
                <w:szCs w:val="22"/>
              </w:rPr>
              <w:t>:</w:t>
            </w:r>
          </w:p>
          <w:p w14:paraId="1269C9E6"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regulāras kanāla apskates, nepieciešamības gadījumā aizsprostojumu likvidēšana;</w:t>
            </w:r>
          </w:p>
          <w:p w14:paraId="7F733C9D"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apsūnojuma** noņemšana no visām betona virsmām;</w:t>
            </w:r>
          </w:p>
          <w:p w14:paraId="02E95EDB"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smilts sanesumu un šķembu izvākšana no kanāliem;</w:t>
            </w:r>
          </w:p>
          <w:p w14:paraId="4DE8A8F0"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augu un to sakņu izvākšana no kanāliem**;</w:t>
            </w:r>
          </w:p>
          <w:p w14:paraId="71A5CD90"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gružu izvākšana no kanāliem;</w:t>
            </w:r>
          </w:p>
          <w:p w14:paraId="00CBFE02"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 xml:space="preserve">zāles pļaušana, krūmu ciršana un izvešana 1m platumā abās pusēs kanāla teknei; </w:t>
            </w:r>
          </w:p>
          <w:p w14:paraId="2CDC4D66"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visu gružu, atkritumu un augu savākšana, izvešana un utilizācija.</w:t>
            </w:r>
          </w:p>
          <w:p w14:paraId="1A91FE27" w14:textId="77777777" w:rsidR="00B01AAA" w:rsidRPr="00614B74" w:rsidRDefault="00B01AAA" w:rsidP="008B50BE">
            <w:pPr>
              <w:jc w:val="both"/>
              <w:rPr>
                <w:color w:val="000000" w:themeColor="text1"/>
                <w:sz w:val="22"/>
                <w:szCs w:val="22"/>
              </w:rPr>
            </w:pPr>
            <w:r w:rsidRPr="00614B74">
              <w:rPr>
                <w:color w:val="000000" w:themeColor="text1"/>
                <w:sz w:val="22"/>
                <w:szCs w:val="22"/>
              </w:rPr>
              <w:t>Vietās, kur pēc remonta atjaunots šķembu bērums:</w:t>
            </w:r>
          </w:p>
          <w:p w14:paraId="6DCFD0B4"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šķembu bēruma uzturēšana bez augiem, bez atkritumiem un citiem priekšmetiem, to savākšana un aizvešana utilizācijai;</w:t>
            </w:r>
          </w:p>
          <w:p w14:paraId="58868A3B"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 xml:space="preserve">no nogāzēm nobrukušo šķembu uzlikšana atpakaļ uz </w:t>
            </w:r>
            <w:proofErr w:type="spellStart"/>
            <w:r w:rsidRPr="00614B74">
              <w:rPr>
                <w:color w:val="000000" w:themeColor="text1"/>
                <w:sz w:val="22"/>
                <w:szCs w:val="22"/>
              </w:rPr>
              <w:t>šķembotajām</w:t>
            </w:r>
            <w:proofErr w:type="spellEnd"/>
            <w:r w:rsidRPr="00614B74">
              <w:rPr>
                <w:color w:val="000000" w:themeColor="text1"/>
                <w:sz w:val="22"/>
                <w:szCs w:val="22"/>
              </w:rPr>
              <w:t xml:space="preserve"> nogāzēm (nobrukušās šķembas atrodas uz plātnēm un kanāla teknē)..</w:t>
            </w:r>
          </w:p>
          <w:p w14:paraId="3C71CCD4" w14:textId="77777777" w:rsidR="00B01AAA" w:rsidRPr="00614B74" w:rsidRDefault="00B01AAA" w:rsidP="008B50BE">
            <w:pPr>
              <w:jc w:val="both"/>
              <w:rPr>
                <w:color w:val="000000" w:themeColor="text1"/>
                <w:sz w:val="22"/>
                <w:szCs w:val="22"/>
              </w:rPr>
            </w:pPr>
            <w:r w:rsidRPr="00614B74">
              <w:rPr>
                <w:color w:val="000000" w:themeColor="text1"/>
                <w:sz w:val="22"/>
                <w:szCs w:val="22"/>
              </w:rPr>
              <w:t>Lai neveicinātu šķembu nobrukšanu, aizliegts staigāt pa šķembu bērumiem kanālu nogāzēs, ja nepieciešams uz nogāžu šķembu bērumiem jāuzstāda kāpnes – laipas</w:t>
            </w:r>
          </w:p>
          <w:p w14:paraId="74CBC138"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dzelzsbetona plākšņu pie teknēm uzturēšana tīrībā un bez apaugumiem** (augiem);</w:t>
            </w:r>
          </w:p>
          <w:p w14:paraId="47C08A3D"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Rīgas HES no Pk67+20 līdz Pk69+20 200 m garā un 2 m platā zonā ūdensaugu pļaušana līdz 1m dziļumā, to izvākšana un aizsprostojumu likvidēšana;</w:t>
            </w:r>
          </w:p>
          <w:p w14:paraId="40841A9B" w14:textId="77777777" w:rsidR="00B01AAA" w:rsidRPr="00614B74" w:rsidRDefault="00B01AA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dzelzsbetona plākšņu pie teknēm un šuvju uzturēšana tīrībā un bez apaugumiem** (augiem);</w:t>
            </w:r>
          </w:p>
          <w:p w14:paraId="361D03AD" w14:textId="26FD7AFC" w:rsidR="00B01AAA" w:rsidRPr="00614B74" w:rsidRDefault="00B01AAA" w:rsidP="008B50BE">
            <w:pPr>
              <w:pStyle w:val="ListParagraph"/>
              <w:numPr>
                <w:ilvl w:val="0"/>
                <w:numId w:val="24"/>
              </w:numPr>
              <w:ind w:left="176" w:hanging="142"/>
              <w:jc w:val="both"/>
              <w:rPr>
                <w:sz w:val="22"/>
                <w:szCs w:val="22"/>
              </w:rPr>
            </w:pPr>
            <w:r w:rsidRPr="00614B74">
              <w:rPr>
                <w:color w:val="000000" w:themeColor="text1"/>
                <w:sz w:val="22"/>
                <w:szCs w:val="22"/>
              </w:rPr>
              <w:t>caurplūduma mērīšanas posteņu zonu pilnīga attīrīšana reizi mēnesī, laiku saskaņot ar Hidrotehnisko būvju dienestu (HTBD).</w:t>
            </w:r>
          </w:p>
        </w:tc>
        <w:tc>
          <w:tcPr>
            <w:tcW w:w="1194" w:type="pct"/>
          </w:tcPr>
          <w:p w14:paraId="7333D785" w14:textId="77777777" w:rsidR="00B01AAA" w:rsidRPr="00614B74" w:rsidRDefault="00B01AAA" w:rsidP="008B50BE">
            <w:pPr>
              <w:jc w:val="both"/>
              <w:rPr>
                <w:color w:val="000000" w:themeColor="text1"/>
                <w:sz w:val="22"/>
                <w:szCs w:val="22"/>
              </w:rPr>
            </w:pPr>
            <w:r w:rsidRPr="00614B74">
              <w:rPr>
                <w:color w:val="000000" w:themeColor="text1"/>
                <w:sz w:val="22"/>
                <w:szCs w:val="22"/>
              </w:rPr>
              <w:t>Pēc iepriekš saskaņota grafika, apskates ne retāk kā 1x nedēļā.</w:t>
            </w:r>
          </w:p>
          <w:p w14:paraId="26E009F8" w14:textId="77777777" w:rsidR="00B01AAA" w:rsidRPr="00614B74" w:rsidRDefault="00B01AAA" w:rsidP="008B50BE">
            <w:pPr>
              <w:jc w:val="both"/>
              <w:rPr>
                <w:color w:val="000000" w:themeColor="text1"/>
                <w:sz w:val="22"/>
                <w:szCs w:val="22"/>
              </w:rPr>
            </w:pPr>
          </w:p>
          <w:p w14:paraId="7BEB4449" w14:textId="77777777" w:rsidR="00B01AAA" w:rsidRPr="00614B74" w:rsidRDefault="00B01AAA" w:rsidP="008B50BE">
            <w:pPr>
              <w:jc w:val="both"/>
              <w:rPr>
                <w:color w:val="000000" w:themeColor="text1"/>
                <w:sz w:val="22"/>
                <w:szCs w:val="22"/>
              </w:rPr>
            </w:pPr>
            <w:r w:rsidRPr="00614B74">
              <w:rPr>
                <w:color w:val="000000" w:themeColor="text1"/>
                <w:sz w:val="22"/>
                <w:szCs w:val="22"/>
              </w:rPr>
              <w:t>Tuneļu un caurteku tīrīšana 2x gadā.</w:t>
            </w:r>
            <w:r w:rsidRPr="00614B74">
              <w:rPr>
                <w:color w:val="000000" w:themeColor="text1"/>
                <w:sz w:val="22"/>
                <w:szCs w:val="22"/>
              </w:rPr>
              <w:br/>
            </w:r>
          </w:p>
          <w:p w14:paraId="0BA79285" w14:textId="77777777" w:rsidR="00B01AAA" w:rsidRPr="00614B74" w:rsidRDefault="00B01AAA" w:rsidP="008B50BE">
            <w:pPr>
              <w:jc w:val="both"/>
              <w:rPr>
                <w:color w:val="000000" w:themeColor="text1"/>
                <w:sz w:val="22"/>
                <w:szCs w:val="22"/>
              </w:rPr>
            </w:pPr>
            <w:r w:rsidRPr="00614B74">
              <w:rPr>
                <w:color w:val="000000" w:themeColor="text1"/>
                <w:sz w:val="22"/>
                <w:szCs w:val="22"/>
              </w:rPr>
              <w:t xml:space="preserve">Nepilnības, pretenzijas par pakalpojuma kvalitāti novērst 7 dienu laikā no Uzņēmēja konstatētā bojājuma vai Pasūtītāja pieteikuma saņemšanas brīža. </w:t>
            </w:r>
          </w:p>
          <w:p w14:paraId="36AC9E4E" w14:textId="77777777" w:rsidR="00B01AAA" w:rsidRPr="00614B74" w:rsidRDefault="00B01AAA" w:rsidP="008B50BE">
            <w:pPr>
              <w:jc w:val="both"/>
              <w:rPr>
                <w:color w:val="000000" w:themeColor="text1"/>
                <w:sz w:val="22"/>
                <w:szCs w:val="22"/>
              </w:rPr>
            </w:pPr>
          </w:p>
          <w:p w14:paraId="1741F3B3" w14:textId="77777777" w:rsidR="00B01AAA" w:rsidRDefault="00B01AAA" w:rsidP="008B50BE">
            <w:pPr>
              <w:jc w:val="both"/>
              <w:rPr>
                <w:color w:val="000000" w:themeColor="text1"/>
                <w:sz w:val="22"/>
                <w:szCs w:val="22"/>
              </w:rPr>
            </w:pPr>
            <w:r w:rsidRPr="00614B74">
              <w:rPr>
                <w:color w:val="000000" w:themeColor="text1"/>
                <w:sz w:val="22"/>
                <w:szCs w:val="22"/>
              </w:rPr>
              <w:t>Aizsprostojums jālikvidē 1 dienas laikā.</w:t>
            </w:r>
          </w:p>
          <w:p w14:paraId="40D7973C" w14:textId="214D7CB6" w:rsidR="00DF036C" w:rsidRPr="00614B74" w:rsidRDefault="00DF036C" w:rsidP="008B50BE">
            <w:pPr>
              <w:jc w:val="both"/>
              <w:rPr>
                <w:color w:val="000000" w:themeColor="text1"/>
                <w:sz w:val="22"/>
                <w:szCs w:val="22"/>
              </w:rPr>
            </w:pPr>
            <w:r>
              <w:rPr>
                <w:color w:val="000000" w:themeColor="text1"/>
                <w:sz w:val="22"/>
                <w:szCs w:val="22"/>
              </w:rPr>
              <w:t>Jūlijā.</w:t>
            </w:r>
          </w:p>
          <w:p w14:paraId="582ED9F1" w14:textId="77777777" w:rsidR="00B01AAA" w:rsidRPr="00614B74" w:rsidRDefault="00B01AAA" w:rsidP="008B50BE">
            <w:pPr>
              <w:jc w:val="both"/>
              <w:rPr>
                <w:color w:val="000000" w:themeColor="text1"/>
                <w:sz w:val="22"/>
                <w:szCs w:val="22"/>
              </w:rPr>
            </w:pPr>
          </w:p>
          <w:p w14:paraId="29AA353D" w14:textId="186BCA12" w:rsidR="00B01AAA" w:rsidRPr="00614B74" w:rsidRDefault="00B01AAA" w:rsidP="008B50BE">
            <w:pPr>
              <w:jc w:val="both"/>
              <w:rPr>
                <w:sz w:val="22"/>
                <w:szCs w:val="22"/>
              </w:rPr>
            </w:pPr>
            <w:r w:rsidRPr="00614B74">
              <w:rPr>
                <w:color w:val="000000" w:themeColor="text1"/>
                <w:sz w:val="22"/>
                <w:szCs w:val="22"/>
              </w:rPr>
              <w:t>Izvākto atkritumu (sanešu, aļģu, sakņu, zaru u.c.) savākšana jāveic ne ilgāk kā 5 dienu laikā pēc izcelšanas no kanāla.</w:t>
            </w:r>
          </w:p>
        </w:tc>
      </w:tr>
      <w:tr w:rsidR="001D305C" w:rsidRPr="00614B74" w14:paraId="2419C545" w14:textId="77777777" w:rsidTr="00163B9F">
        <w:trPr>
          <w:trHeight w:val="1764"/>
        </w:trPr>
        <w:tc>
          <w:tcPr>
            <w:tcW w:w="595" w:type="pct"/>
          </w:tcPr>
          <w:p w14:paraId="6237A27E" w14:textId="3F901990" w:rsidR="001D305C" w:rsidRPr="00614B74" w:rsidRDefault="00DF036C" w:rsidP="008B50BE">
            <w:pPr>
              <w:jc w:val="both"/>
              <w:rPr>
                <w:bCs/>
                <w:sz w:val="22"/>
                <w:szCs w:val="22"/>
              </w:rPr>
            </w:pPr>
            <w:r>
              <w:rPr>
                <w:bCs/>
                <w:sz w:val="22"/>
                <w:szCs w:val="22"/>
              </w:rPr>
              <w:t>51</w:t>
            </w:r>
            <w:r w:rsidR="003E13A3" w:rsidRPr="00614B74">
              <w:rPr>
                <w:bCs/>
                <w:sz w:val="22"/>
                <w:szCs w:val="22"/>
              </w:rPr>
              <w:t>.2.</w:t>
            </w:r>
          </w:p>
        </w:tc>
        <w:tc>
          <w:tcPr>
            <w:tcW w:w="3211" w:type="pct"/>
          </w:tcPr>
          <w:p w14:paraId="56DA70A2" w14:textId="77777777" w:rsidR="00C76814" w:rsidRPr="00614B74" w:rsidRDefault="00C76814" w:rsidP="008B50BE">
            <w:pPr>
              <w:jc w:val="both"/>
              <w:rPr>
                <w:b/>
                <w:color w:val="000000" w:themeColor="text1"/>
                <w:sz w:val="22"/>
                <w:szCs w:val="22"/>
              </w:rPr>
            </w:pPr>
            <w:r w:rsidRPr="00614B74">
              <w:rPr>
                <w:b/>
                <w:color w:val="000000" w:themeColor="text1"/>
                <w:sz w:val="22"/>
                <w:szCs w:val="22"/>
              </w:rPr>
              <w:t>Lielo drenāžas kanālu tuneļu un caurteku tīrīšana:</w:t>
            </w:r>
          </w:p>
          <w:p w14:paraId="151FE9A5" w14:textId="77777777" w:rsidR="00C76814" w:rsidRPr="00614B74" w:rsidRDefault="00C7681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regulāras kanāla apskates, nepieciešamības gadījumā aizsprostojumu likvidēšana;</w:t>
            </w:r>
          </w:p>
          <w:p w14:paraId="04531CE9" w14:textId="77777777" w:rsidR="00C76814" w:rsidRPr="00614B74" w:rsidRDefault="00C7681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apsūnojuma noņemšana no visām betona virsmām**;</w:t>
            </w:r>
          </w:p>
          <w:p w14:paraId="0388D271" w14:textId="77777777" w:rsidR="00C76814" w:rsidRPr="00614B74" w:rsidRDefault="00C7681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smilts sanesumu un šķembu izvākšana no kanāliem;</w:t>
            </w:r>
          </w:p>
          <w:p w14:paraId="32FDEA94" w14:textId="77777777" w:rsidR="00C76814" w:rsidRPr="00614B74" w:rsidRDefault="00C7681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augu un to sakņu izvākšana no kanāliem**;</w:t>
            </w:r>
          </w:p>
          <w:p w14:paraId="521D0C14" w14:textId="77777777" w:rsidR="00C76814" w:rsidRPr="00614B74" w:rsidRDefault="00C7681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gružu izvākšana no kanāliem;</w:t>
            </w:r>
          </w:p>
          <w:p w14:paraId="5B943650" w14:textId="2E56B6ED" w:rsidR="00BB4FD1" w:rsidRPr="00614B74" w:rsidRDefault="00C7681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 xml:space="preserve">zāles pļaušana, krūmu ciršana un izvešana 1m platumā abās pusēs kanāla teknei; </w:t>
            </w:r>
          </w:p>
          <w:p w14:paraId="1BFAF3D3" w14:textId="27712CF7" w:rsidR="001D305C" w:rsidRPr="00BB4FD1" w:rsidRDefault="00C76814" w:rsidP="00BB4FD1">
            <w:pPr>
              <w:pStyle w:val="ListParagraph"/>
              <w:numPr>
                <w:ilvl w:val="0"/>
                <w:numId w:val="24"/>
              </w:numPr>
              <w:ind w:left="176" w:hanging="142"/>
              <w:jc w:val="both"/>
              <w:rPr>
                <w:b/>
                <w:bCs/>
                <w:sz w:val="22"/>
                <w:szCs w:val="22"/>
              </w:rPr>
            </w:pPr>
            <w:r w:rsidRPr="00BB4FD1">
              <w:rPr>
                <w:color w:val="000000" w:themeColor="text1"/>
                <w:sz w:val="22"/>
                <w:szCs w:val="22"/>
              </w:rPr>
              <w:t>visu gružu, atkritumu un augu savākšana, izvešana un utilizācija.</w:t>
            </w:r>
          </w:p>
        </w:tc>
        <w:tc>
          <w:tcPr>
            <w:tcW w:w="1194" w:type="pct"/>
          </w:tcPr>
          <w:p w14:paraId="104AA3FF" w14:textId="77777777" w:rsidR="007224F8" w:rsidRPr="00614B74" w:rsidRDefault="007224F8" w:rsidP="008B50BE">
            <w:pPr>
              <w:jc w:val="both"/>
              <w:rPr>
                <w:color w:val="000000" w:themeColor="text1"/>
                <w:sz w:val="22"/>
                <w:szCs w:val="22"/>
              </w:rPr>
            </w:pPr>
            <w:r w:rsidRPr="00614B74">
              <w:rPr>
                <w:color w:val="000000" w:themeColor="text1"/>
                <w:sz w:val="22"/>
                <w:szCs w:val="22"/>
              </w:rPr>
              <w:t>Pēc saskaņota grafika</w:t>
            </w:r>
          </w:p>
          <w:p w14:paraId="1A823233" w14:textId="74A9F872" w:rsidR="007224F8" w:rsidRPr="00614B74" w:rsidRDefault="007224F8" w:rsidP="008B50BE">
            <w:pPr>
              <w:jc w:val="both"/>
              <w:rPr>
                <w:color w:val="000000" w:themeColor="text1"/>
                <w:sz w:val="22"/>
                <w:szCs w:val="22"/>
              </w:rPr>
            </w:pPr>
            <w:r w:rsidRPr="00614B74">
              <w:rPr>
                <w:color w:val="000000" w:themeColor="text1"/>
                <w:sz w:val="22"/>
                <w:szCs w:val="22"/>
              </w:rPr>
              <w:t>2 x gadā</w:t>
            </w:r>
            <w:r w:rsidR="00DF036C">
              <w:rPr>
                <w:color w:val="000000" w:themeColor="text1"/>
                <w:sz w:val="22"/>
                <w:szCs w:val="22"/>
              </w:rPr>
              <w:t xml:space="preserve"> (maijā, septembrī)</w:t>
            </w:r>
            <w:r w:rsidRPr="00614B74">
              <w:rPr>
                <w:color w:val="000000" w:themeColor="text1"/>
                <w:sz w:val="22"/>
                <w:szCs w:val="22"/>
              </w:rPr>
              <w:t>.</w:t>
            </w:r>
          </w:p>
          <w:p w14:paraId="0FCC89B9" w14:textId="77777777" w:rsidR="007224F8" w:rsidRPr="00614B74" w:rsidRDefault="007224F8" w:rsidP="008B50BE">
            <w:pPr>
              <w:jc w:val="both"/>
              <w:rPr>
                <w:color w:val="000000" w:themeColor="text1"/>
                <w:sz w:val="22"/>
                <w:szCs w:val="22"/>
              </w:rPr>
            </w:pPr>
          </w:p>
          <w:p w14:paraId="1D3F6531" w14:textId="34CC44B7" w:rsidR="004106E0" w:rsidRPr="00614B74" w:rsidRDefault="007224F8" w:rsidP="008B50BE">
            <w:pPr>
              <w:jc w:val="both"/>
              <w:rPr>
                <w:sz w:val="22"/>
                <w:szCs w:val="22"/>
              </w:rPr>
            </w:pPr>
            <w:r w:rsidRPr="00614B74">
              <w:rPr>
                <w:color w:val="000000" w:themeColor="text1"/>
                <w:sz w:val="22"/>
                <w:szCs w:val="22"/>
              </w:rPr>
              <w:t>Izvākto atkritumu (sanešu, aļģu, sakņu, zaru u.c.) savākšana jāveic ne ilgāk kā 5 dienu laikā pēc izcelšanas no kanāla.</w:t>
            </w:r>
          </w:p>
        </w:tc>
      </w:tr>
      <w:tr w:rsidR="00841922" w:rsidRPr="00614B74" w14:paraId="2DE86694" w14:textId="77777777" w:rsidTr="001E05A6">
        <w:trPr>
          <w:trHeight w:val="1691"/>
        </w:trPr>
        <w:tc>
          <w:tcPr>
            <w:tcW w:w="595" w:type="pct"/>
          </w:tcPr>
          <w:p w14:paraId="0BB1B1F3" w14:textId="16318973" w:rsidR="00841922" w:rsidRPr="00614B74" w:rsidRDefault="00DF036C" w:rsidP="008B50BE">
            <w:pPr>
              <w:jc w:val="both"/>
              <w:rPr>
                <w:bCs/>
                <w:sz w:val="22"/>
                <w:szCs w:val="22"/>
              </w:rPr>
            </w:pPr>
            <w:r>
              <w:rPr>
                <w:bCs/>
                <w:sz w:val="22"/>
                <w:szCs w:val="22"/>
              </w:rPr>
              <w:t>51</w:t>
            </w:r>
            <w:r w:rsidR="0067548E" w:rsidRPr="00614B74">
              <w:rPr>
                <w:bCs/>
                <w:sz w:val="22"/>
                <w:szCs w:val="22"/>
              </w:rPr>
              <w:t>.</w:t>
            </w:r>
            <w:r w:rsidR="001E05A6" w:rsidRPr="00614B74">
              <w:rPr>
                <w:bCs/>
                <w:sz w:val="22"/>
                <w:szCs w:val="22"/>
              </w:rPr>
              <w:t>3.</w:t>
            </w:r>
          </w:p>
        </w:tc>
        <w:tc>
          <w:tcPr>
            <w:tcW w:w="3211" w:type="pct"/>
          </w:tcPr>
          <w:p w14:paraId="4240E6FE" w14:textId="77777777" w:rsidR="0067548E" w:rsidRPr="00614B74" w:rsidRDefault="0067548E" w:rsidP="008B50BE">
            <w:pPr>
              <w:jc w:val="both"/>
              <w:rPr>
                <w:color w:val="000000" w:themeColor="text1"/>
                <w:sz w:val="22"/>
                <w:szCs w:val="22"/>
              </w:rPr>
            </w:pPr>
            <w:r w:rsidRPr="00614B74">
              <w:rPr>
                <w:b/>
                <w:color w:val="000000" w:themeColor="text1"/>
                <w:sz w:val="22"/>
                <w:szCs w:val="22"/>
              </w:rPr>
              <w:t>Smilšu atdalītājs</w:t>
            </w:r>
            <w:r w:rsidRPr="00614B74">
              <w:rPr>
                <w:color w:val="000000" w:themeColor="text1"/>
                <w:sz w:val="22"/>
                <w:szCs w:val="22"/>
              </w:rPr>
              <w:t xml:space="preserve"> RHES (PK 8+00, labais krasts):</w:t>
            </w:r>
          </w:p>
          <w:p w14:paraId="4EEA7351" w14:textId="77777777" w:rsidR="0067548E" w:rsidRPr="00614B74" w:rsidRDefault="0067548E"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smilts sanesumu un šķembu izvākšana;</w:t>
            </w:r>
          </w:p>
          <w:p w14:paraId="1356CA7D" w14:textId="77777777" w:rsidR="0067548E" w:rsidRPr="00614B74" w:rsidRDefault="0067548E"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augu un to sakņu izvākšana;</w:t>
            </w:r>
          </w:p>
          <w:p w14:paraId="03A2CBA5" w14:textId="77777777" w:rsidR="0067548E" w:rsidRPr="00614B74" w:rsidRDefault="0067548E"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gružu izvākšana;</w:t>
            </w:r>
          </w:p>
          <w:p w14:paraId="176B2F31" w14:textId="77777777" w:rsidR="0067548E" w:rsidRPr="00614B74" w:rsidRDefault="0067548E"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atkritumu un augu savākšana, izvešana un utilizācija.</w:t>
            </w:r>
          </w:p>
          <w:p w14:paraId="05FE31C3" w14:textId="77777777" w:rsidR="0067548E" w:rsidRPr="00614B74" w:rsidRDefault="0067548E" w:rsidP="008B50BE">
            <w:pPr>
              <w:jc w:val="both"/>
              <w:rPr>
                <w:color w:val="000000" w:themeColor="text1"/>
                <w:sz w:val="22"/>
                <w:szCs w:val="22"/>
              </w:rPr>
            </w:pPr>
            <w:r w:rsidRPr="00614B74">
              <w:rPr>
                <w:b/>
                <w:color w:val="000000" w:themeColor="text1"/>
                <w:sz w:val="22"/>
                <w:szCs w:val="22"/>
              </w:rPr>
              <w:t>Smilšu atdalītāji</w:t>
            </w:r>
            <w:r w:rsidRPr="00614B74">
              <w:rPr>
                <w:color w:val="000000" w:themeColor="text1"/>
                <w:sz w:val="22"/>
                <w:szCs w:val="22"/>
              </w:rPr>
              <w:t xml:space="preserve"> PHES (izbraucot no tuneļa blakus autoceļam P87 (Bauska- Aizkraukle) PK 15+60 kreisajā krastā un PK 12+25 labajā krastā)</w:t>
            </w:r>
          </w:p>
          <w:p w14:paraId="5250CCD1" w14:textId="2C3273C9" w:rsidR="00841922" w:rsidRPr="00614B74" w:rsidRDefault="0067548E"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iztīrīt rezervuārus no smilts sanesumiem (3x3 m, dziļums 2.5 m). Iespējami eļļas atkritumi – veikt utilizāciju. Rezervuāriem ir 2-3 t smagi vāki, kas ir jāpaceļ un jānolaiž.</w:t>
            </w:r>
          </w:p>
        </w:tc>
        <w:tc>
          <w:tcPr>
            <w:tcW w:w="1194" w:type="pct"/>
          </w:tcPr>
          <w:p w14:paraId="04258192" w14:textId="0572B5FB" w:rsidR="00841922" w:rsidRPr="00614B74" w:rsidRDefault="00DF036C" w:rsidP="008B50BE">
            <w:pPr>
              <w:jc w:val="both"/>
              <w:rPr>
                <w:sz w:val="22"/>
                <w:szCs w:val="22"/>
              </w:rPr>
            </w:pPr>
            <w:r w:rsidRPr="006F7B5F">
              <w:rPr>
                <w:color w:val="000000" w:themeColor="text1"/>
                <w:spacing w:val="-2"/>
                <w:sz w:val="22"/>
                <w:szCs w:val="22"/>
              </w:rPr>
              <w:t xml:space="preserve">Darba izpilde pēc saskaņota grafika, </w:t>
            </w:r>
            <w:r>
              <w:rPr>
                <w:color w:val="000000" w:themeColor="text1"/>
                <w:spacing w:val="-2"/>
                <w:sz w:val="22"/>
                <w:szCs w:val="22"/>
              </w:rPr>
              <w:t>s</w:t>
            </w:r>
            <w:r w:rsidRPr="006F7B5F">
              <w:rPr>
                <w:color w:val="000000" w:themeColor="text1"/>
                <w:spacing w:val="-2"/>
                <w:sz w:val="22"/>
                <w:szCs w:val="22"/>
              </w:rPr>
              <w:t>eptembrī.</w:t>
            </w:r>
          </w:p>
        </w:tc>
      </w:tr>
      <w:tr w:rsidR="00841922" w:rsidRPr="00614B74" w14:paraId="72D52CA6" w14:textId="77777777" w:rsidTr="00163B9F">
        <w:trPr>
          <w:trHeight w:val="682"/>
        </w:trPr>
        <w:tc>
          <w:tcPr>
            <w:tcW w:w="595" w:type="pct"/>
          </w:tcPr>
          <w:p w14:paraId="47B40501" w14:textId="1CBC1050" w:rsidR="00841922" w:rsidRPr="00614B74" w:rsidRDefault="00DF036C" w:rsidP="008B50BE">
            <w:pPr>
              <w:pStyle w:val="ListParagraph"/>
              <w:ind w:left="0"/>
              <w:jc w:val="both"/>
              <w:rPr>
                <w:bCs/>
                <w:sz w:val="22"/>
                <w:szCs w:val="22"/>
              </w:rPr>
            </w:pPr>
            <w:r>
              <w:rPr>
                <w:bCs/>
                <w:sz w:val="22"/>
                <w:szCs w:val="22"/>
              </w:rPr>
              <w:lastRenderedPageBreak/>
              <w:t>51</w:t>
            </w:r>
            <w:r w:rsidR="00654BA4" w:rsidRPr="00614B74">
              <w:rPr>
                <w:bCs/>
                <w:sz w:val="22"/>
                <w:szCs w:val="22"/>
              </w:rPr>
              <w:t>.4.</w:t>
            </w:r>
          </w:p>
        </w:tc>
        <w:tc>
          <w:tcPr>
            <w:tcW w:w="3211" w:type="pct"/>
          </w:tcPr>
          <w:p w14:paraId="083A6D00" w14:textId="77777777" w:rsidR="00DC1535" w:rsidRPr="00614B74" w:rsidRDefault="00DC1535" w:rsidP="008B50BE">
            <w:pPr>
              <w:jc w:val="both"/>
              <w:rPr>
                <w:b/>
                <w:color w:val="000000" w:themeColor="text1"/>
                <w:sz w:val="22"/>
                <w:szCs w:val="22"/>
              </w:rPr>
            </w:pPr>
            <w:r w:rsidRPr="00614B74">
              <w:rPr>
                <w:b/>
                <w:color w:val="000000" w:themeColor="text1"/>
                <w:sz w:val="22"/>
                <w:szCs w:val="22"/>
              </w:rPr>
              <w:t>Mazie kanāli (</w:t>
            </w:r>
            <w:proofErr w:type="spellStart"/>
            <w:r w:rsidRPr="00614B74">
              <w:rPr>
                <w:b/>
                <w:color w:val="000000" w:themeColor="text1"/>
                <w:sz w:val="22"/>
                <w:szCs w:val="22"/>
              </w:rPr>
              <w:t>virsūdens</w:t>
            </w:r>
            <w:proofErr w:type="spellEnd"/>
            <w:r w:rsidRPr="00614B74">
              <w:rPr>
                <w:b/>
                <w:color w:val="000000" w:themeColor="text1"/>
                <w:sz w:val="22"/>
                <w:szCs w:val="22"/>
              </w:rPr>
              <w:t xml:space="preserve"> </w:t>
            </w:r>
            <w:proofErr w:type="spellStart"/>
            <w:r w:rsidRPr="00614B74">
              <w:rPr>
                <w:b/>
                <w:color w:val="000000" w:themeColor="text1"/>
                <w:sz w:val="22"/>
                <w:szCs w:val="22"/>
              </w:rPr>
              <w:t>novadteknes</w:t>
            </w:r>
            <w:proofErr w:type="spellEnd"/>
            <w:r w:rsidRPr="00614B74">
              <w:rPr>
                <w:b/>
                <w:color w:val="000000" w:themeColor="text1"/>
                <w:sz w:val="22"/>
                <w:szCs w:val="22"/>
              </w:rPr>
              <w:t>):</w:t>
            </w:r>
          </w:p>
          <w:p w14:paraId="44745E29" w14:textId="77777777" w:rsidR="00DC1535" w:rsidRPr="00614B74" w:rsidRDefault="00DC1535"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sanesumu, gružu, sadzīves atkritumu izvākšana;</w:t>
            </w:r>
          </w:p>
          <w:p w14:paraId="3F4D1779" w14:textId="77777777" w:rsidR="00DC1535" w:rsidRPr="00614B74" w:rsidRDefault="00DC1535"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velēnas nogriešana pie teknes**;</w:t>
            </w:r>
          </w:p>
          <w:p w14:paraId="4EA983C1" w14:textId="77777777" w:rsidR="00E8168D" w:rsidRPr="00614B74" w:rsidRDefault="00DC1535"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gružu, atkritumu, augu savākšana un izvešana un utilizācija;</w:t>
            </w:r>
          </w:p>
          <w:p w14:paraId="40B28143" w14:textId="2875EA48" w:rsidR="00841922" w:rsidRPr="00614B74" w:rsidRDefault="00DC1535"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tekņu no autoceļa lietus ūdens bremzēšanas konstrukcijas un ūdens filtrācijas laukuma attīrīšana no sanesām.</w:t>
            </w:r>
          </w:p>
        </w:tc>
        <w:tc>
          <w:tcPr>
            <w:tcW w:w="1194" w:type="pct"/>
          </w:tcPr>
          <w:p w14:paraId="0118F2EC" w14:textId="77777777" w:rsidR="00C80247" w:rsidRPr="00614B74" w:rsidRDefault="00C80247" w:rsidP="008B50BE">
            <w:pPr>
              <w:jc w:val="both"/>
              <w:rPr>
                <w:color w:val="000000" w:themeColor="text1"/>
                <w:sz w:val="22"/>
                <w:szCs w:val="22"/>
              </w:rPr>
            </w:pPr>
            <w:r w:rsidRPr="00614B74">
              <w:rPr>
                <w:color w:val="000000" w:themeColor="text1"/>
                <w:sz w:val="22"/>
                <w:szCs w:val="22"/>
              </w:rPr>
              <w:t>Pēc iepriekš saskaņota grafika,</w:t>
            </w:r>
          </w:p>
          <w:p w14:paraId="352C021B" w14:textId="75CA9464" w:rsidR="00C80247" w:rsidRPr="00614B74" w:rsidRDefault="00C80247" w:rsidP="008B50BE">
            <w:pPr>
              <w:jc w:val="both"/>
              <w:rPr>
                <w:color w:val="000000" w:themeColor="text1"/>
                <w:sz w:val="22"/>
                <w:szCs w:val="22"/>
              </w:rPr>
            </w:pPr>
            <w:r w:rsidRPr="00614B74">
              <w:rPr>
                <w:color w:val="000000" w:themeColor="text1"/>
                <w:sz w:val="22"/>
                <w:szCs w:val="22"/>
              </w:rPr>
              <w:t xml:space="preserve">apskates ne retāk kā 1x </w:t>
            </w:r>
            <w:r w:rsidR="00DF036C">
              <w:rPr>
                <w:color w:val="000000" w:themeColor="text1"/>
                <w:sz w:val="22"/>
                <w:szCs w:val="22"/>
              </w:rPr>
              <w:t>nedēļā</w:t>
            </w:r>
            <w:r w:rsidRPr="00614B74">
              <w:rPr>
                <w:color w:val="000000" w:themeColor="text1"/>
                <w:sz w:val="22"/>
                <w:szCs w:val="22"/>
              </w:rPr>
              <w:t>.</w:t>
            </w:r>
          </w:p>
          <w:p w14:paraId="61FAEFFA" w14:textId="4D405312" w:rsidR="00841922" w:rsidRPr="00614B74" w:rsidRDefault="00C80247" w:rsidP="008B50BE">
            <w:pPr>
              <w:jc w:val="both"/>
              <w:rPr>
                <w:sz w:val="22"/>
                <w:szCs w:val="22"/>
              </w:rPr>
            </w:pPr>
            <w:r w:rsidRPr="00614B74">
              <w:rPr>
                <w:color w:val="000000" w:themeColor="text1"/>
                <w:sz w:val="22"/>
                <w:szCs w:val="22"/>
              </w:rPr>
              <w:t xml:space="preserve">Nepilnības, pretenzijas par pakalpojuma kvalitāti novērst 7 dienu laikā no </w:t>
            </w:r>
            <w:r w:rsidR="00E8168D" w:rsidRPr="00614B74">
              <w:rPr>
                <w:color w:val="000000" w:themeColor="text1"/>
                <w:sz w:val="22"/>
                <w:szCs w:val="22"/>
              </w:rPr>
              <w:t>Izpildītāja</w:t>
            </w:r>
            <w:r w:rsidRPr="00614B74">
              <w:rPr>
                <w:color w:val="000000" w:themeColor="text1"/>
                <w:sz w:val="22"/>
                <w:szCs w:val="22"/>
              </w:rPr>
              <w:t xml:space="preserve"> konstatētā bojājuma vai Pasūtītāja pieteikuma saņemšanas brīža</w:t>
            </w:r>
            <w:r w:rsidR="00E8168D" w:rsidRPr="00614B74">
              <w:rPr>
                <w:color w:val="000000" w:themeColor="text1"/>
                <w:sz w:val="22"/>
                <w:szCs w:val="22"/>
              </w:rPr>
              <w:t>.</w:t>
            </w:r>
          </w:p>
        </w:tc>
      </w:tr>
      <w:tr w:rsidR="00841922" w:rsidRPr="00614B74" w14:paraId="64A60364" w14:textId="77777777" w:rsidTr="00163B9F">
        <w:trPr>
          <w:trHeight w:val="781"/>
        </w:trPr>
        <w:tc>
          <w:tcPr>
            <w:tcW w:w="595" w:type="pct"/>
          </w:tcPr>
          <w:p w14:paraId="771ECC8B" w14:textId="77ABBD88" w:rsidR="00841922" w:rsidRPr="00614B74" w:rsidRDefault="00DF036C" w:rsidP="008B50BE">
            <w:pPr>
              <w:pStyle w:val="ListParagraph"/>
              <w:ind w:left="0"/>
              <w:jc w:val="both"/>
              <w:rPr>
                <w:b/>
                <w:sz w:val="22"/>
                <w:szCs w:val="22"/>
              </w:rPr>
            </w:pPr>
            <w:r>
              <w:rPr>
                <w:b/>
                <w:sz w:val="22"/>
                <w:szCs w:val="22"/>
              </w:rPr>
              <w:t>51</w:t>
            </w:r>
            <w:r w:rsidR="00654BA4" w:rsidRPr="00614B74">
              <w:rPr>
                <w:b/>
                <w:sz w:val="22"/>
                <w:szCs w:val="22"/>
              </w:rPr>
              <w:t>.5.</w:t>
            </w:r>
          </w:p>
        </w:tc>
        <w:tc>
          <w:tcPr>
            <w:tcW w:w="3211" w:type="pct"/>
          </w:tcPr>
          <w:p w14:paraId="32E46A06" w14:textId="77777777" w:rsidR="00654BA4" w:rsidRPr="00614B74" w:rsidRDefault="00654BA4" w:rsidP="008B50BE">
            <w:pPr>
              <w:jc w:val="both"/>
              <w:rPr>
                <w:b/>
                <w:color w:val="000000" w:themeColor="text1"/>
                <w:sz w:val="22"/>
                <w:szCs w:val="22"/>
              </w:rPr>
            </w:pPr>
            <w:r w:rsidRPr="00614B74">
              <w:rPr>
                <w:b/>
                <w:color w:val="000000" w:themeColor="text1"/>
                <w:sz w:val="22"/>
                <w:szCs w:val="22"/>
              </w:rPr>
              <w:t>Drenāžas akas:</w:t>
            </w:r>
          </w:p>
          <w:p w14:paraId="7FC44A08" w14:textId="77777777" w:rsidR="00654BA4" w:rsidRPr="00614B74" w:rsidRDefault="00654BA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vāku nocelšana un uzlikšana;</w:t>
            </w:r>
          </w:p>
          <w:p w14:paraId="28591DA7" w14:textId="77777777" w:rsidR="00654BA4" w:rsidRPr="00614B74" w:rsidRDefault="00654BA4"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sadzīves atkritumu un sanesumu izvākšana;</w:t>
            </w:r>
          </w:p>
          <w:p w14:paraId="3D8D5B7A" w14:textId="7DD3562C" w:rsidR="00841922" w:rsidRPr="00614B74" w:rsidRDefault="00654BA4" w:rsidP="008B50BE">
            <w:pPr>
              <w:jc w:val="both"/>
              <w:rPr>
                <w:sz w:val="22"/>
                <w:szCs w:val="22"/>
              </w:rPr>
            </w:pPr>
            <w:r w:rsidRPr="00614B74">
              <w:rPr>
                <w:color w:val="000000" w:themeColor="text1"/>
                <w:sz w:val="22"/>
                <w:szCs w:val="22"/>
              </w:rPr>
              <w:t>gružu, atkritumu un sanesumu savākšana un izvešana.</w:t>
            </w:r>
          </w:p>
        </w:tc>
        <w:tc>
          <w:tcPr>
            <w:tcW w:w="1194" w:type="pct"/>
          </w:tcPr>
          <w:p w14:paraId="72FB2EFC" w14:textId="77777777" w:rsidR="00841922" w:rsidRPr="00614B74" w:rsidRDefault="00841922" w:rsidP="008B50BE">
            <w:pPr>
              <w:jc w:val="both"/>
              <w:rPr>
                <w:sz w:val="22"/>
                <w:szCs w:val="22"/>
              </w:rPr>
            </w:pPr>
            <w:r w:rsidRPr="00614B74">
              <w:rPr>
                <w:sz w:val="22"/>
                <w:szCs w:val="22"/>
              </w:rPr>
              <w:t>Pēc iepriekš saskaņota grafika,</w:t>
            </w:r>
          </w:p>
          <w:p w14:paraId="29466752" w14:textId="77777777" w:rsidR="00841922" w:rsidRPr="00614B74" w:rsidRDefault="00841922" w:rsidP="008B50BE">
            <w:pPr>
              <w:jc w:val="both"/>
              <w:rPr>
                <w:sz w:val="22"/>
                <w:szCs w:val="22"/>
              </w:rPr>
            </w:pPr>
            <w:r w:rsidRPr="00614B74">
              <w:rPr>
                <w:sz w:val="22"/>
                <w:szCs w:val="22"/>
              </w:rPr>
              <w:t>apskates ne retāk kā 1x mēnesī.</w:t>
            </w:r>
          </w:p>
          <w:p w14:paraId="0CF66C50" w14:textId="63E3227F" w:rsidR="00841922" w:rsidRPr="00614B74" w:rsidRDefault="00841922" w:rsidP="008B50BE">
            <w:pPr>
              <w:jc w:val="both"/>
              <w:rPr>
                <w:sz w:val="22"/>
                <w:szCs w:val="22"/>
              </w:rPr>
            </w:pPr>
            <w:r w:rsidRPr="00614B74">
              <w:rPr>
                <w:sz w:val="22"/>
                <w:szCs w:val="22"/>
              </w:rPr>
              <w:t>Nepilnības, pretenzijas par pakalpojuma kvalitāti novērst 2 </w:t>
            </w:r>
            <w:r w:rsidR="00E43A1E" w:rsidRPr="00614B74">
              <w:rPr>
                <w:sz w:val="22"/>
                <w:szCs w:val="22"/>
              </w:rPr>
              <w:t xml:space="preserve">(divu) </w:t>
            </w:r>
            <w:r w:rsidRPr="00614B74">
              <w:rPr>
                <w:sz w:val="22"/>
                <w:szCs w:val="22"/>
              </w:rPr>
              <w:t xml:space="preserve">darbadienu laikā no </w:t>
            </w:r>
            <w:r w:rsidR="009A59DC" w:rsidRPr="00614B74">
              <w:rPr>
                <w:sz w:val="22"/>
                <w:szCs w:val="22"/>
              </w:rPr>
              <w:t xml:space="preserve">Izpildītāja </w:t>
            </w:r>
            <w:r w:rsidRPr="00614B74">
              <w:rPr>
                <w:sz w:val="22"/>
                <w:szCs w:val="22"/>
              </w:rPr>
              <w:t>konstatētā bojājuma vai Pasūtītāja pieteikuma saņemšanas brīža</w:t>
            </w:r>
          </w:p>
        </w:tc>
      </w:tr>
      <w:tr w:rsidR="00841922" w:rsidRPr="00614B74" w14:paraId="32A67F4B" w14:textId="77777777" w:rsidTr="00163B9F">
        <w:trPr>
          <w:trHeight w:val="1114"/>
        </w:trPr>
        <w:tc>
          <w:tcPr>
            <w:tcW w:w="595" w:type="pct"/>
          </w:tcPr>
          <w:p w14:paraId="4FDCF45C" w14:textId="1292F854" w:rsidR="00841922" w:rsidRPr="00614B74" w:rsidRDefault="00DF036C" w:rsidP="008B50BE">
            <w:pPr>
              <w:pStyle w:val="ListParagraph"/>
              <w:ind w:left="0"/>
              <w:jc w:val="both"/>
              <w:rPr>
                <w:b/>
                <w:sz w:val="22"/>
                <w:szCs w:val="22"/>
              </w:rPr>
            </w:pPr>
            <w:r>
              <w:rPr>
                <w:b/>
                <w:sz w:val="22"/>
                <w:szCs w:val="22"/>
              </w:rPr>
              <w:t>51</w:t>
            </w:r>
            <w:r w:rsidR="00C06128" w:rsidRPr="00614B74">
              <w:rPr>
                <w:b/>
                <w:sz w:val="22"/>
                <w:szCs w:val="22"/>
              </w:rPr>
              <w:t>.6.</w:t>
            </w:r>
          </w:p>
        </w:tc>
        <w:tc>
          <w:tcPr>
            <w:tcW w:w="3211" w:type="pct"/>
          </w:tcPr>
          <w:p w14:paraId="26807463" w14:textId="77777777" w:rsidR="00DD116A" w:rsidRPr="00614B74" w:rsidRDefault="00DD116A" w:rsidP="008B50BE">
            <w:pPr>
              <w:jc w:val="both"/>
              <w:rPr>
                <w:b/>
                <w:color w:val="000000" w:themeColor="text1"/>
                <w:sz w:val="22"/>
                <w:szCs w:val="22"/>
              </w:rPr>
            </w:pPr>
            <w:r w:rsidRPr="00614B74">
              <w:rPr>
                <w:b/>
                <w:color w:val="000000" w:themeColor="text1"/>
                <w:sz w:val="22"/>
                <w:szCs w:val="22"/>
              </w:rPr>
              <w:t>Drenāžas segto cauruļvadu skalošana:</w:t>
            </w:r>
          </w:p>
          <w:p w14:paraId="28FDC1AC" w14:textId="77777777" w:rsidR="00DD116A" w:rsidRPr="00614B74" w:rsidRDefault="00DD116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aku vāku nocelšana un uzlikšana;</w:t>
            </w:r>
          </w:p>
          <w:p w14:paraId="0B383CB1" w14:textId="77777777" w:rsidR="00DD116A" w:rsidRPr="00614B74" w:rsidRDefault="00DD116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segto cauruļvadu skalošana;</w:t>
            </w:r>
          </w:p>
          <w:p w14:paraId="764EFF39" w14:textId="7E472A8C" w:rsidR="00841922" w:rsidRPr="00614B74" w:rsidRDefault="00DD116A" w:rsidP="008B50BE">
            <w:pPr>
              <w:pStyle w:val="ListParagraph"/>
              <w:numPr>
                <w:ilvl w:val="0"/>
                <w:numId w:val="24"/>
              </w:numPr>
              <w:ind w:left="176" w:hanging="142"/>
              <w:jc w:val="both"/>
              <w:rPr>
                <w:color w:val="000000" w:themeColor="text1"/>
                <w:sz w:val="22"/>
                <w:szCs w:val="22"/>
              </w:rPr>
            </w:pPr>
            <w:r w:rsidRPr="00614B74">
              <w:rPr>
                <w:color w:val="000000" w:themeColor="text1"/>
                <w:sz w:val="22"/>
                <w:szCs w:val="22"/>
              </w:rPr>
              <w:t>sanesumu savākšana un izvešana;</w:t>
            </w:r>
          </w:p>
        </w:tc>
        <w:tc>
          <w:tcPr>
            <w:tcW w:w="1194" w:type="pct"/>
          </w:tcPr>
          <w:p w14:paraId="4FA230D5" w14:textId="77777777" w:rsidR="00841922" w:rsidRPr="00614B74" w:rsidRDefault="00841922" w:rsidP="008B50BE">
            <w:pPr>
              <w:jc w:val="both"/>
              <w:rPr>
                <w:sz w:val="22"/>
                <w:szCs w:val="22"/>
              </w:rPr>
            </w:pPr>
            <w:r w:rsidRPr="00614B74">
              <w:rPr>
                <w:sz w:val="22"/>
                <w:szCs w:val="22"/>
              </w:rPr>
              <w:t>Pēc iepriekš saskaņota grafika.</w:t>
            </w:r>
          </w:p>
          <w:p w14:paraId="1C38306D" w14:textId="52D90621" w:rsidR="00841922" w:rsidRPr="00614B74" w:rsidRDefault="00841922" w:rsidP="008B50BE">
            <w:pPr>
              <w:jc w:val="both"/>
              <w:rPr>
                <w:sz w:val="22"/>
                <w:szCs w:val="22"/>
              </w:rPr>
            </w:pPr>
            <w:r w:rsidRPr="00614B74">
              <w:rPr>
                <w:sz w:val="22"/>
                <w:szCs w:val="22"/>
              </w:rPr>
              <w:t>Nepilnības, pretenzijas par pakalpojuma kvalitāti novērst 2 </w:t>
            </w:r>
            <w:r w:rsidR="00E43A1E" w:rsidRPr="00614B74">
              <w:rPr>
                <w:sz w:val="22"/>
                <w:szCs w:val="22"/>
              </w:rPr>
              <w:t xml:space="preserve">(divu) </w:t>
            </w:r>
            <w:r w:rsidRPr="00614B74">
              <w:rPr>
                <w:sz w:val="22"/>
                <w:szCs w:val="22"/>
              </w:rPr>
              <w:t xml:space="preserve">darbadienu laikā no </w:t>
            </w:r>
            <w:r w:rsidR="009A59DC" w:rsidRPr="00614B74">
              <w:rPr>
                <w:sz w:val="22"/>
                <w:szCs w:val="22"/>
              </w:rPr>
              <w:t xml:space="preserve">Izpildītāja </w:t>
            </w:r>
            <w:r w:rsidRPr="00614B74">
              <w:rPr>
                <w:sz w:val="22"/>
                <w:szCs w:val="22"/>
              </w:rPr>
              <w:t>konstatētā bojājuma vai Pasūtītāja pieteikuma saņemšanas brīža</w:t>
            </w:r>
          </w:p>
        </w:tc>
      </w:tr>
    </w:tbl>
    <w:p w14:paraId="386E34D7" w14:textId="4CBBF9A3" w:rsidR="001D305C" w:rsidRDefault="001D305C" w:rsidP="008B50BE">
      <w:pPr>
        <w:jc w:val="both"/>
        <w:rPr>
          <w:sz w:val="22"/>
          <w:szCs w:val="22"/>
        </w:rPr>
      </w:pPr>
      <w:r w:rsidRPr="00614B74">
        <w:rPr>
          <w:sz w:val="22"/>
          <w:szCs w:val="22"/>
        </w:rPr>
        <w:t xml:space="preserve">** darbs izpildāms ar rokām, herbicīdu vai tamlīdzīgu ķimikāliju lietošanas atļauju saņem </w:t>
      </w:r>
      <w:r w:rsidR="00E43A1E" w:rsidRPr="00614B74">
        <w:rPr>
          <w:sz w:val="22"/>
          <w:szCs w:val="22"/>
        </w:rPr>
        <w:t>Izpildītājs</w:t>
      </w:r>
      <w:r w:rsidRPr="00614B74">
        <w:rPr>
          <w:sz w:val="22"/>
          <w:szCs w:val="22"/>
        </w:rPr>
        <w:t>.</w:t>
      </w:r>
    </w:p>
    <w:p w14:paraId="2D08E1C5" w14:textId="77777777" w:rsidR="00DF036C" w:rsidRPr="006F7B5F" w:rsidRDefault="00DF036C" w:rsidP="00DF036C">
      <w:pPr>
        <w:ind w:firstLine="709"/>
        <w:jc w:val="both"/>
        <w:rPr>
          <w:sz w:val="22"/>
          <w:szCs w:val="22"/>
        </w:rPr>
      </w:pPr>
      <w:r w:rsidRPr="006F7B5F">
        <w:rPr>
          <w:sz w:val="22"/>
          <w:szCs w:val="22"/>
        </w:rPr>
        <w:t>Darbi, kas pārsniedz regulāro uzturēšanu vai tiek veikti pēc atsevišķa Pasūtītāja pieteikuma, tiek uzskatīti par Papildus pakalpojumiem.</w:t>
      </w:r>
    </w:p>
    <w:p w14:paraId="3A35AB28" w14:textId="77777777" w:rsidR="007459C4" w:rsidRPr="00614B74" w:rsidRDefault="007459C4" w:rsidP="008B50BE">
      <w:pPr>
        <w:jc w:val="both"/>
        <w:rPr>
          <w:sz w:val="22"/>
          <w:szCs w:val="22"/>
        </w:rPr>
      </w:pPr>
    </w:p>
    <w:p w14:paraId="76EDF8B7" w14:textId="77777777" w:rsidR="001D305C" w:rsidRPr="00614B74" w:rsidRDefault="001D305C" w:rsidP="003B4D75">
      <w:pPr>
        <w:pStyle w:val="Heading2"/>
        <w:keepLines/>
        <w:numPr>
          <w:ilvl w:val="0"/>
          <w:numId w:val="35"/>
        </w:numPr>
        <w:spacing w:before="0" w:after="0"/>
        <w:ind w:left="709" w:hanging="709"/>
        <w:jc w:val="both"/>
        <w:rPr>
          <w:rFonts w:cs="Times New Roman"/>
          <w:b/>
          <w:bCs/>
          <w:szCs w:val="22"/>
          <w:lang w:val="lv-LV"/>
        </w:rPr>
      </w:pPr>
      <w:bookmarkStart w:id="13" w:name="_Toc31364854"/>
      <w:r w:rsidRPr="00614B74">
        <w:rPr>
          <w:rFonts w:cs="Times New Roman"/>
          <w:b/>
          <w:bCs/>
          <w:color w:val="000000" w:themeColor="text1"/>
          <w:szCs w:val="22"/>
          <w:lang w:val="lv-LV"/>
        </w:rPr>
        <w:t xml:space="preserve">Betonēto </w:t>
      </w:r>
      <w:r w:rsidRPr="00614B74">
        <w:rPr>
          <w:rFonts w:cs="Times New Roman"/>
          <w:b/>
          <w:bCs/>
          <w:szCs w:val="22"/>
          <w:lang w:val="lv-LV"/>
        </w:rPr>
        <w:t>virsmu apsaimniekošana</w:t>
      </w:r>
      <w:bookmarkEnd w:id="13"/>
    </w:p>
    <w:p w14:paraId="226B71CE" w14:textId="6F5FF47C" w:rsidR="001D305C" w:rsidRPr="00614B74" w:rsidRDefault="001D305C" w:rsidP="003B4D75">
      <w:pPr>
        <w:pStyle w:val="Heading3"/>
        <w:keepLines w:val="0"/>
        <w:numPr>
          <w:ilvl w:val="1"/>
          <w:numId w:val="35"/>
        </w:numPr>
        <w:spacing w:before="0"/>
        <w:ind w:left="709" w:hanging="709"/>
        <w:jc w:val="both"/>
        <w:rPr>
          <w:rFonts w:ascii="Times New Roman" w:hAnsi="Times New Roman" w:cs="Times New Roman"/>
          <w:color w:val="auto"/>
          <w:sz w:val="22"/>
          <w:szCs w:val="22"/>
        </w:rPr>
      </w:pPr>
      <w:bookmarkStart w:id="14" w:name="_Toc31364855"/>
      <w:r w:rsidRPr="00614B74">
        <w:rPr>
          <w:rFonts w:ascii="Times New Roman" w:hAnsi="Times New Roman" w:cs="Times New Roman"/>
          <w:color w:val="auto"/>
          <w:sz w:val="22"/>
          <w:szCs w:val="22"/>
        </w:rPr>
        <w:t xml:space="preserve">Betonēto AB (augšas </w:t>
      </w:r>
      <w:proofErr w:type="spellStart"/>
      <w:r w:rsidRPr="00614B74">
        <w:rPr>
          <w:rFonts w:ascii="Times New Roman" w:hAnsi="Times New Roman" w:cs="Times New Roman"/>
          <w:color w:val="auto"/>
          <w:sz w:val="22"/>
          <w:szCs w:val="22"/>
        </w:rPr>
        <w:t>bjefs</w:t>
      </w:r>
      <w:proofErr w:type="spellEnd"/>
      <w:r w:rsidRPr="00614B74">
        <w:rPr>
          <w:rFonts w:ascii="Times New Roman" w:hAnsi="Times New Roman" w:cs="Times New Roman"/>
          <w:color w:val="auto"/>
          <w:sz w:val="22"/>
          <w:szCs w:val="22"/>
        </w:rPr>
        <w:t xml:space="preserve">) un LB (lejas </w:t>
      </w:r>
      <w:proofErr w:type="spellStart"/>
      <w:r w:rsidRPr="00614B74">
        <w:rPr>
          <w:rFonts w:ascii="Times New Roman" w:hAnsi="Times New Roman" w:cs="Times New Roman"/>
          <w:color w:val="auto"/>
          <w:sz w:val="22"/>
          <w:szCs w:val="22"/>
        </w:rPr>
        <w:t>bjefs</w:t>
      </w:r>
      <w:proofErr w:type="spellEnd"/>
      <w:r w:rsidRPr="00614B74">
        <w:rPr>
          <w:rFonts w:ascii="Times New Roman" w:hAnsi="Times New Roman" w:cs="Times New Roman"/>
          <w:color w:val="auto"/>
          <w:sz w:val="22"/>
          <w:szCs w:val="22"/>
        </w:rPr>
        <w:t>) nogāžu apsaimniekošana</w:t>
      </w:r>
      <w:bookmarkEnd w:id="14"/>
      <w:r w:rsidR="008E5AE9" w:rsidRPr="00614B74">
        <w:rPr>
          <w:rFonts w:ascii="Times New Roman" w:hAnsi="Times New Roman" w:cs="Times New Roman"/>
          <w:color w:val="auto"/>
          <w:sz w:val="22"/>
          <w:szCs w:val="22"/>
        </w:rPr>
        <w:t>:</w:t>
      </w:r>
    </w:p>
    <w:p w14:paraId="1C371F45" w14:textId="77777777" w:rsidR="008E5AE9" w:rsidRPr="00614B74" w:rsidRDefault="008E5AE9" w:rsidP="008B50BE">
      <w:pPr>
        <w:jc w:val="both"/>
        <w:rPr>
          <w:sz w:val="22"/>
          <w:szCs w:val="22"/>
        </w:rPr>
      </w:pPr>
    </w:p>
    <w:tbl>
      <w:tblPr>
        <w:tblW w:w="4988" w:type="pc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CellMar>
          <w:left w:w="40" w:type="dxa"/>
          <w:right w:w="40" w:type="dxa"/>
        </w:tblCellMar>
        <w:tblLook w:val="0000" w:firstRow="0" w:lastRow="0" w:firstColumn="0" w:lastColumn="0" w:noHBand="0" w:noVBand="0"/>
      </w:tblPr>
      <w:tblGrid>
        <w:gridCol w:w="1241"/>
        <w:gridCol w:w="6699"/>
        <w:gridCol w:w="2491"/>
      </w:tblGrid>
      <w:tr w:rsidR="001D305C" w:rsidRPr="00614B74" w14:paraId="4ED659C9" w14:textId="77777777" w:rsidTr="008E5AE9">
        <w:tc>
          <w:tcPr>
            <w:tcW w:w="595" w:type="pct"/>
          </w:tcPr>
          <w:p w14:paraId="0EF99FEA" w14:textId="77777777" w:rsidR="001D305C" w:rsidRPr="00614B74" w:rsidRDefault="001D305C" w:rsidP="008B50BE">
            <w:pPr>
              <w:autoSpaceDE w:val="0"/>
              <w:autoSpaceDN w:val="0"/>
              <w:adjustRightInd w:val="0"/>
              <w:ind w:right="108"/>
              <w:jc w:val="both"/>
              <w:rPr>
                <w:b/>
                <w:bCs/>
                <w:sz w:val="22"/>
                <w:szCs w:val="22"/>
              </w:rPr>
            </w:pPr>
            <w:r w:rsidRPr="00614B74">
              <w:rPr>
                <w:b/>
                <w:bCs/>
                <w:sz w:val="22"/>
                <w:szCs w:val="22"/>
              </w:rPr>
              <w:t>Nr.</w:t>
            </w:r>
          </w:p>
        </w:tc>
        <w:tc>
          <w:tcPr>
            <w:tcW w:w="3211" w:type="pct"/>
          </w:tcPr>
          <w:p w14:paraId="197890B4" w14:textId="77777777" w:rsidR="001D305C" w:rsidRPr="00614B74" w:rsidRDefault="001D305C" w:rsidP="008B50BE">
            <w:pPr>
              <w:autoSpaceDE w:val="0"/>
              <w:autoSpaceDN w:val="0"/>
              <w:adjustRightInd w:val="0"/>
              <w:ind w:right="108"/>
              <w:jc w:val="both"/>
              <w:rPr>
                <w:b/>
                <w:bCs/>
                <w:sz w:val="22"/>
                <w:szCs w:val="22"/>
              </w:rPr>
            </w:pPr>
            <w:r w:rsidRPr="00614B74">
              <w:rPr>
                <w:b/>
                <w:bCs/>
                <w:sz w:val="22"/>
                <w:szCs w:val="22"/>
              </w:rPr>
              <w:t>Pakalpojuma veids</w:t>
            </w:r>
          </w:p>
        </w:tc>
        <w:tc>
          <w:tcPr>
            <w:tcW w:w="1194" w:type="pct"/>
          </w:tcPr>
          <w:p w14:paraId="415401D0" w14:textId="77777777" w:rsidR="001D305C" w:rsidRPr="00614B74" w:rsidRDefault="001D305C" w:rsidP="008B50BE">
            <w:pPr>
              <w:autoSpaceDE w:val="0"/>
              <w:autoSpaceDN w:val="0"/>
              <w:adjustRightInd w:val="0"/>
              <w:jc w:val="both"/>
              <w:rPr>
                <w:b/>
                <w:bCs/>
                <w:sz w:val="22"/>
                <w:szCs w:val="22"/>
              </w:rPr>
            </w:pPr>
            <w:r w:rsidRPr="00614B74">
              <w:rPr>
                <w:b/>
                <w:bCs/>
                <w:sz w:val="22"/>
                <w:szCs w:val="22"/>
              </w:rPr>
              <w:t>Izpildes laiks</w:t>
            </w:r>
          </w:p>
        </w:tc>
      </w:tr>
      <w:tr w:rsidR="001D305C" w:rsidRPr="00614B74" w14:paraId="745C3A91" w14:textId="77777777" w:rsidTr="008E5AE9">
        <w:tc>
          <w:tcPr>
            <w:tcW w:w="595" w:type="pct"/>
            <w:vMerge w:val="restart"/>
          </w:tcPr>
          <w:p w14:paraId="067170C1" w14:textId="2B4D73FA" w:rsidR="001D305C" w:rsidRPr="00614B74" w:rsidRDefault="009A77A9" w:rsidP="008B50BE">
            <w:pPr>
              <w:autoSpaceDE w:val="0"/>
              <w:autoSpaceDN w:val="0"/>
              <w:adjustRightInd w:val="0"/>
              <w:jc w:val="both"/>
              <w:rPr>
                <w:bCs/>
                <w:sz w:val="22"/>
                <w:szCs w:val="22"/>
              </w:rPr>
            </w:pPr>
            <w:r>
              <w:rPr>
                <w:bCs/>
                <w:sz w:val="22"/>
                <w:szCs w:val="22"/>
              </w:rPr>
              <w:t>5</w:t>
            </w:r>
            <w:r w:rsidR="00DF036C">
              <w:rPr>
                <w:bCs/>
                <w:sz w:val="22"/>
                <w:szCs w:val="22"/>
              </w:rPr>
              <w:t>2</w:t>
            </w:r>
            <w:r w:rsidR="000E0437" w:rsidRPr="00614B74">
              <w:rPr>
                <w:bCs/>
                <w:sz w:val="22"/>
                <w:szCs w:val="22"/>
              </w:rPr>
              <w:t>.1.1.</w:t>
            </w:r>
          </w:p>
          <w:p w14:paraId="103F49F7" w14:textId="489E92C5" w:rsidR="00BC11D8" w:rsidRPr="00614B74" w:rsidRDefault="00BC11D8" w:rsidP="008B50BE">
            <w:pPr>
              <w:autoSpaceDE w:val="0"/>
              <w:autoSpaceDN w:val="0"/>
              <w:adjustRightInd w:val="0"/>
              <w:jc w:val="both"/>
              <w:rPr>
                <w:bCs/>
                <w:sz w:val="22"/>
                <w:szCs w:val="22"/>
              </w:rPr>
            </w:pPr>
          </w:p>
        </w:tc>
        <w:tc>
          <w:tcPr>
            <w:tcW w:w="3211" w:type="pct"/>
          </w:tcPr>
          <w:p w14:paraId="67054951" w14:textId="77777777" w:rsidR="001D305C" w:rsidRPr="00614B74" w:rsidRDefault="001D305C" w:rsidP="008B50BE">
            <w:pPr>
              <w:autoSpaceDE w:val="0"/>
              <w:autoSpaceDN w:val="0"/>
              <w:adjustRightInd w:val="0"/>
              <w:ind w:left="108" w:right="108"/>
              <w:jc w:val="both"/>
              <w:rPr>
                <w:bCs/>
                <w:sz w:val="22"/>
                <w:szCs w:val="22"/>
              </w:rPr>
            </w:pPr>
            <w:r w:rsidRPr="00614B74">
              <w:rPr>
                <w:bCs/>
                <w:sz w:val="22"/>
                <w:szCs w:val="22"/>
              </w:rPr>
              <w:t>Nogāžu plātņu virsmu attīrīšana:</w:t>
            </w:r>
          </w:p>
          <w:p w14:paraId="50DA984B" w14:textId="77777777" w:rsidR="001D305C" w:rsidRPr="00614B74" w:rsidRDefault="001D305C" w:rsidP="008B50BE">
            <w:pPr>
              <w:pStyle w:val="ListParagraph"/>
              <w:numPr>
                <w:ilvl w:val="0"/>
                <w:numId w:val="24"/>
              </w:numPr>
              <w:ind w:left="386" w:hanging="142"/>
              <w:jc w:val="both"/>
              <w:rPr>
                <w:sz w:val="22"/>
                <w:szCs w:val="22"/>
              </w:rPr>
            </w:pPr>
            <w:r w:rsidRPr="00614B74">
              <w:rPr>
                <w:sz w:val="22"/>
                <w:szCs w:val="22"/>
              </w:rPr>
              <w:t>pieskaloto atkritumu savākšana;</w:t>
            </w:r>
          </w:p>
          <w:p w14:paraId="6D11565A" w14:textId="4F81430C" w:rsidR="001D305C" w:rsidRPr="00614B74" w:rsidRDefault="001D305C" w:rsidP="008B50BE">
            <w:pPr>
              <w:pStyle w:val="ListParagraph"/>
              <w:numPr>
                <w:ilvl w:val="0"/>
                <w:numId w:val="24"/>
              </w:numPr>
              <w:ind w:left="386" w:hanging="142"/>
              <w:jc w:val="both"/>
              <w:rPr>
                <w:sz w:val="22"/>
                <w:szCs w:val="22"/>
              </w:rPr>
            </w:pPr>
            <w:r w:rsidRPr="00614B74">
              <w:rPr>
                <w:sz w:val="22"/>
                <w:szCs w:val="22"/>
              </w:rPr>
              <w:t>lielo koku sagar</w:t>
            </w:r>
            <w:r w:rsidR="00A12EB7" w:rsidRPr="00614B74">
              <w:rPr>
                <w:sz w:val="22"/>
                <w:szCs w:val="22"/>
              </w:rPr>
              <w:t>inā</w:t>
            </w:r>
            <w:r w:rsidRPr="00614B74">
              <w:rPr>
                <w:sz w:val="22"/>
                <w:szCs w:val="22"/>
              </w:rPr>
              <w:t>šana;</w:t>
            </w:r>
          </w:p>
          <w:p w14:paraId="4D2AA41E" w14:textId="7620E8FF" w:rsidR="001D305C" w:rsidRPr="00614B74" w:rsidRDefault="001D305C" w:rsidP="008B50BE">
            <w:pPr>
              <w:pStyle w:val="ListParagraph"/>
              <w:numPr>
                <w:ilvl w:val="0"/>
                <w:numId w:val="24"/>
              </w:numPr>
              <w:ind w:left="386" w:hanging="142"/>
              <w:jc w:val="both"/>
              <w:rPr>
                <w:sz w:val="22"/>
                <w:szCs w:val="22"/>
              </w:rPr>
            </w:pPr>
            <w:r w:rsidRPr="00614B74">
              <w:rPr>
                <w:sz w:val="22"/>
                <w:szCs w:val="22"/>
              </w:rPr>
              <w:t>gružu un atkritumu savākšana, izvešana un utilizācija</w:t>
            </w:r>
            <w:r w:rsidR="007818CA" w:rsidRPr="00614B74">
              <w:rPr>
                <w:sz w:val="22"/>
                <w:szCs w:val="22"/>
              </w:rPr>
              <w:t xml:space="preserve"> (papildus samaksa </w:t>
            </w:r>
            <w:r w:rsidR="00DC002F" w:rsidRPr="00614B74">
              <w:rPr>
                <w:sz w:val="22"/>
                <w:szCs w:val="22"/>
              </w:rPr>
              <w:t xml:space="preserve">par utilizējamo apjomu var tikt piemērota, ja tā daudzums katrā objektā mēnesī pārsniedz 10 </w:t>
            </w:r>
            <w:r w:rsidR="00564E15" w:rsidRPr="00614B74">
              <w:rPr>
                <w:color w:val="000000" w:themeColor="text1"/>
                <w:sz w:val="22"/>
                <w:szCs w:val="22"/>
              </w:rPr>
              <w:t>m</w:t>
            </w:r>
            <w:r w:rsidR="00564E15" w:rsidRPr="00614B74">
              <w:rPr>
                <w:color w:val="000000" w:themeColor="text1"/>
                <w:sz w:val="22"/>
                <w:szCs w:val="22"/>
                <w:vertAlign w:val="superscript"/>
              </w:rPr>
              <w:t>3</w:t>
            </w:r>
            <w:r w:rsidR="00564E15" w:rsidRPr="00614B74">
              <w:rPr>
                <w:color w:val="000000" w:themeColor="text1"/>
                <w:sz w:val="22"/>
                <w:szCs w:val="22"/>
              </w:rPr>
              <w:t>).</w:t>
            </w:r>
          </w:p>
        </w:tc>
        <w:tc>
          <w:tcPr>
            <w:tcW w:w="1194" w:type="pct"/>
          </w:tcPr>
          <w:p w14:paraId="77E7029D" w14:textId="6B74490F" w:rsidR="001D305C" w:rsidRPr="00614B74" w:rsidRDefault="00DF036C" w:rsidP="008B50BE">
            <w:pPr>
              <w:autoSpaceDE w:val="0"/>
              <w:autoSpaceDN w:val="0"/>
              <w:adjustRightInd w:val="0"/>
              <w:jc w:val="both"/>
              <w:rPr>
                <w:bCs/>
                <w:sz w:val="22"/>
                <w:szCs w:val="22"/>
              </w:rPr>
            </w:pPr>
            <w:r w:rsidRPr="006F7B5F">
              <w:rPr>
                <w:bCs/>
                <w:sz w:val="22"/>
                <w:szCs w:val="22"/>
              </w:rPr>
              <w:t xml:space="preserve">Darba izpilde </w:t>
            </w:r>
            <w:r>
              <w:rPr>
                <w:bCs/>
                <w:sz w:val="22"/>
                <w:szCs w:val="22"/>
              </w:rPr>
              <w:t>j</w:t>
            </w:r>
            <w:r w:rsidRPr="006F7B5F">
              <w:rPr>
                <w:bCs/>
                <w:sz w:val="22"/>
                <w:szCs w:val="22"/>
              </w:rPr>
              <w:t>ūnijā un septembrī, pēc iepriekš saskaņota grafika.</w:t>
            </w:r>
          </w:p>
        </w:tc>
      </w:tr>
      <w:tr w:rsidR="001D305C" w:rsidRPr="00614B74" w14:paraId="4BBE86A3" w14:textId="77777777" w:rsidTr="008E5AE9">
        <w:tc>
          <w:tcPr>
            <w:tcW w:w="595" w:type="pct"/>
            <w:vMerge/>
          </w:tcPr>
          <w:p w14:paraId="113FBE7F" w14:textId="77777777" w:rsidR="001D305C" w:rsidRPr="00614B74" w:rsidRDefault="001D305C" w:rsidP="008B50BE">
            <w:pPr>
              <w:autoSpaceDE w:val="0"/>
              <w:autoSpaceDN w:val="0"/>
              <w:adjustRightInd w:val="0"/>
              <w:ind w:right="108"/>
              <w:jc w:val="both"/>
              <w:rPr>
                <w:bCs/>
                <w:sz w:val="22"/>
                <w:szCs w:val="22"/>
              </w:rPr>
            </w:pPr>
          </w:p>
        </w:tc>
        <w:tc>
          <w:tcPr>
            <w:tcW w:w="3211" w:type="pct"/>
          </w:tcPr>
          <w:p w14:paraId="557BBE51" w14:textId="77777777" w:rsidR="001D305C" w:rsidRPr="00614B74" w:rsidRDefault="001D305C" w:rsidP="008B50BE">
            <w:pPr>
              <w:pStyle w:val="ListParagraph"/>
              <w:numPr>
                <w:ilvl w:val="0"/>
                <w:numId w:val="24"/>
              </w:numPr>
              <w:ind w:left="386" w:hanging="142"/>
              <w:jc w:val="both"/>
              <w:rPr>
                <w:bCs/>
                <w:sz w:val="22"/>
                <w:szCs w:val="22"/>
              </w:rPr>
            </w:pPr>
            <w:r w:rsidRPr="00614B74">
              <w:rPr>
                <w:sz w:val="22"/>
                <w:szCs w:val="22"/>
              </w:rPr>
              <w:t>no</w:t>
            </w:r>
            <w:r w:rsidRPr="00614B74">
              <w:rPr>
                <w:bCs/>
                <w:sz w:val="22"/>
                <w:szCs w:val="22"/>
              </w:rPr>
              <w:t xml:space="preserve"> organiska apauguma** (sūna, zāle, krūmi), grunts </w:t>
            </w:r>
            <w:proofErr w:type="spellStart"/>
            <w:r w:rsidRPr="00614B74">
              <w:rPr>
                <w:bCs/>
                <w:sz w:val="22"/>
                <w:szCs w:val="22"/>
              </w:rPr>
              <w:t>sanešiem</w:t>
            </w:r>
            <w:proofErr w:type="spellEnd"/>
            <w:r w:rsidRPr="00614B74">
              <w:rPr>
                <w:bCs/>
                <w:sz w:val="22"/>
                <w:szCs w:val="22"/>
              </w:rPr>
              <w:t>;</w:t>
            </w:r>
          </w:p>
        </w:tc>
        <w:tc>
          <w:tcPr>
            <w:tcW w:w="1194" w:type="pct"/>
          </w:tcPr>
          <w:p w14:paraId="1023E2C0" w14:textId="54FB8888" w:rsidR="001D305C" w:rsidRPr="00614B74" w:rsidRDefault="001D305C" w:rsidP="008B50BE">
            <w:pPr>
              <w:autoSpaceDE w:val="0"/>
              <w:autoSpaceDN w:val="0"/>
              <w:adjustRightInd w:val="0"/>
              <w:jc w:val="both"/>
              <w:rPr>
                <w:bCs/>
                <w:sz w:val="22"/>
                <w:szCs w:val="22"/>
              </w:rPr>
            </w:pPr>
            <w:r w:rsidRPr="00614B74">
              <w:rPr>
                <w:spacing w:val="-2"/>
                <w:sz w:val="22"/>
                <w:szCs w:val="22"/>
              </w:rPr>
              <w:t>Pēc nepieciešamības</w:t>
            </w:r>
          </w:p>
        </w:tc>
      </w:tr>
      <w:tr w:rsidR="001D305C" w:rsidRPr="00614B74" w14:paraId="3ED9810F" w14:textId="77777777" w:rsidTr="008E5AE9">
        <w:tc>
          <w:tcPr>
            <w:tcW w:w="595" w:type="pct"/>
            <w:vMerge/>
          </w:tcPr>
          <w:p w14:paraId="673FFF78" w14:textId="77777777" w:rsidR="001D305C" w:rsidRPr="00614B74" w:rsidRDefault="001D305C" w:rsidP="008B50BE">
            <w:pPr>
              <w:autoSpaceDE w:val="0"/>
              <w:autoSpaceDN w:val="0"/>
              <w:adjustRightInd w:val="0"/>
              <w:ind w:right="108"/>
              <w:jc w:val="both"/>
              <w:rPr>
                <w:bCs/>
                <w:sz w:val="22"/>
                <w:szCs w:val="22"/>
              </w:rPr>
            </w:pPr>
          </w:p>
        </w:tc>
        <w:tc>
          <w:tcPr>
            <w:tcW w:w="3211" w:type="pct"/>
          </w:tcPr>
          <w:p w14:paraId="1D3879C9" w14:textId="77777777" w:rsidR="001D305C" w:rsidRPr="00614B74" w:rsidRDefault="001D305C" w:rsidP="008B50BE">
            <w:pPr>
              <w:pStyle w:val="ListParagraph"/>
              <w:numPr>
                <w:ilvl w:val="0"/>
                <w:numId w:val="24"/>
              </w:numPr>
              <w:ind w:left="386" w:hanging="142"/>
              <w:jc w:val="both"/>
              <w:rPr>
                <w:bCs/>
                <w:sz w:val="22"/>
                <w:szCs w:val="22"/>
              </w:rPr>
            </w:pPr>
            <w:r w:rsidRPr="00614B74">
              <w:rPr>
                <w:bCs/>
                <w:sz w:val="22"/>
                <w:szCs w:val="22"/>
              </w:rPr>
              <w:t>no atkritumiem;</w:t>
            </w:r>
          </w:p>
        </w:tc>
        <w:tc>
          <w:tcPr>
            <w:tcW w:w="1194" w:type="pct"/>
          </w:tcPr>
          <w:p w14:paraId="1AA4C9AC" w14:textId="77777777" w:rsidR="001D305C" w:rsidRPr="00614B74" w:rsidRDefault="001D305C" w:rsidP="008B50BE">
            <w:pPr>
              <w:tabs>
                <w:tab w:val="left" w:pos="1428"/>
              </w:tabs>
              <w:autoSpaceDE w:val="0"/>
              <w:autoSpaceDN w:val="0"/>
              <w:adjustRightInd w:val="0"/>
              <w:ind w:left="108" w:right="108" w:hanging="108"/>
              <w:jc w:val="both"/>
              <w:rPr>
                <w:bCs/>
                <w:sz w:val="22"/>
                <w:szCs w:val="22"/>
              </w:rPr>
            </w:pPr>
            <w:r w:rsidRPr="00614B74">
              <w:rPr>
                <w:spacing w:val="-2"/>
                <w:sz w:val="22"/>
                <w:szCs w:val="22"/>
              </w:rPr>
              <w:t>Pēc nepieciešamības</w:t>
            </w:r>
          </w:p>
        </w:tc>
      </w:tr>
      <w:tr w:rsidR="001D305C" w:rsidRPr="00614B74" w14:paraId="72567820" w14:textId="77777777" w:rsidTr="008E5AE9">
        <w:tc>
          <w:tcPr>
            <w:tcW w:w="595" w:type="pct"/>
            <w:vMerge/>
          </w:tcPr>
          <w:p w14:paraId="3938F16B" w14:textId="77777777" w:rsidR="001D305C" w:rsidRPr="00614B74" w:rsidRDefault="001D305C" w:rsidP="008B50BE">
            <w:pPr>
              <w:autoSpaceDE w:val="0"/>
              <w:autoSpaceDN w:val="0"/>
              <w:adjustRightInd w:val="0"/>
              <w:ind w:right="108"/>
              <w:jc w:val="both"/>
              <w:rPr>
                <w:bCs/>
                <w:color w:val="000000"/>
                <w:sz w:val="22"/>
                <w:szCs w:val="22"/>
              </w:rPr>
            </w:pPr>
          </w:p>
        </w:tc>
        <w:tc>
          <w:tcPr>
            <w:tcW w:w="3211" w:type="pct"/>
          </w:tcPr>
          <w:p w14:paraId="58926EF6" w14:textId="77777777" w:rsidR="001D305C" w:rsidRPr="00614B74" w:rsidRDefault="001D305C" w:rsidP="008B50BE">
            <w:pPr>
              <w:pStyle w:val="ListParagraph"/>
              <w:numPr>
                <w:ilvl w:val="0"/>
                <w:numId w:val="24"/>
              </w:numPr>
              <w:ind w:left="386" w:hanging="142"/>
              <w:jc w:val="both"/>
              <w:rPr>
                <w:bCs/>
                <w:color w:val="000000"/>
                <w:sz w:val="22"/>
                <w:szCs w:val="22"/>
              </w:rPr>
            </w:pPr>
            <w:r w:rsidRPr="00614B74">
              <w:rPr>
                <w:sz w:val="22"/>
                <w:szCs w:val="22"/>
              </w:rPr>
              <w:t>attīrīšana</w:t>
            </w:r>
            <w:r w:rsidRPr="00614B74">
              <w:rPr>
                <w:bCs/>
                <w:color w:val="000000"/>
                <w:sz w:val="22"/>
                <w:szCs w:val="22"/>
              </w:rPr>
              <w:t xml:space="preserve"> no pieskalotiem kokiem un citiem priekšmetiem.</w:t>
            </w:r>
          </w:p>
        </w:tc>
        <w:tc>
          <w:tcPr>
            <w:tcW w:w="1194" w:type="pct"/>
          </w:tcPr>
          <w:p w14:paraId="15517DDE" w14:textId="1C4538C6" w:rsidR="001D305C" w:rsidRPr="00614B74" w:rsidRDefault="001D305C" w:rsidP="008B50BE">
            <w:pPr>
              <w:autoSpaceDE w:val="0"/>
              <w:autoSpaceDN w:val="0"/>
              <w:adjustRightInd w:val="0"/>
              <w:ind w:right="108"/>
              <w:jc w:val="both"/>
              <w:rPr>
                <w:bCs/>
                <w:color w:val="000000"/>
                <w:sz w:val="22"/>
                <w:szCs w:val="22"/>
              </w:rPr>
            </w:pPr>
            <w:r w:rsidRPr="00614B74">
              <w:rPr>
                <w:spacing w:val="-2"/>
                <w:sz w:val="22"/>
                <w:szCs w:val="22"/>
              </w:rPr>
              <w:t>Pēc nepieciešamības</w:t>
            </w:r>
            <w:r w:rsidRPr="00614B74">
              <w:rPr>
                <w:bCs/>
                <w:color w:val="000000"/>
                <w:sz w:val="22"/>
                <w:szCs w:val="22"/>
              </w:rPr>
              <w:t xml:space="preserve"> </w:t>
            </w:r>
          </w:p>
        </w:tc>
      </w:tr>
      <w:tr w:rsidR="001D305C" w:rsidRPr="00614B74" w14:paraId="6B4833A6" w14:textId="77777777" w:rsidTr="008E5AE9">
        <w:tc>
          <w:tcPr>
            <w:tcW w:w="595" w:type="pct"/>
          </w:tcPr>
          <w:p w14:paraId="1E9C1B5D" w14:textId="6723C639" w:rsidR="001D305C" w:rsidRPr="00614B74" w:rsidRDefault="009A77A9" w:rsidP="008B50BE">
            <w:pPr>
              <w:autoSpaceDE w:val="0"/>
              <w:autoSpaceDN w:val="0"/>
              <w:adjustRightInd w:val="0"/>
              <w:jc w:val="both"/>
              <w:rPr>
                <w:bCs/>
                <w:sz w:val="22"/>
                <w:szCs w:val="22"/>
              </w:rPr>
            </w:pPr>
            <w:r>
              <w:rPr>
                <w:bCs/>
                <w:sz w:val="22"/>
                <w:szCs w:val="22"/>
              </w:rPr>
              <w:t>5</w:t>
            </w:r>
            <w:r w:rsidR="00DF036C">
              <w:rPr>
                <w:bCs/>
                <w:sz w:val="22"/>
                <w:szCs w:val="22"/>
              </w:rPr>
              <w:t>2</w:t>
            </w:r>
            <w:r w:rsidR="000E0437" w:rsidRPr="00614B74">
              <w:rPr>
                <w:bCs/>
                <w:sz w:val="22"/>
                <w:szCs w:val="22"/>
              </w:rPr>
              <w:t>.1.</w:t>
            </w:r>
            <w:r w:rsidR="00BF009D" w:rsidRPr="00614B74">
              <w:rPr>
                <w:bCs/>
                <w:sz w:val="22"/>
                <w:szCs w:val="22"/>
              </w:rPr>
              <w:t>2.</w:t>
            </w:r>
          </w:p>
        </w:tc>
        <w:tc>
          <w:tcPr>
            <w:tcW w:w="3211" w:type="pct"/>
          </w:tcPr>
          <w:p w14:paraId="65D27EB2" w14:textId="77777777" w:rsidR="001D305C" w:rsidRPr="00614B74" w:rsidRDefault="001D305C" w:rsidP="008B50BE">
            <w:pPr>
              <w:autoSpaceDE w:val="0"/>
              <w:autoSpaceDN w:val="0"/>
              <w:adjustRightInd w:val="0"/>
              <w:ind w:right="108" w:firstLine="8"/>
              <w:jc w:val="both"/>
              <w:rPr>
                <w:bCs/>
                <w:sz w:val="22"/>
                <w:szCs w:val="22"/>
              </w:rPr>
            </w:pPr>
            <w:r w:rsidRPr="00614B74">
              <w:rPr>
                <w:bCs/>
                <w:sz w:val="22"/>
                <w:szCs w:val="22"/>
              </w:rPr>
              <w:t>Šuvju starp nogāžu plāksnēm attīrīšana no organiska apauguma** (sūna, zāle, krūmi)</w:t>
            </w:r>
          </w:p>
        </w:tc>
        <w:tc>
          <w:tcPr>
            <w:tcW w:w="1194" w:type="pct"/>
          </w:tcPr>
          <w:p w14:paraId="5753708B" w14:textId="35A5FDAB" w:rsidR="00D0402D" w:rsidRPr="00614B74" w:rsidRDefault="001D305C" w:rsidP="008B50BE">
            <w:pPr>
              <w:autoSpaceDE w:val="0"/>
              <w:autoSpaceDN w:val="0"/>
              <w:adjustRightInd w:val="0"/>
              <w:ind w:right="108"/>
              <w:jc w:val="both"/>
              <w:rPr>
                <w:bCs/>
                <w:sz w:val="22"/>
                <w:szCs w:val="22"/>
              </w:rPr>
            </w:pPr>
            <w:r w:rsidRPr="00614B74">
              <w:rPr>
                <w:spacing w:val="-2"/>
                <w:sz w:val="22"/>
                <w:szCs w:val="22"/>
              </w:rPr>
              <w:t>Pēc nepieciešamības</w:t>
            </w:r>
          </w:p>
          <w:p w14:paraId="3142D092" w14:textId="60BE3E36" w:rsidR="001D305C" w:rsidRPr="00614B74" w:rsidRDefault="001D305C" w:rsidP="008B50BE">
            <w:pPr>
              <w:autoSpaceDE w:val="0"/>
              <w:autoSpaceDN w:val="0"/>
              <w:adjustRightInd w:val="0"/>
              <w:ind w:left="108" w:right="108"/>
              <w:jc w:val="both"/>
              <w:rPr>
                <w:bCs/>
                <w:sz w:val="22"/>
                <w:szCs w:val="22"/>
              </w:rPr>
            </w:pPr>
          </w:p>
        </w:tc>
      </w:tr>
    </w:tbl>
    <w:p w14:paraId="2A7A3A6E" w14:textId="75B72DCF" w:rsidR="001D305C" w:rsidRDefault="001D305C" w:rsidP="008B50BE">
      <w:pPr>
        <w:jc w:val="both"/>
        <w:rPr>
          <w:spacing w:val="-2"/>
          <w:sz w:val="22"/>
          <w:szCs w:val="22"/>
        </w:rPr>
      </w:pPr>
      <w:r w:rsidRPr="00614B74">
        <w:rPr>
          <w:sz w:val="22"/>
          <w:szCs w:val="22"/>
        </w:rPr>
        <w:t>** darbs izpildāms ar rokām, herbicīdu vai tamlīdzīgu ķimikāliju lietošanas atļauju saņem</w:t>
      </w:r>
      <w:r w:rsidR="00B5692E" w:rsidRPr="00614B74">
        <w:rPr>
          <w:sz w:val="22"/>
          <w:szCs w:val="22"/>
        </w:rPr>
        <w:t xml:space="preserve"> Izpildītājs</w:t>
      </w:r>
      <w:r w:rsidRPr="00614B74">
        <w:rPr>
          <w:sz w:val="22"/>
          <w:szCs w:val="22"/>
        </w:rPr>
        <w:t>.</w:t>
      </w:r>
      <w:r w:rsidR="00341552" w:rsidRPr="00614B74">
        <w:rPr>
          <w:sz w:val="22"/>
          <w:szCs w:val="22"/>
        </w:rPr>
        <w:t xml:space="preserve"> </w:t>
      </w:r>
      <w:r w:rsidRPr="00614B74">
        <w:rPr>
          <w:spacing w:val="-2"/>
          <w:sz w:val="22"/>
          <w:szCs w:val="22"/>
        </w:rPr>
        <w:t xml:space="preserve">Pēc nepieciešamības – </w:t>
      </w:r>
      <w:r w:rsidR="009A59DC" w:rsidRPr="00614B74">
        <w:rPr>
          <w:spacing w:val="-2"/>
          <w:sz w:val="22"/>
          <w:szCs w:val="22"/>
        </w:rPr>
        <w:t xml:space="preserve">Izpildītāja </w:t>
      </w:r>
      <w:r w:rsidRPr="00614B74">
        <w:rPr>
          <w:spacing w:val="-2"/>
          <w:sz w:val="22"/>
          <w:szCs w:val="22"/>
        </w:rPr>
        <w:t>atbildīgie darbinieki seko situācijai un veic darbu saskaņā ar programmas aprakstu.</w:t>
      </w:r>
    </w:p>
    <w:p w14:paraId="2559EA86" w14:textId="77777777" w:rsidR="00DF036C" w:rsidRDefault="00DF036C" w:rsidP="008B50BE">
      <w:pPr>
        <w:jc w:val="both"/>
        <w:rPr>
          <w:spacing w:val="-2"/>
          <w:sz w:val="22"/>
          <w:szCs w:val="22"/>
        </w:rPr>
      </w:pPr>
    </w:p>
    <w:p w14:paraId="28A2429E" w14:textId="77777777" w:rsidR="00DF036C" w:rsidRPr="006F7B5F" w:rsidRDefault="00DF036C" w:rsidP="00DF036C">
      <w:pPr>
        <w:ind w:firstLine="720"/>
        <w:jc w:val="both"/>
        <w:rPr>
          <w:sz w:val="22"/>
          <w:szCs w:val="22"/>
        </w:rPr>
      </w:pPr>
      <w:r w:rsidRPr="006F7B5F">
        <w:rPr>
          <w:sz w:val="22"/>
          <w:szCs w:val="22"/>
        </w:rPr>
        <w:t xml:space="preserve">Darbi, piemēram, niedru pļaušana, </w:t>
      </w:r>
      <w:proofErr w:type="spellStart"/>
      <w:r w:rsidRPr="006F7B5F">
        <w:rPr>
          <w:sz w:val="22"/>
          <w:szCs w:val="22"/>
        </w:rPr>
        <w:t>latvāņu</w:t>
      </w:r>
      <w:proofErr w:type="spellEnd"/>
      <w:r w:rsidRPr="006F7B5F">
        <w:rPr>
          <w:sz w:val="22"/>
          <w:szCs w:val="22"/>
        </w:rPr>
        <w:t xml:space="preserve"> iznīcināšana, sanešu savākšana un citi līdzīgi darbi tiek veikti kā Papildus pakalpojumi, ja tie nav iekļauti konkrētā Objekta ikdienas uzturēšanas programmā.</w:t>
      </w:r>
    </w:p>
    <w:p w14:paraId="253F0B8B" w14:textId="77777777" w:rsidR="00DF036C" w:rsidRPr="00614B74" w:rsidRDefault="00DF036C" w:rsidP="008B50BE">
      <w:pPr>
        <w:jc w:val="both"/>
        <w:rPr>
          <w:sz w:val="22"/>
          <w:szCs w:val="22"/>
        </w:rPr>
      </w:pPr>
    </w:p>
    <w:p w14:paraId="2E205B23" w14:textId="77777777" w:rsidR="001D305C" w:rsidRPr="00614B74" w:rsidRDefault="001D305C" w:rsidP="008B50BE">
      <w:pPr>
        <w:jc w:val="both"/>
        <w:rPr>
          <w:sz w:val="22"/>
          <w:szCs w:val="22"/>
        </w:rPr>
      </w:pPr>
    </w:p>
    <w:p w14:paraId="2A552B01" w14:textId="309FB996" w:rsidR="001D305C" w:rsidRPr="00614B74" w:rsidRDefault="001D305C" w:rsidP="003B4D75">
      <w:pPr>
        <w:pStyle w:val="Heading3"/>
        <w:keepLines w:val="0"/>
        <w:numPr>
          <w:ilvl w:val="1"/>
          <w:numId w:val="35"/>
        </w:numPr>
        <w:spacing w:before="0"/>
        <w:ind w:left="0" w:firstLine="0"/>
        <w:jc w:val="both"/>
        <w:rPr>
          <w:rFonts w:ascii="Times New Roman" w:hAnsi="Times New Roman" w:cs="Times New Roman"/>
          <w:color w:val="auto"/>
          <w:sz w:val="22"/>
          <w:szCs w:val="22"/>
        </w:rPr>
      </w:pPr>
      <w:bookmarkStart w:id="15" w:name="_Toc31364856"/>
      <w:r w:rsidRPr="00614B74">
        <w:rPr>
          <w:rFonts w:ascii="Times New Roman" w:hAnsi="Times New Roman" w:cs="Times New Roman"/>
          <w:color w:val="auto"/>
          <w:sz w:val="22"/>
          <w:szCs w:val="22"/>
        </w:rPr>
        <w:lastRenderedPageBreak/>
        <w:t>Betonēto horizontālo</w:t>
      </w:r>
      <w:r w:rsidR="00BC11D8" w:rsidRPr="00614B74">
        <w:rPr>
          <w:rFonts w:ascii="Times New Roman" w:hAnsi="Times New Roman" w:cs="Times New Roman"/>
          <w:color w:val="auto"/>
          <w:sz w:val="22"/>
          <w:szCs w:val="22"/>
        </w:rPr>
        <w:t xml:space="preserve"> </w:t>
      </w:r>
      <w:r w:rsidRPr="00614B74">
        <w:rPr>
          <w:rFonts w:ascii="Times New Roman" w:hAnsi="Times New Roman" w:cs="Times New Roman"/>
          <w:color w:val="auto"/>
          <w:sz w:val="22"/>
          <w:szCs w:val="22"/>
        </w:rPr>
        <w:t>virsmu un sienu apsaimniekošana</w:t>
      </w:r>
      <w:bookmarkEnd w:id="15"/>
      <w:r w:rsidR="00647D83" w:rsidRPr="00614B74">
        <w:rPr>
          <w:rFonts w:ascii="Times New Roman" w:hAnsi="Times New Roman" w:cs="Times New Roman"/>
          <w:color w:val="auto"/>
          <w:sz w:val="22"/>
          <w:szCs w:val="22"/>
        </w:rPr>
        <w:t>:</w:t>
      </w:r>
    </w:p>
    <w:p w14:paraId="21FEE455" w14:textId="77777777" w:rsidR="00647D83" w:rsidRPr="00614B74" w:rsidRDefault="00647D83" w:rsidP="008B50BE">
      <w:pPr>
        <w:jc w:val="both"/>
        <w:rPr>
          <w:sz w:val="22"/>
          <w:szCs w:val="22"/>
        </w:rPr>
      </w:pPr>
    </w:p>
    <w:tbl>
      <w:tblPr>
        <w:tblW w:w="10490" w:type="dxa"/>
        <w:tblInd w:w="-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1134"/>
        <w:gridCol w:w="6804"/>
        <w:gridCol w:w="2552"/>
      </w:tblGrid>
      <w:tr w:rsidR="001D305C" w:rsidRPr="00614B74" w14:paraId="2C6A6E9A" w14:textId="77777777" w:rsidTr="00CA5D3A">
        <w:tc>
          <w:tcPr>
            <w:tcW w:w="1134" w:type="dxa"/>
          </w:tcPr>
          <w:p w14:paraId="205F7E50" w14:textId="77777777" w:rsidR="001D305C" w:rsidRPr="00614B74" w:rsidRDefault="001D305C" w:rsidP="008B50BE">
            <w:pPr>
              <w:autoSpaceDE w:val="0"/>
              <w:autoSpaceDN w:val="0"/>
              <w:adjustRightInd w:val="0"/>
              <w:ind w:right="108"/>
              <w:jc w:val="both"/>
              <w:rPr>
                <w:b/>
                <w:bCs/>
                <w:sz w:val="22"/>
                <w:szCs w:val="22"/>
              </w:rPr>
            </w:pPr>
            <w:r w:rsidRPr="00614B74">
              <w:rPr>
                <w:b/>
                <w:bCs/>
                <w:sz w:val="22"/>
                <w:szCs w:val="22"/>
              </w:rPr>
              <w:t>Nr.</w:t>
            </w:r>
          </w:p>
        </w:tc>
        <w:tc>
          <w:tcPr>
            <w:tcW w:w="6804" w:type="dxa"/>
          </w:tcPr>
          <w:p w14:paraId="0A7D7857" w14:textId="77777777" w:rsidR="001D305C" w:rsidRPr="00614B74" w:rsidRDefault="001D305C" w:rsidP="008B50BE">
            <w:pPr>
              <w:autoSpaceDE w:val="0"/>
              <w:autoSpaceDN w:val="0"/>
              <w:adjustRightInd w:val="0"/>
              <w:ind w:right="108"/>
              <w:jc w:val="both"/>
              <w:rPr>
                <w:b/>
                <w:bCs/>
                <w:sz w:val="22"/>
                <w:szCs w:val="22"/>
              </w:rPr>
            </w:pPr>
            <w:r w:rsidRPr="00614B74">
              <w:rPr>
                <w:b/>
                <w:bCs/>
                <w:sz w:val="22"/>
                <w:szCs w:val="22"/>
              </w:rPr>
              <w:t>Pakalpojuma veids</w:t>
            </w:r>
          </w:p>
        </w:tc>
        <w:tc>
          <w:tcPr>
            <w:tcW w:w="2552" w:type="dxa"/>
          </w:tcPr>
          <w:p w14:paraId="0A7E5AB4" w14:textId="77777777" w:rsidR="001D305C" w:rsidRPr="00614B74" w:rsidRDefault="001D305C" w:rsidP="008B50BE">
            <w:pPr>
              <w:autoSpaceDE w:val="0"/>
              <w:autoSpaceDN w:val="0"/>
              <w:adjustRightInd w:val="0"/>
              <w:ind w:right="108"/>
              <w:jc w:val="both"/>
              <w:rPr>
                <w:b/>
                <w:bCs/>
                <w:sz w:val="22"/>
                <w:szCs w:val="22"/>
              </w:rPr>
            </w:pPr>
            <w:r w:rsidRPr="00614B74">
              <w:rPr>
                <w:b/>
                <w:bCs/>
                <w:sz w:val="22"/>
                <w:szCs w:val="22"/>
              </w:rPr>
              <w:t>Izpildes laiks</w:t>
            </w:r>
          </w:p>
        </w:tc>
      </w:tr>
      <w:tr w:rsidR="001D305C" w:rsidRPr="00614B74" w14:paraId="3A07BF6E" w14:textId="77777777" w:rsidTr="00CA5D3A">
        <w:trPr>
          <w:trHeight w:val="56"/>
        </w:trPr>
        <w:tc>
          <w:tcPr>
            <w:tcW w:w="1134" w:type="dxa"/>
          </w:tcPr>
          <w:p w14:paraId="0A21E12A" w14:textId="6278699F" w:rsidR="001D305C" w:rsidRPr="00614B74" w:rsidRDefault="00DB4908" w:rsidP="008B50BE">
            <w:pPr>
              <w:jc w:val="both"/>
              <w:rPr>
                <w:rFonts w:eastAsia="Calibri"/>
                <w:sz w:val="22"/>
                <w:szCs w:val="22"/>
              </w:rPr>
            </w:pPr>
            <w:r>
              <w:rPr>
                <w:rFonts w:eastAsia="Calibri"/>
                <w:sz w:val="22"/>
                <w:szCs w:val="22"/>
              </w:rPr>
              <w:t>5</w:t>
            </w:r>
            <w:r w:rsidR="00DF036C">
              <w:rPr>
                <w:rFonts w:eastAsia="Calibri"/>
                <w:sz w:val="22"/>
                <w:szCs w:val="22"/>
              </w:rPr>
              <w:t>2</w:t>
            </w:r>
            <w:r w:rsidR="002E7A8D" w:rsidRPr="00614B74">
              <w:rPr>
                <w:rFonts w:eastAsia="Calibri"/>
                <w:sz w:val="22"/>
                <w:szCs w:val="22"/>
              </w:rPr>
              <w:t>.2.1.</w:t>
            </w:r>
          </w:p>
        </w:tc>
        <w:tc>
          <w:tcPr>
            <w:tcW w:w="6804" w:type="dxa"/>
          </w:tcPr>
          <w:p w14:paraId="50C7CC38" w14:textId="4078EEB3" w:rsidR="001D305C" w:rsidRPr="00614B74" w:rsidRDefault="00FC0111" w:rsidP="008B50BE">
            <w:pPr>
              <w:jc w:val="both"/>
              <w:rPr>
                <w:bCs/>
                <w:sz w:val="22"/>
                <w:szCs w:val="22"/>
              </w:rPr>
            </w:pPr>
            <w:r w:rsidRPr="00614B74">
              <w:rPr>
                <w:bCs/>
                <w:color w:val="000000" w:themeColor="text1"/>
                <w:sz w:val="22"/>
                <w:szCs w:val="22"/>
              </w:rPr>
              <w:t xml:space="preserve">Betonēto virsmu attīrīšana (mazgāšana ar augstspiediena iekārtu) no organiskā apauguma (sūna, zāle), </w:t>
            </w:r>
            <w:r w:rsidR="00DF036C" w:rsidRPr="006F7B5F">
              <w:rPr>
                <w:color w:val="000000" w:themeColor="text1"/>
                <w:sz w:val="22"/>
                <w:szCs w:val="22"/>
              </w:rPr>
              <w:t>krūmiem un grunts. Savākšana un  utilizācija.</w:t>
            </w:r>
          </w:p>
        </w:tc>
        <w:tc>
          <w:tcPr>
            <w:tcW w:w="2552" w:type="dxa"/>
          </w:tcPr>
          <w:p w14:paraId="1BF25085" w14:textId="5BFCF962" w:rsidR="001D305C" w:rsidRPr="00614B74" w:rsidRDefault="00EE6F11" w:rsidP="008B50BE">
            <w:pPr>
              <w:jc w:val="both"/>
              <w:rPr>
                <w:rFonts w:eastAsia="Calibri"/>
                <w:sz w:val="22"/>
                <w:szCs w:val="22"/>
              </w:rPr>
            </w:pPr>
            <w:r w:rsidRPr="00614B74">
              <w:rPr>
                <w:rFonts w:eastAsia="Calibri"/>
                <w:sz w:val="22"/>
                <w:szCs w:val="22"/>
              </w:rPr>
              <w:t>Pēc nepieciešamības</w:t>
            </w:r>
          </w:p>
        </w:tc>
      </w:tr>
      <w:tr w:rsidR="001D305C" w:rsidRPr="00614B74" w14:paraId="765E3F95" w14:textId="77777777" w:rsidTr="00CA5D3A">
        <w:tc>
          <w:tcPr>
            <w:tcW w:w="1134" w:type="dxa"/>
          </w:tcPr>
          <w:p w14:paraId="5647B2E1" w14:textId="7A6A1F1E" w:rsidR="001D305C" w:rsidRPr="00614B74" w:rsidRDefault="00DB4908" w:rsidP="008B50BE">
            <w:pPr>
              <w:jc w:val="both"/>
              <w:rPr>
                <w:rFonts w:eastAsia="Calibri"/>
                <w:sz w:val="22"/>
                <w:szCs w:val="22"/>
              </w:rPr>
            </w:pPr>
            <w:r>
              <w:rPr>
                <w:rFonts w:eastAsia="Calibri"/>
                <w:sz w:val="22"/>
                <w:szCs w:val="22"/>
              </w:rPr>
              <w:t>5</w:t>
            </w:r>
            <w:r w:rsidR="00DF036C">
              <w:rPr>
                <w:rFonts w:eastAsia="Calibri"/>
                <w:sz w:val="22"/>
                <w:szCs w:val="22"/>
              </w:rPr>
              <w:t>2</w:t>
            </w:r>
            <w:r w:rsidR="0011377F" w:rsidRPr="00614B74">
              <w:rPr>
                <w:rFonts w:eastAsia="Calibri"/>
                <w:sz w:val="22"/>
                <w:szCs w:val="22"/>
              </w:rPr>
              <w:t>.2.2.</w:t>
            </w:r>
          </w:p>
        </w:tc>
        <w:tc>
          <w:tcPr>
            <w:tcW w:w="6804" w:type="dxa"/>
          </w:tcPr>
          <w:p w14:paraId="17A64C5D" w14:textId="392DA1AF" w:rsidR="001D305C" w:rsidRPr="00614B74" w:rsidRDefault="0067335D" w:rsidP="008B50BE">
            <w:pPr>
              <w:jc w:val="both"/>
              <w:rPr>
                <w:bCs/>
                <w:sz w:val="22"/>
                <w:szCs w:val="22"/>
              </w:rPr>
            </w:pPr>
            <w:r w:rsidRPr="00614B74">
              <w:rPr>
                <w:bCs/>
                <w:color w:val="000000" w:themeColor="text1"/>
                <w:sz w:val="22"/>
                <w:szCs w:val="22"/>
              </w:rPr>
              <w:t>Betonēto virsmu attīrīšana (mazgāšana ar augstspiediena iekārtu) no putnu izkārnījumiem.</w:t>
            </w:r>
          </w:p>
        </w:tc>
        <w:tc>
          <w:tcPr>
            <w:tcW w:w="2552" w:type="dxa"/>
          </w:tcPr>
          <w:p w14:paraId="61CC5177" w14:textId="63BB7ADD" w:rsidR="001D305C" w:rsidRPr="00614B74" w:rsidRDefault="00EE6F11" w:rsidP="008B50BE">
            <w:pPr>
              <w:jc w:val="both"/>
              <w:rPr>
                <w:rFonts w:eastAsia="Calibri"/>
                <w:sz w:val="22"/>
                <w:szCs w:val="22"/>
              </w:rPr>
            </w:pPr>
            <w:r w:rsidRPr="00614B74">
              <w:rPr>
                <w:rFonts w:eastAsia="Calibri"/>
                <w:sz w:val="22"/>
                <w:szCs w:val="22"/>
              </w:rPr>
              <w:t>Pēc nepieciešamības</w:t>
            </w:r>
          </w:p>
        </w:tc>
      </w:tr>
    </w:tbl>
    <w:p w14:paraId="18BA32EA" w14:textId="77777777" w:rsidR="001D305C" w:rsidRPr="00614B74" w:rsidRDefault="001D305C" w:rsidP="008B50BE">
      <w:pPr>
        <w:jc w:val="both"/>
        <w:rPr>
          <w:b/>
          <w:sz w:val="22"/>
          <w:szCs w:val="22"/>
        </w:rPr>
      </w:pPr>
    </w:p>
    <w:p w14:paraId="1AEF6A2F" w14:textId="020C5B6A" w:rsidR="00DF036C" w:rsidRPr="003B4D75" w:rsidRDefault="00DF036C" w:rsidP="003B4D75">
      <w:pPr>
        <w:pStyle w:val="ListParagraph"/>
        <w:numPr>
          <w:ilvl w:val="0"/>
          <w:numId w:val="35"/>
        </w:numPr>
        <w:jc w:val="both"/>
        <w:rPr>
          <w:b/>
          <w:bCs/>
          <w:sz w:val="22"/>
          <w:szCs w:val="22"/>
        </w:rPr>
      </w:pPr>
      <w:proofErr w:type="spellStart"/>
      <w:r w:rsidRPr="003B4D75">
        <w:rPr>
          <w:b/>
          <w:bCs/>
          <w:sz w:val="22"/>
          <w:szCs w:val="22"/>
        </w:rPr>
        <w:t>Latvāņu</w:t>
      </w:r>
      <w:proofErr w:type="spellEnd"/>
      <w:r w:rsidRPr="003B4D75">
        <w:rPr>
          <w:b/>
          <w:bCs/>
          <w:sz w:val="22"/>
          <w:szCs w:val="22"/>
        </w:rPr>
        <w:t xml:space="preserve"> iznicināšana </w:t>
      </w:r>
    </w:p>
    <w:p w14:paraId="6DC941F9" w14:textId="77777777" w:rsidR="00DF036C" w:rsidRPr="006F7B5F" w:rsidRDefault="00DF036C" w:rsidP="00DF036C">
      <w:pPr>
        <w:pStyle w:val="ListParagraph"/>
        <w:jc w:val="both"/>
        <w:rPr>
          <w:b/>
          <w:bCs/>
          <w:sz w:val="22"/>
          <w:szCs w:val="22"/>
        </w:rPr>
      </w:pPr>
    </w:p>
    <w:tbl>
      <w:tblPr>
        <w:tblW w:w="10490" w:type="dxa"/>
        <w:tblInd w:w="-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1134"/>
        <w:gridCol w:w="6096"/>
        <w:gridCol w:w="3260"/>
      </w:tblGrid>
      <w:tr w:rsidR="00DF036C" w:rsidRPr="006F7B5F" w14:paraId="36F122B7" w14:textId="77777777" w:rsidTr="003B4D75">
        <w:trPr>
          <w:trHeight w:val="300"/>
        </w:trPr>
        <w:tc>
          <w:tcPr>
            <w:tcW w:w="1134" w:type="dxa"/>
          </w:tcPr>
          <w:p w14:paraId="5CF4D070" w14:textId="77777777" w:rsidR="00DF036C" w:rsidRPr="006F7B5F" w:rsidRDefault="00DF036C" w:rsidP="00846DC7">
            <w:pPr>
              <w:ind w:right="108"/>
              <w:jc w:val="both"/>
              <w:rPr>
                <w:b/>
                <w:bCs/>
                <w:sz w:val="22"/>
                <w:szCs w:val="22"/>
              </w:rPr>
            </w:pPr>
            <w:r w:rsidRPr="006F7B5F">
              <w:rPr>
                <w:b/>
                <w:bCs/>
                <w:sz w:val="22"/>
                <w:szCs w:val="22"/>
              </w:rPr>
              <w:t>Nr.</w:t>
            </w:r>
          </w:p>
        </w:tc>
        <w:tc>
          <w:tcPr>
            <w:tcW w:w="6096" w:type="dxa"/>
          </w:tcPr>
          <w:p w14:paraId="36ED3094" w14:textId="77777777" w:rsidR="00DF036C" w:rsidRPr="006F7B5F" w:rsidRDefault="00DF036C" w:rsidP="00846DC7">
            <w:pPr>
              <w:ind w:right="108"/>
              <w:jc w:val="both"/>
              <w:rPr>
                <w:b/>
                <w:bCs/>
                <w:sz w:val="22"/>
                <w:szCs w:val="22"/>
              </w:rPr>
            </w:pPr>
            <w:r w:rsidRPr="006F7B5F">
              <w:rPr>
                <w:b/>
                <w:bCs/>
                <w:sz w:val="22"/>
                <w:szCs w:val="22"/>
              </w:rPr>
              <w:t>Pakalpojuma veids</w:t>
            </w:r>
          </w:p>
        </w:tc>
        <w:tc>
          <w:tcPr>
            <w:tcW w:w="3260" w:type="dxa"/>
          </w:tcPr>
          <w:p w14:paraId="446D7A14" w14:textId="77777777" w:rsidR="00DF036C" w:rsidRPr="006F7B5F" w:rsidRDefault="00DF036C" w:rsidP="00846DC7">
            <w:pPr>
              <w:ind w:right="108"/>
              <w:jc w:val="both"/>
              <w:rPr>
                <w:b/>
                <w:bCs/>
                <w:sz w:val="22"/>
                <w:szCs w:val="22"/>
              </w:rPr>
            </w:pPr>
            <w:r w:rsidRPr="006F7B5F">
              <w:rPr>
                <w:b/>
                <w:bCs/>
                <w:sz w:val="22"/>
                <w:szCs w:val="22"/>
              </w:rPr>
              <w:t>Izpildes laiks</w:t>
            </w:r>
          </w:p>
        </w:tc>
      </w:tr>
      <w:tr w:rsidR="00DF036C" w:rsidRPr="006F7B5F" w14:paraId="1612236B" w14:textId="77777777" w:rsidTr="003B4D75">
        <w:trPr>
          <w:trHeight w:val="870"/>
        </w:trPr>
        <w:tc>
          <w:tcPr>
            <w:tcW w:w="1134" w:type="dxa"/>
          </w:tcPr>
          <w:p w14:paraId="5BCD8AF7" w14:textId="328F9498" w:rsidR="00DF036C" w:rsidRPr="006F7B5F" w:rsidRDefault="0042410C" w:rsidP="00846DC7">
            <w:pPr>
              <w:jc w:val="both"/>
              <w:rPr>
                <w:rFonts w:eastAsia="Calibri"/>
                <w:sz w:val="22"/>
                <w:szCs w:val="22"/>
              </w:rPr>
            </w:pPr>
            <w:r>
              <w:rPr>
                <w:rFonts w:eastAsia="Calibri"/>
                <w:sz w:val="22"/>
                <w:szCs w:val="22"/>
              </w:rPr>
              <w:t>53.1.</w:t>
            </w:r>
          </w:p>
        </w:tc>
        <w:tc>
          <w:tcPr>
            <w:tcW w:w="6096" w:type="dxa"/>
          </w:tcPr>
          <w:p w14:paraId="77590051" w14:textId="77777777" w:rsidR="00DF036C" w:rsidRPr="006F7B5F" w:rsidRDefault="00DF036C" w:rsidP="00846DC7">
            <w:pPr>
              <w:jc w:val="both"/>
              <w:rPr>
                <w:color w:val="000000" w:themeColor="text1"/>
                <w:sz w:val="22"/>
                <w:szCs w:val="22"/>
              </w:rPr>
            </w:pPr>
            <w:proofErr w:type="spellStart"/>
            <w:r w:rsidRPr="006F7B5F">
              <w:rPr>
                <w:color w:val="000000" w:themeColor="text1"/>
                <w:sz w:val="22"/>
                <w:szCs w:val="22"/>
              </w:rPr>
              <w:t>Latvāņu</w:t>
            </w:r>
            <w:proofErr w:type="spellEnd"/>
            <w:r w:rsidRPr="006F7B5F">
              <w:rPr>
                <w:color w:val="000000" w:themeColor="text1"/>
                <w:sz w:val="22"/>
                <w:szCs w:val="22"/>
              </w:rPr>
              <w:t xml:space="preserve"> iznīcināšana, nopļaujot utilizējot un ķīmiski apstrādājot stumbrus</w:t>
            </w:r>
          </w:p>
        </w:tc>
        <w:tc>
          <w:tcPr>
            <w:tcW w:w="3260" w:type="dxa"/>
          </w:tcPr>
          <w:p w14:paraId="2C6E146B" w14:textId="77777777" w:rsidR="00DF036C" w:rsidRPr="006F7B5F" w:rsidRDefault="00DF036C" w:rsidP="00846DC7">
            <w:pPr>
              <w:jc w:val="both"/>
              <w:rPr>
                <w:rFonts w:eastAsia="Calibri"/>
                <w:sz w:val="22"/>
                <w:szCs w:val="22"/>
              </w:rPr>
            </w:pPr>
            <w:r w:rsidRPr="006F7B5F">
              <w:rPr>
                <w:rFonts w:eastAsia="Calibri"/>
                <w:sz w:val="22"/>
                <w:szCs w:val="22"/>
              </w:rPr>
              <w:t>Nopļaušana vienu reizi mēnesī vasaras un rudens sezonā, veicot vienreizēju ķīmisku apstrādi gadā</w:t>
            </w:r>
          </w:p>
        </w:tc>
      </w:tr>
    </w:tbl>
    <w:p w14:paraId="0797FB4E" w14:textId="77777777" w:rsidR="0042410C" w:rsidRDefault="0042410C" w:rsidP="0042410C">
      <w:pPr>
        <w:rPr>
          <w:b/>
          <w:sz w:val="22"/>
          <w:szCs w:val="22"/>
        </w:rPr>
      </w:pPr>
    </w:p>
    <w:p w14:paraId="1300F1ED" w14:textId="25A271B7" w:rsidR="0042410C" w:rsidRPr="003B4D75" w:rsidRDefault="0042410C" w:rsidP="003B4D75">
      <w:pPr>
        <w:pStyle w:val="ListParagraph"/>
        <w:numPr>
          <w:ilvl w:val="0"/>
          <w:numId w:val="35"/>
        </w:numPr>
        <w:jc w:val="both"/>
        <w:rPr>
          <w:b/>
          <w:bCs/>
          <w:sz w:val="22"/>
          <w:szCs w:val="22"/>
        </w:rPr>
      </w:pPr>
      <w:r w:rsidRPr="003B4D75">
        <w:rPr>
          <w:b/>
          <w:bCs/>
          <w:sz w:val="22"/>
          <w:szCs w:val="22"/>
        </w:rPr>
        <w:t>Niedru pļaušana</w:t>
      </w:r>
    </w:p>
    <w:p w14:paraId="264DC4A6" w14:textId="77777777" w:rsidR="0042410C" w:rsidRPr="006F7B5F" w:rsidRDefault="0042410C" w:rsidP="0042410C">
      <w:pPr>
        <w:pStyle w:val="ListParagraph"/>
        <w:jc w:val="both"/>
        <w:rPr>
          <w:b/>
          <w:bCs/>
          <w:sz w:val="22"/>
          <w:szCs w:val="22"/>
        </w:rPr>
      </w:pPr>
    </w:p>
    <w:tbl>
      <w:tblPr>
        <w:tblW w:w="10490" w:type="dxa"/>
        <w:tblInd w:w="-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1134"/>
        <w:gridCol w:w="6096"/>
        <w:gridCol w:w="3260"/>
      </w:tblGrid>
      <w:tr w:rsidR="0042410C" w:rsidRPr="006F7B5F" w14:paraId="5A69C714" w14:textId="77777777" w:rsidTr="003B4D75">
        <w:trPr>
          <w:trHeight w:val="405"/>
        </w:trPr>
        <w:tc>
          <w:tcPr>
            <w:tcW w:w="1134" w:type="dxa"/>
          </w:tcPr>
          <w:p w14:paraId="107DECF3" w14:textId="77777777" w:rsidR="0042410C" w:rsidRPr="006F7B5F" w:rsidRDefault="0042410C" w:rsidP="00846DC7">
            <w:pPr>
              <w:ind w:right="108"/>
              <w:jc w:val="both"/>
              <w:rPr>
                <w:b/>
                <w:bCs/>
                <w:sz w:val="22"/>
                <w:szCs w:val="22"/>
              </w:rPr>
            </w:pPr>
            <w:r w:rsidRPr="006F7B5F">
              <w:rPr>
                <w:b/>
                <w:bCs/>
                <w:sz w:val="22"/>
                <w:szCs w:val="22"/>
              </w:rPr>
              <w:t>Nr.</w:t>
            </w:r>
          </w:p>
        </w:tc>
        <w:tc>
          <w:tcPr>
            <w:tcW w:w="6096" w:type="dxa"/>
          </w:tcPr>
          <w:p w14:paraId="49F7D52F" w14:textId="77777777" w:rsidR="0042410C" w:rsidRPr="006F7B5F" w:rsidRDefault="0042410C" w:rsidP="00846DC7">
            <w:pPr>
              <w:ind w:right="108"/>
              <w:jc w:val="both"/>
              <w:rPr>
                <w:b/>
                <w:bCs/>
                <w:sz w:val="22"/>
                <w:szCs w:val="22"/>
              </w:rPr>
            </w:pPr>
            <w:r w:rsidRPr="006F7B5F">
              <w:rPr>
                <w:b/>
                <w:bCs/>
                <w:sz w:val="22"/>
                <w:szCs w:val="22"/>
              </w:rPr>
              <w:t>Pakalpojuma veids</w:t>
            </w:r>
          </w:p>
        </w:tc>
        <w:tc>
          <w:tcPr>
            <w:tcW w:w="3260" w:type="dxa"/>
          </w:tcPr>
          <w:p w14:paraId="43BA3AAD" w14:textId="77777777" w:rsidR="0042410C" w:rsidRPr="006F7B5F" w:rsidRDefault="0042410C" w:rsidP="00846DC7">
            <w:pPr>
              <w:ind w:right="108"/>
              <w:jc w:val="both"/>
              <w:rPr>
                <w:b/>
                <w:bCs/>
                <w:sz w:val="22"/>
                <w:szCs w:val="22"/>
              </w:rPr>
            </w:pPr>
            <w:r w:rsidRPr="006F7B5F">
              <w:rPr>
                <w:b/>
                <w:bCs/>
                <w:sz w:val="22"/>
                <w:szCs w:val="22"/>
              </w:rPr>
              <w:t>Izpildes laiks</w:t>
            </w:r>
          </w:p>
        </w:tc>
      </w:tr>
      <w:tr w:rsidR="0042410C" w:rsidRPr="006F7B5F" w14:paraId="5F4752AB" w14:textId="77777777" w:rsidTr="003B4D75">
        <w:trPr>
          <w:trHeight w:val="56"/>
        </w:trPr>
        <w:tc>
          <w:tcPr>
            <w:tcW w:w="1134" w:type="dxa"/>
          </w:tcPr>
          <w:p w14:paraId="27072801" w14:textId="7ABDCEDC" w:rsidR="0042410C" w:rsidRPr="006F7B5F" w:rsidRDefault="0042410C" w:rsidP="00846DC7">
            <w:pPr>
              <w:jc w:val="both"/>
              <w:rPr>
                <w:rFonts w:eastAsia="Calibri"/>
                <w:sz w:val="22"/>
                <w:szCs w:val="22"/>
              </w:rPr>
            </w:pPr>
            <w:r>
              <w:rPr>
                <w:rFonts w:eastAsia="Calibri"/>
                <w:sz w:val="22"/>
                <w:szCs w:val="22"/>
              </w:rPr>
              <w:t>54.1.</w:t>
            </w:r>
          </w:p>
        </w:tc>
        <w:tc>
          <w:tcPr>
            <w:tcW w:w="6096" w:type="dxa"/>
          </w:tcPr>
          <w:p w14:paraId="58966AC1" w14:textId="77777777" w:rsidR="0042410C" w:rsidRPr="006F7B5F" w:rsidRDefault="0042410C" w:rsidP="00846DC7">
            <w:pPr>
              <w:jc w:val="both"/>
              <w:rPr>
                <w:color w:val="000000" w:themeColor="text1"/>
                <w:sz w:val="22"/>
                <w:szCs w:val="22"/>
              </w:rPr>
            </w:pPr>
            <w:r w:rsidRPr="006F7B5F">
              <w:rPr>
                <w:color w:val="000000" w:themeColor="text1"/>
                <w:sz w:val="22"/>
                <w:szCs w:val="22"/>
              </w:rPr>
              <w:t>Niedru pļaušana ūdeni no laivas (dziļums līdz 1.5 metri) to savākšana un utilizācija, iepriekš saskaņojot ar pasūtītāju . Peldošo atkritumu savākšana no laivas.</w:t>
            </w:r>
          </w:p>
        </w:tc>
        <w:tc>
          <w:tcPr>
            <w:tcW w:w="3260" w:type="dxa"/>
          </w:tcPr>
          <w:p w14:paraId="1D8A5764" w14:textId="77777777" w:rsidR="0042410C" w:rsidRPr="006F7B5F" w:rsidRDefault="0042410C" w:rsidP="00846DC7">
            <w:pPr>
              <w:rPr>
                <w:rFonts w:eastAsia="Calibri"/>
                <w:sz w:val="22"/>
                <w:szCs w:val="22"/>
              </w:rPr>
            </w:pPr>
            <w:r w:rsidRPr="006F7B5F">
              <w:rPr>
                <w:rFonts w:eastAsia="Calibri"/>
                <w:sz w:val="22"/>
                <w:szCs w:val="22"/>
              </w:rPr>
              <w:t>2 reizes gadā, saskaņojot ar pasūtītāju. Jūlijā un septembrī</w:t>
            </w:r>
          </w:p>
        </w:tc>
      </w:tr>
      <w:tr w:rsidR="0042410C" w:rsidRPr="006F7B5F" w14:paraId="72B6E0C0" w14:textId="77777777" w:rsidTr="003B4D75">
        <w:trPr>
          <w:trHeight w:val="56"/>
        </w:trPr>
        <w:tc>
          <w:tcPr>
            <w:tcW w:w="1134" w:type="dxa"/>
          </w:tcPr>
          <w:p w14:paraId="4540EEE4" w14:textId="0666A2AC" w:rsidR="0042410C" w:rsidRPr="006F7B5F" w:rsidRDefault="0042410C" w:rsidP="00846DC7">
            <w:pPr>
              <w:jc w:val="both"/>
              <w:rPr>
                <w:rFonts w:eastAsia="Calibri"/>
                <w:sz w:val="22"/>
                <w:szCs w:val="22"/>
              </w:rPr>
            </w:pPr>
            <w:r>
              <w:rPr>
                <w:rFonts w:eastAsia="Calibri"/>
                <w:sz w:val="22"/>
                <w:szCs w:val="22"/>
              </w:rPr>
              <w:t>54.2.</w:t>
            </w:r>
          </w:p>
        </w:tc>
        <w:tc>
          <w:tcPr>
            <w:tcW w:w="6096" w:type="dxa"/>
          </w:tcPr>
          <w:p w14:paraId="67198694" w14:textId="77777777" w:rsidR="0042410C" w:rsidRPr="006F7B5F" w:rsidRDefault="0042410C" w:rsidP="00846DC7">
            <w:pPr>
              <w:jc w:val="both"/>
              <w:rPr>
                <w:color w:val="000000" w:themeColor="text1"/>
                <w:sz w:val="22"/>
                <w:szCs w:val="22"/>
              </w:rPr>
            </w:pPr>
            <w:r w:rsidRPr="006F7B5F">
              <w:rPr>
                <w:color w:val="000000" w:themeColor="text1"/>
                <w:sz w:val="22"/>
                <w:szCs w:val="22"/>
              </w:rPr>
              <w:t xml:space="preserve">Sanešu savākšana utilizēšana no agregātu rest­ēm PHES(traktora tehnika _Iekrāvējs un </w:t>
            </w:r>
            <w:proofErr w:type="spellStart"/>
            <w:r w:rsidRPr="006F7B5F">
              <w:rPr>
                <w:color w:val="000000" w:themeColor="text1"/>
                <w:sz w:val="22"/>
                <w:szCs w:val="22"/>
              </w:rPr>
              <w:t>lielgabarīta</w:t>
            </w:r>
            <w:proofErr w:type="spellEnd"/>
            <w:r w:rsidRPr="006F7B5F">
              <w:rPr>
                <w:color w:val="000000" w:themeColor="text1"/>
                <w:sz w:val="22"/>
                <w:szCs w:val="22"/>
              </w:rPr>
              <w:t xml:space="preserve"> konteineri)</w:t>
            </w:r>
          </w:p>
        </w:tc>
        <w:tc>
          <w:tcPr>
            <w:tcW w:w="3260" w:type="dxa"/>
          </w:tcPr>
          <w:p w14:paraId="594CCF3B" w14:textId="77777777" w:rsidR="0042410C" w:rsidRPr="006F7B5F" w:rsidRDefault="0042410C" w:rsidP="00846DC7">
            <w:pPr>
              <w:jc w:val="both"/>
              <w:rPr>
                <w:rFonts w:eastAsia="Calibri"/>
                <w:sz w:val="22"/>
                <w:szCs w:val="22"/>
              </w:rPr>
            </w:pPr>
            <w:r w:rsidRPr="006F7B5F">
              <w:rPr>
                <w:rFonts w:eastAsia="Calibri"/>
                <w:sz w:val="22"/>
                <w:szCs w:val="22"/>
              </w:rPr>
              <w:t>Pēc nepieciešamības</w:t>
            </w:r>
          </w:p>
        </w:tc>
      </w:tr>
      <w:tr w:rsidR="0042410C" w:rsidRPr="006F7B5F" w14:paraId="4FFE9544" w14:textId="77777777" w:rsidTr="003B4D75">
        <w:trPr>
          <w:trHeight w:val="300"/>
        </w:trPr>
        <w:tc>
          <w:tcPr>
            <w:tcW w:w="1134" w:type="dxa"/>
          </w:tcPr>
          <w:p w14:paraId="6CD9092D" w14:textId="0A98DBAC" w:rsidR="0042410C" w:rsidRPr="006F7B5F" w:rsidRDefault="0042410C" w:rsidP="00846DC7">
            <w:pPr>
              <w:jc w:val="both"/>
              <w:rPr>
                <w:rFonts w:eastAsia="Calibri"/>
                <w:sz w:val="22"/>
                <w:szCs w:val="22"/>
              </w:rPr>
            </w:pPr>
            <w:r>
              <w:rPr>
                <w:rFonts w:eastAsia="Calibri"/>
                <w:sz w:val="22"/>
                <w:szCs w:val="22"/>
              </w:rPr>
              <w:t>54.3.</w:t>
            </w:r>
          </w:p>
        </w:tc>
        <w:tc>
          <w:tcPr>
            <w:tcW w:w="6096" w:type="dxa"/>
          </w:tcPr>
          <w:p w14:paraId="5D42050C" w14:textId="77777777" w:rsidR="0042410C" w:rsidRPr="006F7B5F" w:rsidRDefault="0042410C" w:rsidP="00846DC7">
            <w:pPr>
              <w:jc w:val="both"/>
              <w:rPr>
                <w:color w:val="000000" w:themeColor="text1"/>
                <w:sz w:val="22"/>
                <w:szCs w:val="22"/>
              </w:rPr>
            </w:pPr>
            <w:r w:rsidRPr="006F7B5F">
              <w:rPr>
                <w:color w:val="000000" w:themeColor="text1"/>
                <w:sz w:val="22"/>
                <w:szCs w:val="22"/>
              </w:rPr>
              <w:t>Sanešu savākšana un utilizēšana no norādītajām vietām|(|AHES, PHES, ĶHES, RHES)</w:t>
            </w:r>
          </w:p>
        </w:tc>
        <w:tc>
          <w:tcPr>
            <w:tcW w:w="3260" w:type="dxa"/>
          </w:tcPr>
          <w:p w14:paraId="48C88762" w14:textId="77777777" w:rsidR="0042410C" w:rsidRPr="006F7B5F" w:rsidRDefault="0042410C" w:rsidP="00846DC7">
            <w:pPr>
              <w:jc w:val="both"/>
              <w:rPr>
                <w:rFonts w:eastAsia="Calibri"/>
                <w:sz w:val="22"/>
                <w:szCs w:val="22"/>
              </w:rPr>
            </w:pPr>
            <w:r w:rsidRPr="006F7B5F">
              <w:rPr>
                <w:rFonts w:eastAsia="Calibri"/>
                <w:sz w:val="22"/>
                <w:szCs w:val="22"/>
              </w:rPr>
              <w:t>Pēc nepieciešamības</w:t>
            </w:r>
          </w:p>
        </w:tc>
      </w:tr>
      <w:tr w:rsidR="0042410C" w:rsidRPr="006F7B5F" w14:paraId="046E3704" w14:textId="77777777" w:rsidTr="003B4D75">
        <w:trPr>
          <w:trHeight w:val="300"/>
        </w:trPr>
        <w:tc>
          <w:tcPr>
            <w:tcW w:w="1134" w:type="dxa"/>
          </w:tcPr>
          <w:p w14:paraId="74B1234C" w14:textId="7B64BFC3" w:rsidR="0042410C" w:rsidRPr="006F7B5F" w:rsidRDefault="0042410C" w:rsidP="00846DC7">
            <w:pPr>
              <w:jc w:val="both"/>
              <w:rPr>
                <w:rFonts w:eastAsia="Calibri"/>
                <w:sz w:val="22"/>
                <w:szCs w:val="22"/>
              </w:rPr>
            </w:pPr>
            <w:r>
              <w:rPr>
                <w:rFonts w:eastAsia="Calibri"/>
                <w:sz w:val="22"/>
                <w:szCs w:val="22"/>
              </w:rPr>
              <w:t>54.4.</w:t>
            </w:r>
          </w:p>
        </w:tc>
        <w:tc>
          <w:tcPr>
            <w:tcW w:w="6096" w:type="dxa"/>
          </w:tcPr>
          <w:p w14:paraId="4AA41365" w14:textId="77777777" w:rsidR="0042410C" w:rsidRPr="006F7B5F" w:rsidRDefault="0042410C" w:rsidP="00846DC7">
            <w:pPr>
              <w:jc w:val="both"/>
              <w:rPr>
                <w:color w:val="000000" w:themeColor="text1"/>
                <w:sz w:val="22"/>
                <w:szCs w:val="22"/>
              </w:rPr>
            </w:pPr>
            <w:r w:rsidRPr="006F7B5F">
              <w:rPr>
                <w:color w:val="000000" w:themeColor="text1"/>
                <w:sz w:val="22"/>
                <w:szCs w:val="22"/>
              </w:rPr>
              <w:t>Sanešu savākšana un utilizācija no betonēto nogāžu plātņu virsmām(AHES, PHES, |KHES, RHES)</w:t>
            </w:r>
          </w:p>
        </w:tc>
        <w:tc>
          <w:tcPr>
            <w:tcW w:w="3260" w:type="dxa"/>
          </w:tcPr>
          <w:p w14:paraId="1388DC0A" w14:textId="77777777" w:rsidR="0042410C" w:rsidRPr="006F7B5F" w:rsidRDefault="0042410C" w:rsidP="00846DC7">
            <w:pPr>
              <w:jc w:val="both"/>
              <w:rPr>
                <w:rFonts w:eastAsia="Calibri"/>
                <w:sz w:val="22"/>
                <w:szCs w:val="22"/>
              </w:rPr>
            </w:pPr>
            <w:r w:rsidRPr="006F7B5F">
              <w:rPr>
                <w:rFonts w:eastAsia="Calibri"/>
                <w:sz w:val="22"/>
                <w:szCs w:val="22"/>
              </w:rPr>
              <w:t>Pēc  nepieciešamības</w:t>
            </w:r>
          </w:p>
        </w:tc>
      </w:tr>
    </w:tbl>
    <w:p w14:paraId="0425E72A" w14:textId="77777777" w:rsidR="0042410C" w:rsidRDefault="0042410C" w:rsidP="0042410C">
      <w:pPr>
        <w:rPr>
          <w:b/>
          <w:sz w:val="22"/>
          <w:szCs w:val="22"/>
        </w:rPr>
      </w:pPr>
    </w:p>
    <w:p w14:paraId="5B160BB0" w14:textId="77777777" w:rsidR="0042410C" w:rsidRDefault="0042410C" w:rsidP="0042410C">
      <w:pPr>
        <w:rPr>
          <w:b/>
          <w:sz w:val="22"/>
          <w:szCs w:val="22"/>
        </w:rPr>
      </w:pPr>
    </w:p>
    <w:p w14:paraId="42145810" w14:textId="77777777" w:rsidR="00D35733" w:rsidRPr="003B4D75" w:rsidRDefault="00D35733" w:rsidP="003B4D75">
      <w:pPr>
        <w:rPr>
          <w:sz w:val="22"/>
          <w:szCs w:val="22"/>
        </w:rPr>
        <w:sectPr w:rsidR="00D35733" w:rsidRPr="003B4D75" w:rsidSect="00711E24">
          <w:headerReference w:type="even" r:id="rId11"/>
          <w:footerReference w:type="even" r:id="rId12"/>
          <w:pgSz w:w="11906" w:h="16838" w:code="9"/>
          <w:pgMar w:top="720" w:right="720" w:bottom="720" w:left="720" w:header="680" w:footer="680" w:gutter="0"/>
          <w:cols w:space="708"/>
          <w:docGrid w:linePitch="360"/>
        </w:sectPr>
      </w:pPr>
    </w:p>
    <w:p w14:paraId="5232C750" w14:textId="467F7D37" w:rsidR="00305C80" w:rsidRPr="00614B74" w:rsidRDefault="00305C80" w:rsidP="00CA5D3A">
      <w:pPr>
        <w:jc w:val="right"/>
        <w:rPr>
          <w:sz w:val="22"/>
          <w:szCs w:val="22"/>
        </w:rPr>
      </w:pPr>
      <w:r w:rsidRPr="00614B74">
        <w:rPr>
          <w:sz w:val="22"/>
          <w:szCs w:val="22"/>
        </w:rPr>
        <w:lastRenderedPageBreak/>
        <w:t>Pielikums Nr. 1</w:t>
      </w:r>
    </w:p>
    <w:p w14:paraId="47A908AC" w14:textId="77777777" w:rsidR="00D960A2" w:rsidRPr="00614B74" w:rsidRDefault="00D960A2" w:rsidP="008B50BE">
      <w:pPr>
        <w:jc w:val="both"/>
        <w:rPr>
          <w:sz w:val="22"/>
          <w:szCs w:val="22"/>
        </w:rPr>
      </w:pPr>
    </w:p>
    <w:p w14:paraId="4190B6C2" w14:textId="3E8C9E57" w:rsidR="00D960A2" w:rsidRDefault="001D305C" w:rsidP="00F40D21">
      <w:pPr>
        <w:ind w:left="720"/>
        <w:jc w:val="center"/>
        <w:rPr>
          <w:b/>
          <w:bCs/>
          <w:sz w:val="22"/>
          <w:szCs w:val="22"/>
        </w:rPr>
      </w:pPr>
      <w:r w:rsidRPr="00614B74">
        <w:rPr>
          <w:b/>
          <w:bCs/>
          <w:sz w:val="22"/>
          <w:szCs w:val="22"/>
        </w:rPr>
        <w:t>PAPILDU DARBU VEIDI NEGARANTĒTĀ APJOMA DARBIEM</w:t>
      </w:r>
    </w:p>
    <w:p w14:paraId="455D5800" w14:textId="77777777" w:rsidR="00F40D21" w:rsidRPr="00614B74" w:rsidRDefault="00F40D21" w:rsidP="00CA5D3A">
      <w:pPr>
        <w:ind w:left="720"/>
        <w:jc w:val="center"/>
        <w:rPr>
          <w:b/>
          <w:bCs/>
          <w:sz w:val="22"/>
          <w:szCs w:val="22"/>
        </w:rPr>
      </w:pPr>
    </w:p>
    <w:p w14:paraId="03982F38" w14:textId="4B51A0F0" w:rsidR="001D305C" w:rsidRPr="00614B74" w:rsidRDefault="00A53B4C" w:rsidP="008B50BE">
      <w:pPr>
        <w:jc w:val="both"/>
        <w:rPr>
          <w:b/>
          <w:bCs/>
          <w:sz w:val="22"/>
          <w:szCs w:val="22"/>
        </w:rPr>
      </w:pPr>
      <w:r w:rsidRPr="00614B74">
        <w:rPr>
          <w:bCs/>
          <w:sz w:val="22"/>
          <w:szCs w:val="22"/>
        </w:rPr>
        <w:t>R</w:t>
      </w:r>
      <w:r w:rsidR="001D305C" w:rsidRPr="00614B74">
        <w:rPr>
          <w:bCs/>
          <w:sz w:val="22"/>
          <w:szCs w:val="22"/>
        </w:rPr>
        <w:t xml:space="preserve">ažošanas </w:t>
      </w:r>
      <w:r w:rsidRPr="00614B74">
        <w:rPr>
          <w:bCs/>
          <w:sz w:val="22"/>
          <w:szCs w:val="22"/>
        </w:rPr>
        <w:t>objektiem</w:t>
      </w:r>
      <w:r w:rsidR="001D305C" w:rsidRPr="00614B74">
        <w:rPr>
          <w:bCs/>
          <w:sz w:val="22"/>
          <w:szCs w:val="22"/>
        </w:rPr>
        <w:t xml:space="preserve"> </w:t>
      </w:r>
      <w:r w:rsidRPr="00614B74">
        <w:rPr>
          <w:bCs/>
          <w:sz w:val="22"/>
          <w:szCs w:val="22"/>
        </w:rPr>
        <w:t>(</w:t>
      </w:r>
      <w:r w:rsidR="001D305C" w:rsidRPr="00614B74">
        <w:rPr>
          <w:bCs/>
          <w:sz w:val="22"/>
          <w:szCs w:val="22"/>
        </w:rPr>
        <w:t>HES</w:t>
      </w:r>
      <w:r w:rsidR="00B34B7E" w:rsidRPr="00614B74">
        <w:rPr>
          <w:bCs/>
          <w:sz w:val="22"/>
          <w:szCs w:val="22"/>
        </w:rPr>
        <w:t xml:space="preserve">, </w:t>
      </w:r>
      <w:r w:rsidR="001D305C" w:rsidRPr="00614B74">
        <w:rPr>
          <w:bCs/>
          <w:sz w:val="22"/>
          <w:szCs w:val="22"/>
        </w:rPr>
        <w:t>TEC</w:t>
      </w:r>
      <w:r w:rsidRPr="00614B74">
        <w:rPr>
          <w:bCs/>
          <w:sz w:val="22"/>
          <w:szCs w:val="22"/>
        </w:rPr>
        <w:t>), administratīvo un saimnieciskajiem o</w:t>
      </w:r>
      <w:r w:rsidR="0009152C" w:rsidRPr="00614B74">
        <w:rPr>
          <w:bCs/>
          <w:sz w:val="22"/>
          <w:szCs w:val="22"/>
        </w:rPr>
        <w:t>bjekt</w:t>
      </w:r>
      <w:r w:rsidRPr="00614B74">
        <w:rPr>
          <w:bCs/>
          <w:sz w:val="22"/>
          <w:szCs w:val="22"/>
        </w:rPr>
        <w:t>iem  nodrošinot</w:t>
      </w:r>
      <w:r w:rsidR="00BA71CC" w:rsidRPr="00614B74">
        <w:rPr>
          <w:bCs/>
          <w:sz w:val="22"/>
          <w:szCs w:val="22"/>
        </w:rPr>
        <w:t xml:space="preserve"> teritorijas</w:t>
      </w:r>
      <w:r w:rsidRPr="00614B74">
        <w:rPr>
          <w:bCs/>
          <w:sz w:val="22"/>
          <w:szCs w:val="22"/>
        </w:rPr>
        <w:t xml:space="preserve"> </w:t>
      </w:r>
      <w:r w:rsidR="0009152C" w:rsidRPr="00614B74">
        <w:rPr>
          <w:bCs/>
          <w:sz w:val="22"/>
          <w:szCs w:val="22"/>
        </w:rPr>
        <w:t>uzkopšan</w:t>
      </w:r>
      <w:r w:rsidR="00305C80" w:rsidRPr="00614B74">
        <w:rPr>
          <w:bCs/>
          <w:sz w:val="22"/>
          <w:szCs w:val="22"/>
        </w:rPr>
        <w:t>u</w:t>
      </w:r>
      <w:r w:rsidR="0042410C">
        <w:rPr>
          <w:bCs/>
          <w:sz w:val="22"/>
          <w:szCs w:val="22"/>
        </w:rPr>
        <w:t>.</w:t>
      </w:r>
    </w:p>
    <w:p w14:paraId="00583670" w14:textId="77777777" w:rsidR="001D305C" w:rsidRPr="00614B74" w:rsidRDefault="001D305C" w:rsidP="008B50BE">
      <w:pPr>
        <w:jc w:val="both"/>
        <w:rPr>
          <w:sz w:val="22"/>
          <w:szCs w:val="22"/>
        </w:rPr>
      </w:pPr>
    </w:p>
    <w:tbl>
      <w:tblPr>
        <w:tblStyle w:val="TableGrid"/>
        <w:tblW w:w="5011" w:type="pct"/>
        <w:tblInd w:w="-147"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883"/>
        <w:gridCol w:w="8120"/>
        <w:gridCol w:w="1476"/>
      </w:tblGrid>
      <w:tr w:rsidR="00AA3421" w:rsidRPr="00614B74" w14:paraId="5A540F81" w14:textId="77777777" w:rsidTr="003B4D75">
        <w:tc>
          <w:tcPr>
            <w:tcW w:w="421" w:type="pct"/>
            <w:vAlign w:val="center"/>
          </w:tcPr>
          <w:p w14:paraId="532D17EA" w14:textId="77777777" w:rsidR="001D305C" w:rsidRPr="00614B74" w:rsidRDefault="001D305C" w:rsidP="008B50BE">
            <w:pPr>
              <w:jc w:val="both"/>
              <w:rPr>
                <w:b/>
                <w:sz w:val="22"/>
                <w:szCs w:val="22"/>
              </w:rPr>
            </w:pPr>
            <w:proofErr w:type="spellStart"/>
            <w:r w:rsidRPr="00614B74">
              <w:rPr>
                <w:b/>
                <w:sz w:val="22"/>
                <w:szCs w:val="22"/>
              </w:rPr>
              <w:t>Nr.p.k</w:t>
            </w:r>
            <w:proofErr w:type="spellEnd"/>
            <w:r w:rsidRPr="00614B74">
              <w:rPr>
                <w:b/>
                <w:sz w:val="22"/>
                <w:szCs w:val="22"/>
              </w:rPr>
              <w:t>.</w:t>
            </w:r>
          </w:p>
        </w:tc>
        <w:tc>
          <w:tcPr>
            <w:tcW w:w="3874" w:type="pct"/>
            <w:vAlign w:val="center"/>
          </w:tcPr>
          <w:p w14:paraId="03FB52D1" w14:textId="77777777" w:rsidR="001D305C" w:rsidRPr="00614B74" w:rsidRDefault="001D305C" w:rsidP="008B50BE">
            <w:pPr>
              <w:jc w:val="both"/>
              <w:rPr>
                <w:b/>
                <w:sz w:val="22"/>
                <w:szCs w:val="22"/>
              </w:rPr>
            </w:pPr>
            <w:r w:rsidRPr="00614B74">
              <w:rPr>
                <w:b/>
                <w:sz w:val="22"/>
                <w:szCs w:val="22"/>
              </w:rPr>
              <w:t>Nosaukums</w:t>
            </w:r>
          </w:p>
        </w:tc>
        <w:tc>
          <w:tcPr>
            <w:tcW w:w="704" w:type="pct"/>
            <w:vAlign w:val="center"/>
          </w:tcPr>
          <w:p w14:paraId="5BA4BF84" w14:textId="77777777" w:rsidR="001D305C" w:rsidRPr="00614B74" w:rsidRDefault="001D305C" w:rsidP="008B50BE">
            <w:pPr>
              <w:jc w:val="both"/>
              <w:rPr>
                <w:b/>
                <w:sz w:val="22"/>
                <w:szCs w:val="22"/>
              </w:rPr>
            </w:pPr>
            <w:r w:rsidRPr="00614B74">
              <w:rPr>
                <w:b/>
                <w:sz w:val="22"/>
                <w:szCs w:val="22"/>
              </w:rPr>
              <w:t>Pakalpojuma mērvienība</w:t>
            </w:r>
          </w:p>
        </w:tc>
      </w:tr>
      <w:tr w:rsidR="00AA3421" w:rsidRPr="00614B74" w14:paraId="1797501C" w14:textId="77777777" w:rsidTr="003B4D75">
        <w:trPr>
          <w:trHeight w:val="273"/>
        </w:trPr>
        <w:tc>
          <w:tcPr>
            <w:tcW w:w="421" w:type="pct"/>
            <w:vAlign w:val="center"/>
          </w:tcPr>
          <w:p w14:paraId="57474981" w14:textId="0357C534" w:rsidR="001D305C" w:rsidRPr="00614B74" w:rsidRDefault="003D4450" w:rsidP="008B50BE">
            <w:pPr>
              <w:jc w:val="both"/>
              <w:rPr>
                <w:sz w:val="22"/>
                <w:szCs w:val="22"/>
              </w:rPr>
            </w:pPr>
            <w:r w:rsidRPr="00614B74">
              <w:rPr>
                <w:sz w:val="22"/>
                <w:szCs w:val="22"/>
              </w:rPr>
              <w:t>1</w:t>
            </w:r>
            <w:r w:rsidR="00A53B4C" w:rsidRPr="00614B74">
              <w:rPr>
                <w:sz w:val="22"/>
                <w:szCs w:val="22"/>
              </w:rPr>
              <w:t>.</w:t>
            </w:r>
          </w:p>
        </w:tc>
        <w:tc>
          <w:tcPr>
            <w:tcW w:w="3874" w:type="pct"/>
            <w:vAlign w:val="center"/>
          </w:tcPr>
          <w:p w14:paraId="64DBCBC1" w14:textId="04F351EE" w:rsidR="001D305C" w:rsidRPr="00614B74" w:rsidRDefault="001D305C" w:rsidP="008B50BE">
            <w:pPr>
              <w:jc w:val="both"/>
              <w:rPr>
                <w:sz w:val="22"/>
                <w:szCs w:val="22"/>
              </w:rPr>
            </w:pPr>
            <w:r w:rsidRPr="00614B74">
              <w:rPr>
                <w:sz w:val="22"/>
                <w:szCs w:val="22"/>
              </w:rPr>
              <w:t xml:space="preserve">Palīgstrādnieks </w:t>
            </w:r>
          </w:p>
        </w:tc>
        <w:tc>
          <w:tcPr>
            <w:tcW w:w="704" w:type="pct"/>
            <w:vAlign w:val="center"/>
          </w:tcPr>
          <w:p w14:paraId="5F24888C" w14:textId="54E2340A" w:rsidR="001D305C" w:rsidRPr="00614B74" w:rsidRDefault="001D305C" w:rsidP="008B50BE">
            <w:pPr>
              <w:jc w:val="both"/>
              <w:rPr>
                <w:sz w:val="22"/>
                <w:szCs w:val="22"/>
              </w:rPr>
            </w:pPr>
            <w:r w:rsidRPr="00614B74">
              <w:rPr>
                <w:sz w:val="22"/>
                <w:szCs w:val="22"/>
              </w:rPr>
              <w:t>cilvēkstunda</w:t>
            </w:r>
          </w:p>
        </w:tc>
      </w:tr>
      <w:tr w:rsidR="00AA3421" w:rsidRPr="00614B74" w14:paraId="28D2C668" w14:textId="77777777" w:rsidTr="003B4D75">
        <w:trPr>
          <w:trHeight w:val="86"/>
        </w:trPr>
        <w:tc>
          <w:tcPr>
            <w:tcW w:w="421" w:type="pct"/>
            <w:vAlign w:val="center"/>
          </w:tcPr>
          <w:p w14:paraId="22E8EF35" w14:textId="593505C6" w:rsidR="001D305C" w:rsidRPr="00614B74" w:rsidRDefault="003D4450" w:rsidP="008B50BE">
            <w:pPr>
              <w:jc w:val="both"/>
              <w:rPr>
                <w:sz w:val="22"/>
                <w:szCs w:val="22"/>
              </w:rPr>
            </w:pPr>
            <w:r w:rsidRPr="00614B74">
              <w:rPr>
                <w:sz w:val="22"/>
                <w:szCs w:val="22"/>
              </w:rPr>
              <w:t>2</w:t>
            </w:r>
            <w:r w:rsidR="00A53B4C" w:rsidRPr="00614B74">
              <w:rPr>
                <w:sz w:val="22"/>
                <w:szCs w:val="22"/>
              </w:rPr>
              <w:t>.</w:t>
            </w:r>
          </w:p>
        </w:tc>
        <w:tc>
          <w:tcPr>
            <w:tcW w:w="3874" w:type="pct"/>
            <w:vAlign w:val="center"/>
          </w:tcPr>
          <w:p w14:paraId="5D2D7E19" w14:textId="77777777" w:rsidR="001D305C" w:rsidRPr="00614B74" w:rsidRDefault="001D305C" w:rsidP="008B50BE">
            <w:pPr>
              <w:jc w:val="both"/>
              <w:rPr>
                <w:sz w:val="22"/>
                <w:szCs w:val="22"/>
              </w:rPr>
            </w:pPr>
            <w:r w:rsidRPr="00614B74">
              <w:rPr>
                <w:sz w:val="22"/>
                <w:szCs w:val="22"/>
              </w:rPr>
              <w:t>Dārznieks</w:t>
            </w:r>
          </w:p>
        </w:tc>
        <w:tc>
          <w:tcPr>
            <w:tcW w:w="704" w:type="pct"/>
            <w:vAlign w:val="center"/>
          </w:tcPr>
          <w:p w14:paraId="354B679D" w14:textId="77777777" w:rsidR="001D305C" w:rsidRPr="00614B74" w:rsidRDefault="001D305C" w:rsidP="008B50BE">
            <w:pPr>
              <w:jc w:val="both"/>
              <w:rPr>
                <w:sz w:val="22"/>
                <w:szCs w:val="22"/>
              </w:rPr>
            </w:pPr>
            <w:r w:rsidRPr="00614B74">
              <w:rPr>
                <w:sz w:val="22"/>
                <w:szCs w:val="22"/>
              </w:rPr>
              <w:t>cilvēkstunda</w:t>
            </w:r>
          </w:p>
        </w:tc>
      </w:tr>
      <w:tr w:rsidR="00AA3421" w:rsidRPr="00614B74" w14:paraId="05047510" w14:textId="77777777" w:rsidTr="003B4D75">
        <w:tc>
          <w:tcPr>
            <w:tcW w:w="421" w:type="pct"/>
            <w:vAlign w:val="center"/>
          </w:tcPr>
          <w:p w14:paraId="43521F36" w14:textId="622B6B5F" w:rsidR="001D305C" w:rsidRPr="00614B74" w:rsidRDefault="003D4450" w:rsidP="008B50BE">
            <w:pPr>
              <w:jc w:val="both"/>
              <w:rPr>
                <w:sz w:val="22"/>
                <w:szCs w:val="22"/>
              </w:rPr>
            </w:pPr>
            <w:r w:rsidRPr="00614B74">
              <w:rPr>
                <w:sz w:val="22"/>
                <w:szCs w:val="22"/>
              </w:rPr>
              <w:t>3</w:t>
            </w:r>
            <w:r w:rsidR="00A53B4C" w:rsidRPr="00614B74">
              <w:rPr>
                <w:sz w:val="22"/>
                <w:szCs w:val="22"/>
              </w:rPr>
              <w:t>.</w:t>
            </w:r>
          </w:p>
        </w:tc>
        <w:tc>
          <w:tcPr>
            <w:tcW w:w="3874" w:type="pct"/>
            <w:vAlign w:val="center"/>
          </w:tcPr>
          <w:p w14:paraId="408425D8" w14:textId="77777777" w:rsidR="001D305C" w:rsidRPr="00614B74" w:rsidRDefault="001D305C" w:rsidP="008B50BE">
            <w:pPr>
              <w:jc w:val="both"/>
              <w:rPr>
                <w:sz w:val="22"/>
                <w:szCs w:val="22"/>
              </w:rPr>
            </w:pPr>
            <w:r w:rsidRPr="00614B74">
              <w:rPr>
                <w:sz w:val="22"/>
                <w:szCs w:val="22"/>
              </w:rPr>
              <w:t>Sētnieka darbi pēc nepieciešamības (tai skaitā pasākumu laikā)</w:t>
            </w:r>
          </w:p>
        </w:tc>
        <w:tc>
          <w:tcPr>
            <w:tcW w:w="704" w:type="pct"/>
            <w:vAlign w:val="center"/>
          </w:tcPr>
          <w:p w14:paraId="28ACB765" w14:textId="77777777" w:rsidR="001D305C" w:rsidRPr="00614B74" w:rsidRDefault="001D305C" w:rsidP="008B50BE">
            <w:pPr>
              <w:jc w:val="both"/>
              <w:rPr>
                <w:sz w:val="22"/>
                <w:szCs w:val="22"/>
              </w:rPr>
            </w:pPr>
            <w:r w:rsidRPr="00614B74">
              <w:rPr>
                <w:sz w:val="22"/>
                <w:szCs w:val="22"/>
              </w:rPr>
              <w:t>cilvēkstunda</w:t>
            </w:r>
          </w:p>
        </w:tc>
      </w:tr>
      <w:tr w:rsidR="00AA3421" w:rsidRPr="00614B74" w14:paraId="1F55D98E" w14:textId="77777777" w:rsidTr="003B4D75">
        <w:tc>
          <w:tcPr>
            <w:tcW w:w="421" w:type="pct"/>
            <w:vAlign w:val="center"/>
          </w:tcPr>
          <w:p w14:paraId="170B9259" w14:textId="36C311AD" w:rsidR="001D305C" w:rsidRPr="00614B74" w:rsidRDefault="003D4450" w:rsidP="008B50BE">
            <w:pPr>
              <w:jc w:val="both"/>
              <w:rPr>
                <w:sz w:val="22"/>
                <w:szCs w:val="22"/>
              </w:rPr>
            </w:pPr>
            <w:r w:rsidRPr="00614B74">
              <w:rPr>
                <w:sz w:val="22"/>
                <w:szCs w:val="22"/>
              </w:rPr>
              <w:t>4</w:t>
            </w:r>
            <w:r w:rsidR="00A53B4C" w:rsidRPr="00614B74">
              <w:rPr>
                <w:sz w:val="22"/>
                <w:szCs w:val="22"/>
              </w:rPr>
              <w:t>.</w:t>
            </w:r>
          </w:p>
        </w:tc>
        <w:tc>
          <w:tcPr>
            <w:tcW w:w="3874" w:type="pct"/>
            <w:vAlign w:val="center"/>
          </w:tcPr>
          <w:p w14:paraId="31FA2844" w14:textId="77777777" w:rsidR="001D305C" w:rsidRPr="00614B74" w:rsidRDefault="001D305C" w:rsidP="008B50BE">
            <w:pPr>
              <w:jc w:val="both"/>
              <w:rPr>
                <w:sz w:val="22"/>
                <w:szCs w:val="22"/>
              </w:rPr>
            </w:pPr>
            <w:r w:rsidRPr="00614B74">
              <w:rPr>
                <w:sz w:val="22"/>
                <w:szCs w:val="22"/>
              </w:rPr>
              <w:t>Ceļu, ietvju, kāpņu, laukumu attīrīšana no sniega (sētnieks)</w:t>
            </w:r>
          </w:p>
        </w:tc>
        <w:tc>
          <w:tcPr>
            <w:tcW w:w="704" w:type="pct"/>
            <w:vAlign w:val="center"/>
          </w:tcPr>
          <w:p w14:paraId="64E77A90" w14:textId="77777777" w:rsidR="001D305C" w:rsidRPr="00614B74" w:rsidRDefault="001D305C" w:rsidP="008B50BE">
            <w:pPr>
              <w:jc w:val="both"/>
              <w:rPr>
                <w:sz w:val="22"/>
                <w:szCs w:val="22"/>
              </w:rPr>
            </w:pPr>
            <w:r w:rsidRPr="00614B74">
              <w:rPr>
                <w:sz w:val="22"/>
                <w:szCs w:val="22"/>
              </w:rPr>
              <w:t>cilvēkstunda</w:t>
            </w:r>
          </w:p>
        </w:tc>
      </w:tr>
      <w:tr w:rsidR="00AA3421" w:rsidRPr="00614B74" w14:paraId="051DCEDA" w14:textId="77777777" w:rsidTr="003B4D75">
        <w:trPr>
          <w:trHeight w:val="70"/>
        </w:trPr>
        <w:tc>
          <w:tcPr>
            <w:tcW w:w="421" w:type="pct"/>
            <w:vAlign w:val="center"/>
          </w:tcPr>
          <w:p w14:paraId="39C81666" w14:textId="7489DE7B" w:rsidR="001D305C" w:rsidRPr="00614B74" w:rsidRDefault="00050FDB" w:rsidP="008B50BE">
            <w:pPr>
              <w:jc w:val="both"/>
              <w:rPr>
                <w:sz w:val="22"/>
                <w:szCs w:val="22"/>
              </w:rPr>
            </w:pPr>
            <w:r w:rsidRPr="00614B74">
              <w:rPr>
                <w:sz w:val="22"/>
                <w:szCs w:val="22"/>
              </w:rPr>
              <w:t>5</w:t>
            </w:r>
            <w:r w:rsidR="00A53B4C" w:rsidRPr="00614B74">
              <w:rPr>
                <w:sz w:val="22"/>
                <w:szCs w:val="22"/>
              </w:rPr>
              <w:t>.</w:t>
            </w:r>
          </w:p>
        </w:tc>
        <w:tc>
          <w:tcPr>
            <w:tcW w:w="3874" w:type="pct"/>
            <w:vAlign w:val="center"/>
          </w:tcPr>
          <w:p w14:paraId="4C10076B" w14:textId="15B02A08" w:rsidR="001D305C" w:rsidRPr="00614B74" w:rsidRDefault="001D305C" w:rsidP="008B50BE">
            <w:pPr>
              <w:jc w:val="both"/>
              <w:rPr>
                <w:sz w:val="22"/>
                <w:szCs w:val="22"/>
              </w:rPr>
            </w:pPr>
            <w:r w:rsidRPr="00614B74">
              <w:rPr>
                <w:sz w:val="22"/>
                <w:szCs w:val="22"/>
              </w:rPr>
              <w:t>Paceļamo, veramo vārtu (vērtne, aile) mazgāšana no ārpuses</w:t>
            </w:r>
          </w:p>
        </w:tc>
        <w:tc>
          <w:tcPr>
            <w:tcW w:w="704" w:type="pct"/>
            <w:vAlign w:val="center"/>
          </w:tcPr>
          <w:p w14:paraId="1DF96ED6" w14:textId="77777777" w:rsidR="001D305C" w:rsidRPr="00614B74" w:rsidRDefault="001D305C" w:rsidP="008B50BE">
            <w:pPr>
              <w:jc w:val="both"/>
              <w:rPr>
                <w:sz w:val="22"/>
                <w:szCs w:val="22"/>
              </w:rPr>
            </w:pPr>
            <w:r w:rsidRPr="00614B74">
              <w:rPr>
                <w:sz w:val="22"/>
                <w:szCs w:val="22"/>
              </w:rPr>
              <w:t>m</w:t>
            </w:r>
            <w:r w:rsidRPr="00614B74">
              <w:rPr>
                <w:sz w:val="22"/>
                <w:szCs w:val="22"/>
                <w:vertAlign w:val="superscript"/>
              </w:rPr>
              <w:t>2</w:t>
            </w:r>
          </w:p>
        </w:tc>
      </w:tr>
      <w:tr w:rsidR="00AA3421" w:rsidRPr="00614B74" w14:paraId="70A648CF" w14:textId="77777777" w:rsidTr="003B4D75">
        <w:tc>
          <w:tcPr>
            <w:tcW w:w="421" w:type="pct"/>
            <w:vAlign w:val="center"/>
          </w:tcPr>
          <w:p w14:paraId="0EBC2BEB" w14:textId="6828FD35" w:rsidR="001D305C" w:rsidRPr="00614B74" w:rsidRDefault="003D4450" w:rsidP="008B50BE">
            <w:pPr>
              <w:jc w:val="both"/>
              <w:rPr>
                <w:sz w:val="22"/>
                <w:szCs w:val="22"/>
              </w:rPr>
            </w:pPr>
            <w:r w:rsidRPr="00614B74">
              <w:rPr>
                <w:sz w:val="22"/>
                <w:szCs w:val="22"/>
              </w:rPr>
              <w:t>6</w:t>
            </w:r>
            <w:r w:rsidR="00A53B4C" w:rsidRPr="00614B74">
              <w:rPr>
                <w:sz w:val="22"/>
                <w:szCs w:val="22"/>
              </w:rPr>
              <w:t>.</w:t>
            </w:r>
          </w:p>
        </w:tc>
        <w:tc>
          <w:tcPr>
            <w:tcW w:w="3874" w:type="pct"/>
            <w:vAlign w:val="center"/>
          </w:tcPr>
          <w:p w14:paraId="63EDA173" w14:textId="77777777" w:rsidR="001D305C" w:rsidRPr="00614B74" w:rsidRDefault="001D305C" w:rsidP="008B50BE">
            <w:pPr>
              <w:jc w:val="both"/>
              <w:rPr>
                <w:sz w:val="22"/>
                <w:szCs w:val="22"/>
              </w:rPr>
            </w:pPr>
            <w:r w:rsidRPr="00614B74">
              <w:rPr>
                <w:sz w:val="22"/>
                <w:szCs w:val="22"/>
              </w:rPr>
              <w:t>Logu mazgāšana no ārpuses (palodze, ārējie rāmji, stikla virsma)</w:t>
            </w:r>
          </w:p>
        </w:tc>
        <w:tc>
          <w:tcPr>
            <w:tcW w:w="704" w:type="pct"/>
            <w:vAlign w:val="center"/>
          </w:tcPr>
          <w:p w14:paraId="2E5792C5" w14:textId="77777777" w:rsidR="001D305C" w:rsidRPr="00614B74" w:rsidRDefault="001D305C" w:rsidP="008B50BE">
            <w:pPr>
              <w:jc w:val="both"/>
              <w:rPr>
                <w:sz w:val="22"/>
                <w:szCs w:val="22"/>
              </w:rPr>
            </w:pPr>
            <w:r w:rsidRPr="00614B74">
              <w:rPr>
                <w:sz w:val="22"/>
                <w:szCs w:val="22"/>
              </w:rPr>
              <w:t>m</w:t>
            </w:r>
            <w:r w:rsidRPr="00614B74">
              <w:rPr>
                <w:sz w:val="22"/>
                <w:szCs w:val="22"/>
                <w:vertAlign w:val="superscript"/>
              </w:rPr>
              <w:t>2</w:t>
            </w:r>
          </w:p>
        </w:tc>
      </w:tr>
      <w:tr w:rsidR="00AA3421" w:rsidRPr="00614B74" w14:paraId="0F46C3AC" w14:textId="77777777" w:rsidTr="003B4D75">
        <w:tc>
          <w:tcPr>
            <w:tcW w:w="421" w:type="pct"/>
            <w:vAlign w:val="center"/>
          </w:tcPr>
          <w:p w14:paraId="671249ED" w14:textId="0786C315" w:rsidR="001D305C" w:rsidRPr="00614B74" w:rsidRDefault="003D4450" w:rsidP="008B50BE">
            <w:pPr>
              <w:jc w:val="both"/>
              <w:rPr>
                <w:sz w:val="22"/>
                <w:szCs w:val="22"/>
              </w:rPr>
            </w:pPr>
            <w:r w:rsidRPr="00614B74">
              <w:rPr>
                <w:sz w:val="22"/>
                <w:szCs w:val="22"/>
              </w:rPr>
              <w:t>7</w:t>
            </w:r>
            <w:r w:rsidR="00A53B4C" w:rsidRPr="00614B74">
              <w:rPr>
                <w:sz w:val="22"/>
                <w:szCs w:val="22"/>
              </w:rPr>
              <w:t>.</w:t>
            </w:r>
          </w:p>
        </w:tc>
        <w:tc>
          <w:tcPr>
            <w:tcW w:w="3874" w:type="pct"/>
            <w:vAlign w:val="center"/>
          </w:tcPr>
          <w:p w14:paraId="43AAFB5D" w14:textId="1D817A05" w:rsidR="0042410C" w:rsidRPr="00614B74" w:rsidRDefault="001D305C" w:rsidP="008B50BE">
            <w:pPr>
              <w:jc w:val="both"/>
              <w:rPr>
                <w:sz w:val="22"/>
                <w:szCs w:val="22"/>
              </w:rPr>
            </w:pPr>
            <w:r w:rsidRPr="00614B74">
              <w:rPr>
                <w:sz w:val="22"/>
                <w:szCs w:val="22"/>
              </w:rPr>
              <w:t>Zāliena vienreizēja pļaušana, iekļaujot visas ar darbu saistītās izmaksas (darbaspēks, benzīns, auklas, citi resursi)</w:t>
            </w:r>
          </w:p>
        </w:tc>
        <w:tc>
          <w:tcPr>
            <w:tcW w:w="704" w:type="pct"/>
            <w:vAlign w:val="center"/>
          </w:tcPr>
          <w:p w14:paraId="1179F8B4" w14:textId="77777777" w:rsidR="001D305C" w:rsidRPr="00614B74" w:rsidRDefault="001D305C" w:rsidP="008B50BE">
            <w:pPr>
              <w:jc w:val="both"/>
              <w:rPr>
                <w:sz w:val="22"/>
                <w:szCs w:val="22"/>
              </w:rPr>
            </w:pPr>
            <w:r w:rsidRPr="00614B74">
              <w:rPr>
                <w:sz w:val="22"/>
                <w:szCs w:val="22"/>
              </w:rPr>
              <w:t>m</w:t>
            </w:r>
            <w:r w:rsidRPr="00614B74">
              <w:rPr>
                <w:sz w:val="22"/>
                <w:szCs w:val="22"/>
                <w:vertAlign w:val="superscript"/>
              </w:rPr>
              <w:t>2</w:t>
            </w:r>
          </w:p>
        </w:tc>
      </w:tr>
      <w:tr w:rsidR="00AA3421" w:rsidRPr="00614B74" w14:paraId="0302E40A" w14:textId="77777777" w:rsidTr="003B4D75">
        <w:tc>
          <w:tcPr>
            <w:tcW w:w="421" w:type="pct"/>
            <w:vAlign w:val="center"/>
          </w:tcPr>
          <w:p w14:paraId="28CD4C64" w14:textId="57F6B486" w:rsidR="001D305C" w:rsidRPr="00614B74" w:rsidRDefault="003D4450" w:rsidP="008B50BE">
            <w:pPr>
              <w:jc w:val="both"/>
              <w:rPr>
                <w:sz w:val="22"/>
                <w:szCs w:val="22"/>
              </w:rPr>
            </w:pPr>
            <w:r w:rsidRPr="00614B74">
              <w:rPr>
                <w:sz w:val="22"/>
                <w:szCs w:val="22"/>
              </w:rPr>
              <w:t>8</w:t>
            </w:r>
            <w:r w:rsidR="00A53B4C" w:rsidRPr="00614B74">
              <w:rPr>
                <w:sz w:val="22"/>
                <w:szCs w:val="22"/>
              </w:rPr>
              <w:t>.</w:t>
            </w:r>
          </w:p>
        </w:tc>
        <w:tc>
          <w:tcPr>
            <w:tcW w:w="3874" w:type="pct"/>
            <w:vAlign w:val="center"/>
          </w:tcPr>
          <w:p w14:paraId="66F866ED" w14:textId="1458077E" w:rsidR="001D305C" w:rsidRPr="00614B74" w:rsidRDefault="001D305C" w:rsidP="008B50BE">
            <w:pPr>
              <w:jc w:val="both"/>
              <w:rPr>
                <w:sz w:val="22"/>
                <w:szCs w:val="22"/>
              </w:rPr>
            </w:pPr>
            <w:r w:rsidRPr="00614B74">
              <w:rPr>
                <w:sz w:val="22"/>
                <w:szCs w:val="22"/>
              </w:rPr>
              <w:t>Niedru pļaušan</w:t>
            </w:r>
            <w:r w:rsidR="0042410C">
              <w:rPr>
                <w:sz w:val="22"/>
                <w:szCs w:val="22"/>
              </w:rPr>
              <w:t>a</w:t>
            </w:r>
            <w:r w:rsidRPr="00614B74">
              <w:rPr>
                <w:sz w:val="22"/>
                <w:szCs w:val="22"/>
              </w:rPr>
              <w:t xml:space="preserve"> ūdenī no laivas (dziļums līdz 1,5 m), to savākšan</w:t>
            </w:r>
            <w:r w:rsidR="0042410C">
              <w:rPr>
                <w:sz w:val="22"/>
                <w:szCs w:val="22"/>
              </w:rPr>
              <w:t>a</w:t>
            </w:r>
            <w:r w:rsidRPr="00614B74">
              <w:rPr>
                <w:sz w:val="22"/>
                <w:szCs w:val="22"/>
              </w:rPr>
              <w:t xml:space="preserve"> un utilizācij</w:t>
            </w:r>
            <w:r w:rsidR="0042410C">
              <w:rPr>
                <w:sz w:val="22"/>
                <w:szCs w:val="22"/>
              </w:rPr>
              <w:t>a</w:t>
            </w:r>
          </w:p>
        </w:tc>
        <w:tc>
          <w:tcPr>
            <w:tcW w:w="704" w:type="pct"/>
            <w:vAlign w:val="center"/>
          </w:tcPr>
          <w:p w14:paraId="629180B1" w14:textId="77777777" w:rsidR="001D305C" w:rsidRPr="00614B74" w:rsidRDefault="001D305C" w:rsidP="008B50BE">
            <w:pPr>
              <w:jc w:val="both"/>
              <w:rPr>
                <w:sz w:val="22"/>
                <w:szCs w:val="22"/>
              </w:rPr>
            </w:pPr>
            <w:r w:rsidRPr="00614B74">
              <w:rPr>
                <w:sz w:val="22"/>
                <w:szCs w:val="22"/>
              </w:rPr>
              <w:t>m</w:t>
            </w:r>
            <w:r w:rsidRPr="00614B74">
              <w:rPr>
                <w:sz w:val="22"/>
                <w:szCs w:val="22"/>
                <w:vertAlign w:val="superscript"/>
              </w:rPr>
              <w:t>2</w:t>
            </w:r>
          </w:p>
        </w:tc>
      </w:tr>
      <w:tr w:rsidR="00AA3421" w:rsidRPr="00614B74" w14:paraId="2AE33E0B" w14:textId="77777777" w:rsidTr="003B4D75">
        <w:tc>
          <w:tcPr>
            <w:tcW w:w="421" w:type="pct"/>
            <w:vAlign w:val="center"/>
          </w:tcPr>
          <w:p w14:paraId="276B8274" w14:textId="2E7865DA" w:rsidR="00B34B7E" w:rsidRPr="00614B74" w:rsidRDefault="00B34B7E" w:rsidP="008B50BE">
            <w:pPr>
              <w:jc w:val="both"/>
              <w:rPr>
                <w:sz w:val="22"/>
                <w:szCs w:val="22"/>
              </w:rPr>
            </w:pPr>
            <w:r w:rsidRPr="00614B74">
              <w:rPr>
                <w:sz w:val="22"/>
                <w:szCs w:val="22"/>
              </w:rPr>
              <w:t>9</w:t>
            </w:r>
            <w:r w:rsidR="00A53B4C" w:rsidRPr="00614B74">
              <w:rPr>
                <w:sz w:val="22"/>
                <w:szCs w:val="22"/>
              </w:rPr>
              <w:t>.</w:t>
            </w:r>
          </w:p>
        </w:tc>
        <w:tc>
          <w:tcPr>
            <w:tcW w:w="3874" w:type="pct"/>
            <w:vAlign w:val="center"/>
          </w:tcPr>
          <w:p w14:paraId="62785921" w14:textId="10243336" w:rsidR="00B34B7E" w:rsidRPr="00614B74" w:rsidRDefault="00B34B7E" w:rsidP="008B50BE">
            <w:pPr>
              <w:jc w:val="both"/>
              <w:rPr>
                <w:sz w:val="22"/>
                <w:szCs w:val="22"/>
              </w:rPr>
            </w:pPr>
            <w:r w:rsidRPr="00614B74">
              <w:rPr>
                <w:sz w:val="22"/>
                <w:szCs w:val="22"/>
              </w:rPr>
              <w:t>Mitr</w:t>
            </w:r>
            <w:r w:rsidR="0042410C">
              <w:rPr>
                <w:sz w:val="22"/>
                <w:szCs w:val="22"/>
              </w:rPr>
              <w:t>ā</w:t>
            </w:r>
            <w:r w:rsidRPr="00614B74">
              <w:rPr>
                <w:sz w:val="22"/>
                <w:szCs w:val="22"/>
              </w:rPr>
              <w:t xml:space="preserve"> uzkopšana vietās ar azbesta putekļu piesārņojumu (ievērojot MK Nr.852 "Darba aizsardzības prasības darbā ar azbestu")</w:t>
            </w:r>
          </w:p>
        </w:tc>
        <w:tc>
          <w:tcPr>
            <w:tcW w:w="704" w:type="pct"/>
            <w:vAlign w:val="center"/>
          </w:tcPr>
          <w:p w14:paraId="3E0041A5" w14:textId="7E592638" w:rsidR="00B34B7E" w:rsidRPr="00614B74" w:rsidRDefault="00B34B7E" w:rsidP="008B50BE">
            <w:pPr>
              <w:jc w:val="both"/>
              <w:rPr>
                <w:sz w:val="22"/>
                <w:szCs w:val="22"/>
              </w:rPr>
            </w:pPr>
            <w:r w:rsidRPr="00614B74">
              <w:rPr>
                <w:sz w:val="22"/>
                <w:szCs w:val="22"/>
              </w:rPr>
              <w:t>m</w:t>
            </w:r>
            <w:r w:rsidRPr="00614B74">
              <w:rPr>
                <w:sz w:val="22"/>
                <w:szCs w:val="22"/>
                <w:vertAlign w:val="superscript"/>
              </w:rPr>
              <w:t>2</w:t>
            </w:r>
          </w:p>
        </w:tc>
      </w:tr>
      <w:tr w:rsidR="00AA3421" w:rsidRPr="00614B74" w14:paraId="1079FF94" w14:textId="77777777" w:rsidTr="003B4D75">
        <w:tc>
          <w:tcPr>
            <w:tcW w:w="421" w:type="pct"/>
            <w:vAlign w:val="center"/>
          </w:tcPr>
          <w:p w14:paraId="20F31007" w14:textId="5BE8289F" w:rsidR="00B34B7E" w:rsidRPr="00614B74" w:rsidRDefault="00B34B7E" w:rsidP="008B50BE">
            <w:pPr>
              <w:jc w:val="both"/>
              <w:rPr>
                <w:sz w:val="22"/>
                <w:szCs w:val="22"/>
              </w:rPr>
            </w:pPr>
            <w:r w:rsidRPr="00614B74">
              <w:rPr>
                <w:sz w:val="22"/>
                <w:szCs w:val="22"/>
              </w:rPr>
              <w:t>10</w:t>
            </w:r>
            <w:r w:rsidR="00A53B4C" w:rsidRPr="00614B74">
              <w:rPr>
                <w:sz w:val="22"/>
                <w:szCs w:val="22"/>
              </w:rPr>
              <w:t>.</w:t>
            </w:r>
          </w:p>
        </w:tc>
        <w:tc>
          <w:tcPr>
            <w:tcW w:w="3874" w:type="pct"/>
            <w:vAlign w:val="center"/>
          </w:tcPr>
          <w:p w14:paraId="27BA9F75" w14:textId="27344CA8" w:rsidR="00B34B7E" w:rsidRPr="00614B74" w:rsidRDefault="00B34B7E" w:rsidP="00CA5D3A">
            <w:pPr>
              <w:ind w:left="-401" w:firstLine="401"/>
              <w:jc w:val="both"/>
              <w:rPr>
                <w:sz w:val="22"/>
                <w:szCs w:val="22"/>
              </w:rPr>
            </w:pPr>
            <w:r w:rsidRPr="00614B74">
              <w:rPr>
                <w:sz w:val="22"/>
                <w:szCs w:val="22"/>
              </w:rPr>
              <w:t xml:space="preserve">Sniega mehanizētā tīrīšana </w:t>
            </w:r>
          </w:p>
        </w:tc>
        <w:tc>
          <w:tcPr>
            <w:tcW w:w="704" w:type="pct"/>
            <w:vAlign w:val="center"/>
          </w:tcPr>
          <w:p w14:paraId="3D841DDA" w14:textId="2FC9F357" w:rsidR="00B34B7E" w:rsidRPr="00614B74" w:rsidRDefault="00B34B7E" w:rsidP="008B50BE">
            <w:pPr>
              <w:jc w:val="both"/>
              <w:rPr>
                <w:sz w:val="22"/>
                <w:szCs w:val="22"/>
              </w:rPr>
            </w:pPr>
            <w:r w:rsidRPr="00614B74">
              <w:rPr>
                <w:sz w:val="22"/>
                <w:szCs w:val="22"/>
              </w:rPr>
              <w:t>m</w:t>
            </w:r>
            <w:r w:rsidRPr="00614B74">
              <w:rPr>
                <w:sz w:val="22"/>
                <w:szCs w:val="22"/>
                <w:vertAlign w:val="superscript"/>
              </w:rPr>
              <w:t>2</w:t>
            </w:r>
          </w:p>
        </w:tc>
      </w:tr>
      <w:tr w:rsidR="00AA3421" w:rsidRPr="00614B74" w14:paraId="60BCF11A" w14:textId="77777777" w:rsidTr="003B4D75">
        <w:trPr>
          <w:trHeight w:val="70"/>
        </w:trPr>
        <w:tc>
          <w:tcPr>
            <w:tcW w:w="421" w:type="pct"/>
            <w:vAlign w:val="center"/>
          </w:tcPr>
          <w:p w14:paraId="7EAF1E64" w14:textId="746B4016" w:rsidR="00B34B7E" w:rsidRPr="00614B74" w:rsidRDefault="00B34B7E" w:rsidP="008B50BE">
            <w:pPr>
              <w:jc w:val="both"/>
              <w:rPr>
                <w:sz w:val="22"/>
                <w:szCs w:val="22"/>
              </w:rPr>
            </w:pPr>
            <w:r w:rsidRPr="00614B74">
              <w:rPr>
                <w:sz w:val="22"/>
                <w:szCs w:val="22"/>
              </w:rPr>
              <w:t>11</w:t>
            </w:r>
            <w:r w:rsidR="00A53B4C" w:rsidRPr="00614B74">
              <w:rPr>
                <w:sz w:val="22"/>
                <w:szCs w:val="22"/>
              </w:rPr>
              <w:t>.</w:t>
            </w:r>
          </w:p>
        </w:tc>
        <w:tc>
          <w:tcPr>
            <w:tcW w:w="3874" w:type="pct"/>
            <w:vAlign w:val="center"/>
          </w:tcPr>
          <w:p w14:paraId="1F2DD951" w14:textId="61B3CE34" w:rsidR="00B34B7E" w:rsidRPr="00614B74" w:rsidRDefault="00B34B7E" w:rsidP="008B50BE">
            <w:pPr>
              <w:jc w:val="both"/>
              <w:rPr>
                <w:sz w:val="22"/>
                <w:szCs w:val="22"/>
              </w:rPr>
            </w:pPr>
            <w:r w:rsidRPr="00614B74">
              <w:rPr>
                <w:sz w:val="22"/>
                <w:szCs w:val="22"/>
              </w:rPr>
              <w:t xml:space="preserve">Sniega izvešana no teritorijas </w:t>
            </w:r>
          </w:p>
        </w:tc>
        <w:tc>
          <w:tcPr>
            <w:tcW w:w="704" w:type="pct"/>
            <w:vAlign w:val="center"/>
          </w:tcPr>
          <w:p w14:paraId="3CF6BCFC" w14:textId="2A45E96F" w:rsidR="00B34B7E" w:rsidRPr="00614B74" w:rsidRDefault="00B34B7E" w:rsidP="008B50BE">
            <w:pPr>
              <w:jc w:val="both"/>
              <w:rPr>
                <w:sz w:val="22"/>
                <w:szCs w:val="22"/>
              </w:rPr>
            </w:pPr>
            <w:r w:rsidRPr="00614B74">
              <w:rPr>
                <w:sz w:val="22"/>
                <w:szCs w:val="22"/>
              </w:rPr>
              <w:t>m</w:t>
            </w:r>
            <w:r w:rsidRPr="00614B74">
              <w:rPr>
                <w:sz w:val="22"/>
                <w:szCs w:val="22"/>
                <w:vertAlign w:val="superscript"/>
              </w:rPr>
              <w:t>3</w:t>
            </w:r>
          </w:p>
        </w:tc>
      </w:tr>
      <w:tr w:rsidR="00AA3421" w:rsidRPr="00614B74" w14:paraId="05D6F2C2" w14:textId="77777777" w:rsidTr="003B4D75">
        <w:trPr>
          <w:trHeight w:val="70"/>
        </w:trPr>
        <w:tc>
          <w:tcPr>
            <w:tcW w:w="421" w:type="pct"/>
            <w:vAlign w:val="center"/>
          </w:tcPr>
          <w:p w14:paraId="0D13A506" w14:textId="51869483" w:rsidR="00B34B7E" w:rsidRPr="00614B74" w:rsidRDefault="00B34B7E" w:rsidP="008B50BE">
            <w:pPr>
              <w:jc w:val="both"/>
              <w:rPr>
                <w:sz w:val="22"/>
                <w:szCs w:val="22"/>
              </w:rPr>
            </w:pPr>
            <w:r w:rsidRPr="00614B74">
              <w:rPr>
                <w:sz w:val="22"/>
                <w:szCs w:val="22"/>
              </w:rPr>
              <w:t>12</w:t>
            </w:r>
            <w:r w:rsidR="00A53B4C" w:rsidRPr="00614B74">
              <w:rPr>
                <w:sz w:val="22"/>
                <w:szCs w:val="22"/>
              </w:rPr>
              <w:t>.</w:t>
            </w:r>
          </w:p>
        </w:tc>
        <w:tc>
          <w:tcPr>
            <w:tcW w:w="3874" w:type="pct"/>
            <w:vAlign w:val="center"/>
          </w:tcPr>
          <w:p w14:paraId="45AE92E6" w14:textId="1C8F2550" w:rsidR="00B34B7E" w:rsidRPr="00614B74" w:rsidRDefault="00B34B7E" w:rsidP="008B50BE">
            <w:pPr>
              <w:jc w:val="both"/>
              <w:rPr>
                <w:sz w:val="22"/>
                <w:szCs w:val="22"/>
              </w:rPr>
            </w:pPr>
            <w:r w:rsidRPr="00614B74">
              <w:rPr>
                <w:sz w:val="22"/>
                <w:szCs w:val="22"/>
              </w:rPr>
              <w:t>Vieglā transporta izmaksas</w:t>
            </w:r>
          </w:p>
        </w:tc>
        <w:tc>
          <w:tcPr>
            <w:tcW w:w="704" w:type="pct"/>
            <w:vAlign w:val="center"/>
          </w:tcPr>
          <w:p w14:paraId="5546527A" w14:textId="57526A3D" w:rsidR="00B34B7E" w:rsidRPr="00614B74" w:rsidRDefault="00B34B7E" w:rsidP="008B50BE">
            <w:pPr>
              <w:jc w:val="both"/>
              <w:rPr>
                <w:sz w:val="22"/>
                <w:szCs w:val="22"/>
              </w:rPr>
            </w:pPr>
            <w:r w:rsidRPr="00614B74">
              <w:rPr>
                <w:sz w:val="22"/>
                <w:szCs w:val="22"/>
              </w:rPr>
              <w:t>km</w:t>
            </w:r>
          </w:p>
        </w:tc>
      </w:tr>
      <w:tr w:rsidR="0042410C" w:rsidRPr="00614B74" w14:paraId="1E6E618E" w14:textId="77777777" w:rsidTr="003B4D75">
        <w:trPr>
          <w:trHeight w:val="70"/>
        </w:trPr>
        <w:tc>
          <w:tcPr>
            <w:tcW w:w="421" w:type="pct"/>
            <w:vAlign w:val="center"/>
          </w:tcPr>
          <w:p w14:paraId="712801AF" w14:textId="2F8CC336" w:rsidR="0042410C" w:rsidRPr="00614B74" w:rsidRDefault="0042410C" w:rsidP="008B50BE">
            <w:pPr>
              <w:jc w:val="both"/>
              <w:rPr>
                <w:sz w:val="22"/>
                <w:szCs w:val="22"/>
              </w:rPr>
            </w:pPr>
            <w:r w:rsidRPr="00614B74">
              <w:rPr>
                <w:sz w:val="22"/>
                <w:szCs w:val="22"/>
              </w:rPr>
              <w:t>13.</w:t>
            </w:r>
          </w:p>
        </w:tc>
        <w:tc>
          <w:tcPr>
            <w:tcW w:w="3874" w:type="pct"/>
            <w:vAlign w:val="center"/>
          </w:tcPr>
          <w:p w14:paraId="26D59714" w14:textId="2EB6500C" w:rsidR="0042410C" w:rsidRPr="00614B74" w:rsidRDefault="0042410C" w:rsidP="008B50BE">
            <w:pPr>
              <w:jc w:val="both"/>
              <w:rPr>
                <w:sz w:val="22"/>
                <w:szCs w:val="22"/>
              </w:rPr>
            </w:pPr>
            <w:proofErr w:type="spellStart"/>
            <w:r w:rsidRPr="00F449D8">
              <w:rPr>
                <w:color w:val="000000"/>
                <w:sz w:val="22"/>
                <w:szCs w:val="22"/>
              </w:rPr>
              <w:t>Elektroauto</w:t>
            </w:r>
            <w:proofErr w:type="spellEnd"/>
            <w:r w:rsidRPr="00F449D8">
              <w:rPr>
                <w:color w:val="000000"/>
                <w:sz w:val="22"/>
                <w:szCs w:val="22"/>
              </w:rPr>
              <w:t xml:space="preserve"> uzlādes staciju ārpuskārtas uzkopšana</w:t>
            </w:r>
          </w:p>
        </w:tc>
        <w:tc>
          <w:tcPr>
            <w:tcW w:w="704" w:type="pct"/>
            <w:vAlign w:val="center"/>
          </w:tcPr>
          <w:p w14:paraId="6B11A185" w14:textId="564CCDF9" w:rsidR="0042410C" w:rsidRPr="00614B74" w:rsidRDefault="0042410C" w:rsidP="008B50BE">
            <w:pPr>
              <w:jc w:val="both"/>
              <w:rPr>
                <w:sz w:val="22"/>
                <w:szCs w:val="22"/>
              </w:rPr>
            </w:pPr>
            <w:r>
              <w:rPr>
                <w:sz w:val="22"/>
                <w:szCs w:val="22"/>
              </w:rPr>
              <w:t>gab.</w:t>
            </w:r>
          </w:p>
        </w:tc>
      </w:tr>
      <w:tr w:rsidR="00AA3421" w:rsidRPr="00614B74" w14:paraId="62AAC04A" w14:textId="77777777" w:rsidTr="003B4D75">
        <w:tc>
          <w:tcPr>
            <w:tcW w:w="421" w:type="pct"/>
            <w:vAlign w:val="center"/>
          </w:tcPr>
          <w:p w14:paraId="6AC7B2BA" w14:textId="7957C575" w:rsidR="00B34B7E" w:rsidRPr="00614B74" w:rsidRDefault="0042410C" w:rsidP="008B50BE">
            <w:pPr>
              <w:jc w:val="both"/>
              <w:rPr>
                <w:sz w:val="22"/>
                <w:szCs w:val="22"/>
              </w:rPr>
            </w:pPr>
            <w:r>
              <w:rPr>
                <w:sz w:val="22"/>
                <w:szCs w:val="22"/>
              </w:rPr>
              <w:t>14.</w:t>
            </w:r>
          </w:p>
        </w:tc>
        <w:tc>
          <w:tcPr>
            <w:tcW w:w="3874" w:type="pct"/>
            <w:vAlign w:val="center"/>
          </w:tcPr>
          <w:p w14:paraId="0A2075D8" w14:textId="01E38A2F" w:rsidR="00B34B7E" w:rsidRPr="00614B74" w:rsidRDefault="00B34B7E" w:rsidP="008B50BE">
            <w:pPr>
              <w:jc w:val="both"/>
              <w:rPr>
                <w:sz w:val="22"/>
                <w:szCs w:val="22"/>
              </w:rPr>
            </w:pPr>
            <w:r w:rsidRPr="00614B74">
              <w:rPr>
                <w:sz w:val="22"/>
                <w:szCs w:val="22"/>
              </w:rPr>
              <w:t>Kravas mikroautobusa izmaksas (līdz 3,5 t)</w:t>
            </w:r>
          </w:p>
        </w:tc>
        <w:tc>
          <w:tcPr>
            <w:tcW w:w="704" w:type="pct"/>
            <w:vAlign w:val="center"/>
          </w:tcPr>
          <w:p w14:paraId="1A55A514" w14:textId="4FA0A0A9" w:rsidR="00B34B7E" w:rsidRPr="00614B74" w:rsidRDefault="00B34B7E" w:rsidP="008B50BE">
            <w:pPr>
              <w:jc w:val="both"/>
              <w:rPr>
                <w:sz w:val="22"/>
                <w:szCs w:val="22"/>
              </w:rPr>
            </w:pPr>
            <w:r w:rsidRPr="00614B74">
              <w:rPr>
                <w:sz w:val="22"/>
                <w:szCs w:val="22"/>
              </w:rPr>
              <w:t>km</w:t>
            </w:r>
          </w:p>
        </w:tc>
      </w:tr>
      <w:tr w:rsidR="0042410C" w:rsidRPr="00614B74" w14:paraId="02749DD0" w14:textId="77777777" w:rsidTr="0042410C">
        <w:tc>
          <w:tcPr>
            <w:tcW w:w="421" w:type="pct"/>
            <w:vAlign w:val="center"/>
          </w:tcPr>
          <w:p w14:paraId="212C7884" w14:textId="7E1C713C" w:rsidR="0042410C" w:rsidRDefault="0042410C" w:rsidP="008B50BE">
            <w:pPr>
              <w:jc w:val="both"/>
              <w:rPr>
                <w:sz w:val="22"/>
                <w:szCs w:val="22"/>
              </w:rPr>
            </w:pPr>
            <w:r>
              <w:rPr>
                <w:sz w:val="22"/>
                <w:szCs w:val="22"/>
              </w:rPr>
              <w:t>15.</w:t>
            </w:r>
          </w:p>
        </w:tc>
        <w:tc>
          <w:tcPr>
            <w:tcW w:w="3874" w:type="pct"/>
            <w:vAlign w:val="center"/>
          </w:tcPr>
          <w:p w14:paraId="42181D52" w14:textId="1E2E85F9" w:rsidR="0042410C" w:rsidRPr="00614B74" w:rsidRDefault="0042410C" w:rsidP="008B50BE">
            <w:pPr>
              <w:jc w:val="both"/>
              <w:rPr>
                <w:sz w:val="22"/>
                <w:szCs w:val="22"/>
              </w:rPr>
            </w:pPr>
            <w:proofErr w:type="spellStart"/>
            <w:r w:rsidRPr="00F449D8">
              <w:rPr>
                <w:color w:val="000000"/>
                <w:sz w:val="22"/>
                <w:szCs w:val="22"/>
              </w:rPr>
              <w:t>Latvāņu</w:t>
            </w:r>
            <w:proofErr w:type="spellEnd"/>
            <w:r w:rsidRPr="00F449D8">
              <w:rPr>
                <w:color w:val="000000"/>
                <w:sz w:val="22"/>
                <w:szCs w:val="22"/>
              </w:rPr>
              <w:t xml:space="preserve"> iznīcināšana</w:t>
            </w:r>
          </w:p>
        </w:tc>
        <w:tc>
          <w:tcPr>
            <w:tcW w:w="704" w:type="pct"/>
            <w:vAlign w:val="center"/>
          </w:tcPr>
          <w:p w14:paraId="3229A390" w14:textId="226A7315" w:rsidR="0042410C" w:rsidRPr="00614B74" w:rsidRDefault="0042410C" w:rsidP="008B50BE">
            <w:pPr>
              <w:jc w:val="both"/>
              <w:rPr>
                <w:sz w:val="22"/>
                <w:szCs w:val="22"/>
              </w:rPr>
            </w:pPr>
            <w:r w:rsidRPr="00614B74">
              <w:rPr>
                <w:sz w:val="22"/>
                <w:szCs w:val="22"/>
              </w:rPr>
              <w:t>m</w:t>
            </w:r>
            <w:r w:rsidRPr="00614B74">
              <w:rPr>
                <w:sz w:val="22"/>
                <w:szCs w:val="22"/>
                <w:vertAlign w:val="superscript"/>
              </w:rPr>
              <w:t>2</w:t>
            </w:r>
          </w:p>
        </w:tc>
      </w:tr>
      <w:tr w:rsidR="0042410C" w:rsidRPr="00614B74" w14:paraId="0CBD94D5" w14:textId="77777777" w:rsidTr="0042410C">
        <w:tc>
          <w:tcPr>
            <w:tcW w:w="421" w:type="pct"/>
            <w:vAlign w:val="center"/>
          </w:tcPr>
          <w:p w14:paraId="58299A12" w14:textId="1F8C037C" w:rsidR="0042410C" w:rsidRDefault="0042410C" w:rsidP="008B50BE">
            <w:pPr>
              <w:jc w:val="both"/>
              <w:rPr>
                <w:sz w:val="22"/>
                <w:szCs w:val="22"/>
              </w:rPr>
            </w:pPr>
            <w:r>
              <w:rPr>
                <w:sz w:val="22"/>
                <w:szCs w:val="22"/>
              </w:rPr>
              <w:t>16.</w:t>
            </w:r>
          </w:p>
        </w:tc>
        <w:tc>
          <w:tcPr>
            <w:tcW w:w="3874" w:type="pct"/>
            <w:vAlign w:val="center"/>
          </w:tcPr>
          <w:p w14:paraId="4F089681" w14:textId="20F1FB0E" w:rsidR="0042410C" w:rsidRPr="00F449D8" w:rsidRDefault="0042410C" w:rsidP="008B50BE">
            <w:pPr>
              <w:jc w:val="both"/>
              <w:rPr>
                <w:color w:val="000000"/>
                <w:sz w:val="22"/>
                <w:szCs w:val="22"/>
              </w:rPr>
            </w:pPr>
            <w:r w:rsidRPr="00F449D8">
              <w:rPr>
                <w:color w:val="000000"/>
                <w:sz w:val="22"/>
                <w:szCs w:val="22"/>
              </w:rPr>
              <w:t>Drenāžas aku tīrīšana</w:t>
            </w:r>
          </w:p>
        </w:tc>
        <w:tc>
          <w:tcPr>
            <w:tcW w:w="704" w:type="pct"/>
            <w:vAlign w:val="center"/>
          </w:tcPr>
          <w:p w14:paraId="1782B745" w14:textId="63CE9F26" w:rsidR="0042410C" w:rsidRPr="00614B74" w:rsidRDefault="0042410C" w:rsidP="008B50BE">
            <w:pPr>
              <w:jc w:val="both"/>
              <w:rPr>
                <w:sz w:val="22"/>
                <w:szCs w:val="22"/>
              </w:rPr>
            </w:pPr>
            <w:r>
              <w:rPr>
                <w:sz w:val="22"/>
                <w:szCs w:val="22"/>
              </w:rPr>
              <w:t>gab.</w:t>
            </w:r>
          </w:p>
        </w:tc>
      </w:tr>
      <w:tr w:rsidR="0042410C" w:rsidRPr="00614B74" w14:paraId="39475698" w14:textId="77777777" w:rsidTr="0042410C">
        <w:tc>
          <w:tcPr>
            <w:tcW w:w="421" w:type="pct"/>
            <w:vAlign w:val="center"/>
          </w:tcPr>
          <w:p w14:paraId="717DAAE9" w14:textId="03E7DF49" w:rsidR="0042410C" w:rsidRDefault="0042410C" w:rsidP="008B50BE">
            <w:pPr>
              <w:jc w:val="both"/>
              <w:rPr>
                <w:sz w:val="22"/>
                <w:szCs w:val="22"/>
              </w:rPr>
            </w:pPr>
            <w:r>
              <w:rPr>
                <w:sz w:val="22"/>
                <w:szCs w:val="22"/>
              </w:rPr>
              <w:t>17.</w:t>
            </w:r>
          </w:p>
        </w:tc>
        <w:tc>
          <w:tcPr>
            <w:tcW w:w="3874" w:type="pct"/>
            <w:vAlign w:val="center"/>
          </w:tcPr>
          <w:p w14:paraId="7D12A9EC" w14:textId="650DD215" w:rsidR="0042410C" w:rsidRPr="00F449D8" w:rsidRDefault="0042410C" w:rsidP="008B50BE">
            <w:pPr>
              <w:jc w:val="both"/>
              <w:rPr>
                <w:color w:val="000000"/>
                <w:sz w:val="22"/>
                <w:szCs w:val="22"/>
              </w:rPr>
            </w:pPr>
            <w:r w:rsidRPr="00F449D8">
              <w:rPr>
                <w:color w:val="000000"/>
                <w:sz w:val="22"/>
                <w:szCs w:val="22"/>
              </w:rPr>
              <w:t>Drenāžas kanālu tīrīšana</w:t>
            </w:r>
          </w:p>
        </w:tc>
        <w:tc>
          <w:tcPr>
            <w:tcW w:w="704" w:type="pct"/>
            <w:vAlign w:val="center"/>
          </w:tcPr>
          <w:p w14:paraId="500DB78C" w14:textId="4D9B24BA" w:rsidR="0042410C" w:rsidRPr="00614B74" w:rsidRDefault="0042410C" w:rsidP="008B50BE">
            <w:pPr>
              <w:jc w:val="both"/>
              <w:rPr>
                <w:sz w:val="22"/>
                <w:szCs w:val="22"/>
              </w:rPr>
            </w:pPr>
            <w:r>
              <w:rPr>
                <w:sz w:val="22"/>
                <w:szCs w:val="22"/>
              </w:rPr>
              <w:t>m</w:t>
            </w:r>
          </w:p>
        </w:tc>
      </w:tr>
      <w:tr w:rsidR="0042410C" w:rsidRPr="00614B74" w14:paraId="3C63FD9E" w14:textId="77777777" w:rsidTr="0042410C">
        <w:tc>
          <w:tcPr>
            <w:tcW w:w="421" w:type="pct"/>
            <w:vAlign w:val="center"/>
          </w:tcPr>
          <w:p w14:paraId="09A35CF6" w14:textId="47E21430" w:rsidR="0042410C" w:rsidRDefault="0042410C" w:rsidP="008B50BE">
            <w:pPr>
              <w:jc w:val="both"/>
              <w:rPr>
                <w:sz w:val="22"/>
                <w:szCs w:val="22"/>
              </w:rPr>
            </w:pPr>
            <w:r>
              <w:rPr>
                <w:sz w:val="22"/>
                <w:szCs w:val="22"/>
              </w:rPr>
              <w:t>18.</w:t>
            </w:r>
          </w:p>
        </w:tc>
        <w:tc>
          <w:tcPr>
            <w:tcW w:w="3874" w:type="pct"/>
            <w:vAlign w:val="center"/>
          </w:tcPr>
          <w:p w14:paraId="5B320C80" w14:textId="503A7A5B" w:rsidR="0042410C" w:rsidRPr="00F449D8" w:rsidRDefault="0042410C" w:rsidP="008B50BE">
            <w:pPr>
              <w:jc w:val="both"/>
              <w:rPr>
                <w:color w:val="000000"/>
                <w:sz w:val="22"/>
                <w:szCs w:val="22"/>
              </w:rPr>
            </w:pPr>
            <w:r w:rsidRPr="00F449D8">
              <w:rPr>
                <w:color w:val="000000"/>
                <w:sz w:val="22"/>
                <w:szCs w:val="22"/>
              </w:rPr>
              <w:t>Sanešu savākšana un utilizācija</w:t>
            </w:r>
          </w:p>
        </w:tc>
        <w:tc>
          <w:tcPr>
            <w:tcW w:w="704" w:type="pct"/>
            <w:vAlign w:val="center"/>
          </w:tcPr>
          <w:p w14:paraId="2A16811D" w14:textId="0ABEBC9C" w:rsidR="0042410C" w:rsidRDefault="0042410C" w:rsidP="008B50BE">
            <w:pPr>
              <w:jc w:val="both"/>
              <w:rPr>
                <w:sz w:val="22"/>
                <w:szCs w:val="22"/>
              </w:rPr>
            </w:pPr>
            <w:r w:rsidRPr="00614B74">
              <w:rPr>
                <w:sz w:val="22"/>
                <w:szCs w:val="22"/>
              </w:rPr>
              <w:t>m</w:t>
            </w:r>
            <w:r w:rsidRPr="00614B74">
              <w:rPr>
                <w:sz w:val="22"/>
                <w:szCs w:val="22"/>
                <w:vertAlign w:val="superscript"/>
              </w:rPr>
              <w:t>3</w:t>
            </w:r>
          </w:p>
        </w:tc>
      </w:tr>
    </w:tbl>
    <w:p w14:paraId="7BF46306" w14:textId="77777777" w:rsidR="0074015E" w:rsidRPr="00614B74" w:rsidRDefault="0074015E" w:rsidP="008B50BE">
      <w:pPr>
        <w:ind w:left="-567"/>
        <w:jc w:val="both"/>
        <w:rPr>
          <w:sz w:val="22"/>
          <w:szCs w:val="22"/>
        </w:rPr>
      </w:pPr>
    </w:p>
    <w:p w14:paraId="1B1F60A7" w14:textId="6EF3042F" w:rsidR="001D305C" w:rsidRPr="00614B74" w:rsidRDefault="001D305C" w:rsidP="00CA5D3A">
      <w:pPr>
        <w:ind w:left="-284"/>
        <w:jc w:val="both"/>
        <w:rPr>
          <w:sz w:val="22"/>
          <w:szCs w:val="22"/>
        </w:rPr>
      </w:pPr>
      <w:r w:rsidRPr="00614B74">
        <w:rPr>
          <w:sz w:val="22"/>
          <w:szCs w:val="22"/>
        </w:rPr>
        <w:t>Piezīmes:</w:t>
      </w:r>
    </w:p>
    <w:p w14:paraId="08272DDA" w14:textId="33A333CB" w:rsidR="0074015E" w:rsidRPr="00614B74" w:rsidRDefault="001D305C" w:rsidP="008B50BE">
      <w:pPr>
        <w:pStyle w:val="ListParagraph"/>
        <w:numPr>
          <w:ilvl w:val="0"/>
          <w:numId w:val="39"/>
        </w:numPr>
        <w:jc w:val="both"/>
        <w:rPr>
          <w:sz w:val="22"/>
          <w:szCs w:val="22"/>
        </w:rPr>
      </w:pPr>
      <w:r w:rsidRPr="00614B74">
        <w:rPr>
          <w:sz w:val="22"/>
          <w:szCs w:val="22"/>
        </w:rPr>
        <w:t>Papildu darbu izmaksas (katras pozīcijas vienības cenas) jānorā</w:t>
      </w:r>
      <w:r w:rsidRPr="0042410C">
        <w:rPr>
          <w:sz w:val="22"/>
          <w:szCs w:val="22"/>
        </w:rPr>
        <w:t>da pielikumā Nr.</w:t>
      </w:r>
      <w:r w:rsidR="0042410C" w:rsidRPr="003B4D75">
        <w:rPr>
          <w:sz w:val="22"/>
          <w:szCs w:val="22"/>
        </w:rPr>
        <w:t>5</w:t>
      </w:r>
      <w:r w:rsidR="0042410C">
        <w:rPr>
          <w:sz w:val="22"/>
          <w:szCs w:val="22"/>
        </w:rPr>
        <w:t xml:space="preserve"> </w:t>
      </w:r>
      <w:r w:rsidRPr="0042410C">
        <w:rPr>
          <w:sz w:val="22"/>
          <w:szCs w:val="22"/>
        </w:rPr>
        <w:t>(Finanšu piedāvājumā</w:t>
      </w:r>
      <w:r w:rsidR="0042410C" w:rsidRPr="003B4D75">
        <w:rPr>
          <w:sz w:val="22"/>
          <w:szCs w:val="22"/>
        </w:rPr>
        <w:t xml:space="preserve"> "Cenu tabula"</w:t>
      </w:r>
      <w:r w:rsidRPr="0042410C">
        <w:rPr>
          <w:sz w:val="22"/>
          <w:szCs w:val="22"/>
        </w:rPr>
        <w:t>);</w:t>
      </w:r>
    </w:p>
    <w:p w14:paraId="6B7AE795" w14:textId="6C967F76" w:rsidR="0074015E" w:rsidRPr="00614B74" w:rsidRDefault="001D305C" w:rsidP="008B50BE">
      <w:pPr>
        <w:pStyle w:val="ListParagraph"/>
        <w:numPr>
          <w:ilvl w:val="0"/>
          <w:numId w:val="39"/>
        </w:numPr>
        <w:jc w:val="both"/>
        <w:rPr>
          <w:sz w:val="22"/>
          <w:szCs w:val="22"/>
        </w:rPr>
      </w:pPr>
      <w:r w:rsidRPr="00614B74">
        <w:rPr>
          <w:sz w:val="22"/>
          <w:szCs w:val="22"/>
        </w:rPr>
        <w:t>Izmaksas vienībās</w:t>
      </w:r>
      <w:r w:rsidR="005470F2" w:rsidRPr="00614B74">
        <w:rPr>
          <w:sz w:val="22"/>
          <w:szCs w:val="22"/>
        </w:rPr>
        <w:t xml:space="preserve"> Izpildītāja </w:t>
      </w:r>
      <w:r w:rsidRPr="00614B74">
        <w:rPr>
          <w:sz w:val="22"/>
          <w:szCs w:val="22"/>
        </w:rPr>
        <w:t>jāievērtē visi izdevumi un pieskaitījumi (</w:t>
      </w:r>
      <w:proofErr w:type="spellStart"/>
      <w:r w:rsidRPr="00614B74">
        <w:rPr>
          <w:sz w:val="22"/>
          <w:szCs w:val="22"/>
        </w:rPr>
        <w:t>t.sk.soc.nodoklis</w:t>
      </w:r>
      <w:proofErr w:type="spellEnd"/>
      <w:r w:rsidRPr="00614B74">
        <w:rPr>
          <w:sz w:val="22"/>
          <w:szCs w:val="22"/>
        </w:rPr>
        <w:t xml:space="preserve">, uzņēmuma pieskaitījumi utt.); </w:t>
      </w:r>
    </w:p>
    <w:p w14:paraId="01CD88BA" w14:textId="1706B177" w:rsidR="0074015E" w:rsidRPr="00614B74" w:rsidRDefault="001D305C" w:rsidP="008B50BE">
      <w:pPr>
        <w:pStyle w:val="ListParagraph"/>
        <w:numPr>
          <w:ilvl w:val="0"/>
          <w:numId w:val="39"/>
        </w:numPr>
        <w:jc w:val="both"/>
        <w:rPr>
          <w:sz w:val="22"/>
          <w:szCs w:val="22"/>
        </w:rPr>
      </w:pPr>
      <w:r w:rsidRPr="00614B74">
        <w:rPr>
          <w:sz w:val="22"/>
          <w:szCs w:val="22"/>
        </w:rPr>
        <w:t xml:space="preserve">Papildu darbu veikšanai pielietojamo materiālu izmaksas tiek saskaņotas pirms darbu veikšanas ar Pasūtītāju; </w:t>
      </w:r>
    </w:p>
    <w:p w14:paraId="05ECFDB2" w14:textId="12DB4AB4" w:rsidR="00305C80" w:rsidRPr="00614B74" w:rsidRDefault="001D305C" w:rsidP="008B50BE">
      <w:pPr>
        <w:pStyle w:val="ListParagraph"/>
        <w:numPr>
          <w:ilvl w:val="0"/>
          <w:numId w:val="39"/>
        </w:numPr>
        <w:jc w:val="both"/>
        <w:rPr>
          <w:sz w:val="22"/>
          <w:szCs w:val="22"/>
        </w:rPr>
      </w:pPr>
      <w:r w:rsidRPr="00614B74">
        <w:rPr>
          <w:sz w:val="22"/>
          <w:szCs w:val="22"/>
        </w:rPr>
        <w:t>Pieļaujams, ka materiālus nodrošina Pasūtītājs.</w:t>
      </w:r>
    </w:p>
    <w:p w14:paraId="24291E04" w14:textId="70B9BEDB" w:rsidR="00305C80" w:rsidRPr="00614B74" w:rsidRDefault="00305C80" w:rsidP="00CA5D3A">
      <w:pPr>
        <w:spacing w:line="276" w:lineRule="auto"/>
        <w:jc w:val="right"/>
        <w:rPr>
          <w:sz w:val="22"/>
          <w:szCs w:val="22"/>
        </w:rPr>
      </w:pPr>
      <w:r w:rsidRPr="00614B74">
        <w:rPr>
          <w:sz w:val="22"/>
          <w:szCs w:val="22"/>
        </w:rPr>
        <w:br w:type="page"/>
      </w:r>
      <w:r w:rsidRPr="00614B74">
        <w:rPr>
          <w:sz w:val="22"/>
          <w:szCs w:val="22"/>
        </w:rPr>
        <w:lastRenderedPageBreak/>
        <w:t>Pielikums Nr. 2</w:t>
      </w:r>
    </w:p>
    <w:p w14:paraId="33334438" w14:textId="77777777" w:rsidR="00BC1D8F" w:rsidRPr="00614B74" w:rsidRDefault="00BC1D8F" w:rsidP="008B50BE">
      <w:pPr>
        <w:spacing w:line="276" w:lineRule="auto"/>
        <w:jc w:val="both"/>
        <w:rPr>
          <w:sz w:val="22"/>
          <w:szCs w:val="22"/>
        </w:rPr>
      </w:pPr>
    </w:p>
    <w:p w14:paraId="20DBD777" w14:textId="5AAFA7C0" w:rsidR="008D2C3D" w:rsidRPr="00614B74" w:rsidRDefault="008D2C3D" w:rsidP="00CA5D3A">
      <w:pPr>
        <w:spacing w:line="276" w:lineRule="auto"/>
        <w:jc w:val="center"/>
        <w:rPr>
          <w:b/>
          <w:sz w:val="22"/>
          <w:szCs w:val="22"/>
        </w:rPr>
      </w:pPr>
      <w:r w:rsidRPr="00614B74">
        <w:rPr>
          <w:b/>
          <w:sz w:val="22"/>
          <w:szCs w:val="22"/>
        </w:rPr>
        <w:t>ELEKTROAUTO UZLĀŽU STACIJU, IEKĀRTU UZKOPŠANAS APJOMS</w:t>
      </w:r>
    </w:p>
    <w:p w14:paraId="5EAAE6D1" w14:textId="77777777" w:rsidR="00BC1D8F" w:rsidRPr="00614B74" w:rsidRDefault="00BC1D8F" w:rsidP="008B50BE">
      <w:pPr>
        <w:spacing w:line="276" w:lineRule="auto"/>
        <w:jc w:val="both"/>
        <w:rPr>
          <w:sz w:val="22"/>
          <w:szCs w:val="22"/>
        </w:rPr>
      </w:pPr>
    </w:p>
    <w:p w14:paraId="1EEDB888" w14:textId="20CD0755" w:rsidR="00BC1D8F" w:rsidRPr="00614B74" w:rsidRDefault="00305C80" w:rsidP="008B50BE">
      <w:pPr>
        <w:pStyle w:val="ListParagraph"/>
        <w:numPr>
          <w:ilvl w:val="0"/>
          <w:numId w:val="40"/>
        </w:numPr>
        <w:spacing w:line="276" w:lineRule="auto"/>
        <w:jc w:val="both"/>
        <w:rPr>
          <w:b/>
          <w:bCs/>
          <w:sz w:val="22"/>
          <w:szCs w:val="22"/>
        </w:rPr>
      </w:pPr>
      <w:proofErr w:type="spellStart"/>
      <w:r w:rsidRPr="00614B74">
        <w:rPr>
          <w:b/>
          <w:bCs/>
          <w:sz w:val="22"/>
          <w:szCs w:val="22"/>
        </w:rPr>
        <w:t>Elektroauto</w:t>
      </w:r>
      <w:proofErr w:type="spellEnd"/>
      <w:r w:rsidRPr="00614B74">
        <w:rPr>
          <w:b/>
          <w:bCs/>
          <w:sz w:val="22"/>
          <w:szCs w:val="22"/>
        </w:rPr>
        <w:t xml:space="preserve"> uzlādes stacijas </w:t>
      </w:r>
    </w:p>
    <w:p w14:paraId="71BDD1EF" w14:textId="14D3DDB9" w:rsidR="00305C80" w:rsidRPr="00614B74" w:rsidRDefault="00305C80" w:rsidP="008B50BE">
      <w:pPr>
        <w:pStyle w:val="ListParagraph"/>
        <w:spacing w:line="276" w:lineRule="auto"/>
        <w:jc w:val="both"/>
        <w:rPr>
          <w:sz w:val="22"/>
          <w:szCs w:val="22"/>
        </w:rPr>
      </w:pPr>
      <w:r w:rsidRPr="00614B74">
        <w:rPr>
          <w:sz w:val="22"/>
          <w:szCs w:val="22"/>
        </w:rPr>
        <w:t>Uzkopšanā ietilpst iekārtu un teritorijas kopšana</w:t>
      </w:r>
      <w:r w:rsidR="00C519C6" w:rsidRPr="00614B74">
        <w:rPr>
          <w:sz w:val="22"/>
          <w:szCs w:val="22"/>
        </w:rPr>
        <w:t>.</w:t>
      </w:r>
    </w:p>
    <w:p w14:paraId="4753C156" w14:textId="77777777" w:rsidR="00C76DDB" w:rsidRPr="00614B74" w:rsidRDefault="00C76DDB" w:rsidP="008B50BE">
      <w:pPr>
        <w:pStyle w:val="ListParagraph"/>
        <w:spacing w:line="276" w:lineRule="auto"/>
        <w:jc w:val="both"/>
        <w:rPr>
          <w:b/>
          <w:bCs/>
          <w:sz w:val="22"/>
          <w:szCs w:val="22"/>
        </w:rPr>
      </w:pPr>
    </w:p>
    <w:tbl>
      <w:tblPr>
        <w:tblW w:w="10344" w:type="dxa"/>
        <w:tblInd w:w="-147"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2268"/>
        <w:gridCol w:w="993"/>
        <w:gridCol w:w="850"/>
        <w:gridCol w:w="1701"/>
        <w:gridCol w:w="1701"/>
        <w:gridCol w:w="1701"/>
        <w:gridCol w:w="1244"/>
      </w:tblGrid>
      <w:tr w:rsidR="00363BF6" w:rsidRPr="00614B74" w14:paraId="74BFEC47" w14:textId="77777777" w:rsidTr="00CA5D3A">
        <w:trPr>
          <w:trHeight w:val="915"/>
        </w:trPr>
        <w:tc>
          <w:tcPr>
            <w:tcW w:w="2268" w:type="dxa"/>
            <w:vMerge w:val="restart"/>
            <w:noWrap/>
            <w:hideMark/>
          </w:tcPr>
          <w:p w14:paraId="7DF19AF5" w14:textId="77777777" w:rsidR="00305C80" w:rsidRPr="00614B74" w:rsidRDefault="00305C80" w:rsidP="008B50BE">
            <w:pPr>
              <w:jc w:val="both"/>
              <w:rPr>
                <w:b/>
                <w:bCs/>
                <w:color w:val="000000"/>
                <w:sz w:val="22"/>
                <w:szCs w:val="22"/>
              </w:rPr>
            </w:pPr>
            <w:r w:rsidRPr="00614B74">
              <w:rPr>
                <w:b/>
                <w:bCs/>
                <w:color w:val="000000"/>
                <w:sz w:val="22"/>
                <w:szCs w:val="22"/>
              </w:rPr>
              <w:t>Adrese</w:t>
            </w:r>
          </w:p>
        </w:tc>
        <w:tc>
          <w:tcPr>
            <w:tcW w:w="1843" w:type="dxa"/>
            <w:gridSpan w:val="2"/>
            <w:hideMark/>
          </w:tcPr>
          <w:p w14:paraId="38D2B007" w14:textId="77777777" w:rsidR="00305C80" w:rsidRPr="00614B74" w:rsidRDefault="00305C80" w:rsidP="00CA5D3A">
            <w:pPr>
              <w:jc w:val="center"/>
              <w:rPr>
                <w:b/>
                <w:bCs/>
                <w:color w:val="000000"/>
                <w:sz w:val="22"/>
                <w:szCs w:val="22"/>
              </w:rPr>
            </w:pPr>
            <w:proofErr w:type="spellStart"/>
            <w:r w:rsidRPr="00614B74">
              <w:rPr>
                <w:b/>
                <w:bCs/>
                <w:color w:val="000000"/>
                <w:sz w:val="22"/>
                <w:szCs w:val="22"/>
              </w:rPr>
              <w:t>Elektroauto</w:t>
            </w:r>
            <w:proofErr w:type="spellEnd"/>
            <w:r w:rsidRPr="00614B74">
              <w:rPr>
                <w:b/>
                <w:bCs/>
                <w:color w:val="000000"/>
                <w:sz w:val="22"/>
                <w:szCs w:val="22"/>
              </w:rPr>
              <w:t xml:space="preserve"> uzlādes iekārtas veids un daudzums (gab.)</w:t>
            </w:r>
          </w:p>
        </w:tc>
        <w:tc>
          <w:tcPr>
            <w:tcW w:w="6233" w:type="dxa"/>
            <w:gridSpan w:val="4"/>
            <w:hideMark/>
          </w:tcPr>
          <w:p w14:paraId="05B7BC50" w14:textId="77777777" w:rsidR="00305C80" w:rsidRPr="00614B74" w:rsidRDefault="00305C80" w:rsidP="008B50BE">
            <w:pPr>
              <w:jc w:val="both"/>
              <w:rPr>
                <w:b/>
                <w:bCs/>
                <w:color w:val="000000"/>
                <w:sz w:val="22"/>
                <w:szCs w:val="22"/>
              </w:rPr>
            </w:pPr>
            <w:r w:rsidRPr="00614B74">
              <w:rPr>
                <w:b/>
                <w:bCs/>
                <w:color w:val="000000"/>
                <w:sz w:val="22"/>
                <w:szCs w:val="22"/>
              </w:rPr>
              <w:t>Uzkopšanas programma un daudzums (m</w:t>
            </w:r>
            <w:r w:rsidRPr="00614B74">
              <w:rPr>
                <w:b/>
                <w:bCs/>
                <w:color w:val="000000"/>
                <w:sz w:val="22"/>
                <w:szCs w:val="22"/>
                <w:vertAlign w:val="superscript"/>
              </w:rPr>
              <w:t>2</w:t>
            </w:r>
            <w:r w:rsidRPr="00614B74">
              <w:rPr>
                <w:b/>
                <w:bCs/>
                <w:color w:val="000000"/>
                <w:sz w:val="22"/>
                <w:szCs w:val="22"/>
              </w:rPr>
              <w:t>)*</w:t>
            </w:r>
          </w:p>
        </w:tc>
      </w:tr>
      <w:tr w:rsidR="00363BF6" w:rsidRPr="00614B74" w14:paraId="27A7E3EE" w14:textId="77777777" w:rsidTr="00CA5D3A">
        <w:trPr>
          <w:trHeight w:val="1080"/>
        </w:trPr>
        <w:tc>
          <w:tcPr>
            <w:tcW w:w="2268" w:type="dxa"/>
            <w:vMerge/>
            <w:hideMark/>
          </w:tcPr>
          <w:p w14:paraId="01D847DF" w14:textId="77777777" w:rsidR="00305C80" w:rsidRPr="00614B74" w:rsidRDefault="00305C80" w:rsidP="008B50BE">
            <w:pPr>
              <w:jc w:val="both"/>
              <w:rPr>
                <w:color w:val="000000"/>
                <w:sz w:val="22"/>
                <w:szCs w:val="22"/>
              </w:rPr>
            </w:pPr>
          </w:p>
        </w:tc>
        <w:tc>
          <w:tcPr>
            <w:tcW w:w="993" w:type="dxa"/>
            <w:noWrap/>
            <w:hideMark/>
          </w:tcPr>
          <w:p w14:paraId="6149F506" w14:textId="77777777" w:rsidR="00305C80" w:rsidRPr="00614B74" w:rsidRDefault="00305C80" w:rsidP="008B50BE">
            <w:pPr>
              <w:jc w:val="both"/>
              <w:rPr>
                <w:b/>
                <w:bCs/>
                <w:color w:val="000000"/>
                <w:sz w:val="22"/>
                <w:szCs w:val="22"/>
              </w:rPr>
            </w:pPr>
            <w:r w:rsidRPr="00614B74">
              <w:rPr>
                <w:b/>
                <w:bCs/>
                <w:color w:val="000000"/>
                <w:sz w:val="22"/>
                <w:szCs w:val="22"/>
              </w:rPr>
              <w:t>AC</w:t>
            </w:r>
          </w:p>
        </w:tc>
        <w:tc>
          <w:tcPr>
            <w:tcW w:w="850" w:type="dxa"/>
            <w:noWrap/>
            <w:hideMark/>
          </w:tcPr>
          <w:p w14:paraId="6D49DE2A" w14:textId="77777777" w:rsidR="00305C80" w:rsidRPr="00614B74" w:rsidRDefault="00305C80" w:rsidP="008B50BE">
            <w:pPr>
              <w:jc w:val="both"/>
              <w:rPr>
                <w:b/>
                <w:bCs/>
                <w:color w:val="000000"/>
                <w:sz w:val="22"/>
                <w:szCs w:val="22"/>
              </w:rPr>
            </w:pPr>
            <w:r w:rsidRPr="00614B74">
              <w:rPr>
                <w:b/>
                <w:bCs/>
                <w:color w:val="000000"/>
                <w:sz w:val="22"/>
                <w:szCs w:val="22"/>
              </w:rPr>
              <w:t>DC</w:t>
            </w:r>
          </w:p>
        </w:tc>
        <w:tc>
          <w:tcPr>
            <w:tcW w:w="1701" w:type="dxa"/>
            <w:hideMark/>
          </w:tcPr>
          <w:p w14:paraId="45DCF32F" w14:textId="77777777" w:rsidR="00305C80" w:rsidRPr="00614B74" w:rsidRDefault="00305C80" w:rsidP="00CA5D3A">
            <w:pPr>
              <w:jc w:val="center"/>
              <w:rPr>
                <w:b/>
                <w:bCs/>
                <w:color w:val="000000"/>
                <w:sz w:val="22"/>
                <w:szCs w:val="22"/>
              </w:rPr>
            </w:pPr>
            <w:r w:rsidRPr="00614B74">
              <w:rPr>
                <w:b/>
                <w:bCs/>
                <w:color w:val="000000"/>
                <w:sz w:val="22"/>
                <w:szCs w:val="22"/>
              </w:rPr>
              <w:t xml:space="preserve">Ceļu, ietvju, kāpņu un laukumu kopšanai </w:t>
            </w:r>
            <w:r w:rsidRPr="00614B74">
              <w:rPr>
                <w:b/>
                <w:bCs/>
                <w:color w:val="000000"/>
                <w:sz w:val="22"/>
                <w:szCs w:val="22"/>
              </w:rPr>
              <w:br/>
              <w:t>(A programma)</w:t>
            </w:r>
          </w:p>
        </w:tc>
        <w:tc>
          <w:tcPr>
            <w:tcW w:w="1701" w:type="dxa"/>
            <w:hideMark/>
          </w:tcPr>
          <w:p w14:paraId="486A2AB7" w14:textId="77777777" w:rsidR="00305C80" w:rsidRPr="00614B74" w:rsidRDefault="00305C80" w:rsidP="00CA5D3A">
            <w:pPr>
              <w:jc w:val="center"/>
              <w:rPr>
                <w:b/>
                <w:bCs/>
                <w:color w:val="000000"/>
                <w:sz w:val="22"/>
                <w:szCs w:val="22"/>
              </w:rPr>
            </w:pPr>
            <w:r w:rsidRPr="00614B74">
              <w:rPr>
                <w:b/>
                <w:bCs/>
                <w:color w:val="000000"/>
                <w:sz w:val="22"/>
                <w:szCs w:val="22"/>
              </w:rPr>
              <w:t xml:space="preserve">Ceļu, ietvju, kāpņu un laukumu kopšana </w:t>
            </w:r>
            <w:r w:rsidRPr="00614B74">
              <w:rPr>
                <w:b/>
                <w:bCs/>
                <w:color w:val="000000"/>
                <w:sz w:val="22"/>
                <w:szCs w:val="22"/>
              </w:rPr>
              <w:br/>
              <w:t>(B programma)</w:t>
            </w:r>
          </w:p>
        </w:tc>
        <w:tc>
          <w:tcPr>
            <w:tcW w:w="1701" w:type="dxa"/>
            <w:hideMark/>
          </w:tcPr>
          <w:p w14:paraId="2BF583C0" w14:textId="77777777" w:rsidR="00305C80" w:rsidRPr="00614B74" w:rsidRDefault="00305C80" w:rsidP="00CA5D3A">
            <w:pPr>
              <w:jc w:val="center"/>
              <w:rPr>
                <w:b/>
                <w:bCs/>
                <w:color w:val="000000"/>
                <w:sz w:val="22"/>
                <w:szCs w:val="22"/>
              </w:rPr>
            </w:pPr>
            <w:r w:rsidRPr="00614B74">
              <w:rPr>
                <w:b/>
                <w:bCs/>
                <w:color w:val="000000"/>
                <w:sz w:val="22"/>
                <w:szCs w:val="22"/>
              </w:rPr>
              <w:t xml:space="preserve">Zaļās zonas kopšana </w:t>
            </w:r>
            <w:r w:rsidRPr="00614B74">
              <w:rPr>
                <w:b/>
                <w:bCs/>
                <w:color w:val="000000"/>
                <w:sz w:val="22"/>
                <w:szCs w:val="22"/>
              </w:rPr>
              <w:br/>
              <w:t>(B programma)</w:t>
            </w:r>
          </w:p>
        </w:tc>
        <w:tc>
          <w:tcPr>
            <w:tcW w:w="1130" w:type="dxa"/>
            <w:hideMark/>
          </w:tcPr>
          <w:p w14:paraId="04CC2B5B" w14:textId="77777777" w:rsidR="00305C80" w:rsidRPr="00614B74" w:rsidRDefault="00305C80" w:rsidP="00CA5D3A">
            <w:pPr>
              <w:jc w:val="center"/>
              <w:rPr>
                <w:b/>
                <w:bCs/>
                <w:color w:val="000000"/>
                <w:sz w:val="22"/>
                <w:szCs w:val="22"/>
              </w:rPr>
            </w:pPr>
            <w:r w:rsidRPr="00614B74">
              <w:rPr>
                <w:b/>
                <w:bCs/>
                <w:color w:val="000000"/>
                <w:sz w:val="22"/>
                <w:szCs w:val="22"/>
              </w:rPr>
              <w:t>Atbilstoši pašvaldību prasībām</w:t>
            </w:r>
          </w:p>
        </w:tc>
      </w:tr>
      <w:tr w:rsidR="00363BF6" w:rsidRPr="00614B74" w14:paraId="3CFE5AE8" w14:textId="77777777" w:rsidTr="00CA5D3A">
        <w:trPr>
          <w:trHeight w:val="300"/>
        </w:trPr>
        <w:tc>
          <w:tcPr>
            <w:tcW w:w="2268" w:type="dxa"/>
            <w:noWrap/>
            <w:hideMark/>
          </w:tcPr>
          <w:p w14:paraId="6EDFD8D5" w14:textId="77777777" w:rsidR="00305C80" w:rsidRPr="00614B74" w:rsidRDefault="00305C80" w:rsidP="00CA5D3A">
            <w:pPr>
              <w:rPr>
                <w:color w:val="000000"/>
                <w:sz w:val="22"/>
                <w:szCs w:val="22"/>
              </w:rPr>
            </w:pPr>
            <w:r w:rsidRPr="00614B74">
              <w:rPr>
                <w:color w:val="000000"/>
                <w:sz w:val="22"/>
                <w:szCs w:val="22"/>
              </w:rPr>
              <w:t>Vesetas iela 27, Rīga</w:t>
            </w:r>
          </w:p>
        </w:tc>
        <w:tc>
          <w:tcPr>
            <w:tcW w:w="993" w:type="dxa"/>
            <w:noWrap/>
            <w:hideMark/>
          </w:tcPr>
          <w:p w14:paraId="1C8E4623" w14:textId="77777777" w:rsidR="00305C80" w:rsidRPr="00614B74" w:rsidRDefault="00305C80" w:rsidP="008B50BE">
            <w:pPr>
              <w:jc w:val="both"/>
              <w:rPr>
                <w:color w:val="000000"/>
                <w:sz w:val="22"/>
                <w:szCs w:val="22"/>
              </w:rPr>
            </w:pPr>
            <w:r w:rsidRPr="00614B74">
              <w:rPr>
                <w:color w:val="000000"/>
                <w:sz w:val="22"/>
                <w:szCs w:val="22"/>
              </w:rPr>
              <w:t>3</w:t>
            </w:r>
          </w:p>
        </w:tc>
        <w:tc>
          <w:tcPr>
            <w:tcW w:w="850" w:type="dxa"/>
            <w:noWrap/>
            <w:hideMark/>
          </w:tcPr>
          <w:p w14:paraId="19256FC7"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C3DEE93"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7EF6499A" w14:textId="77777777" w:rsidR="00305C80" w:rsidRPr="00614B74" w:rsidRDefault="00305C80" w:rsidP="008B50BE">
            <w:pPr>
              <w:jc w:val="both"/>
              <w:rPr>
                <w:color w:val="000000"/>
                <w:sz w:val="22"/>
                <w:szCs w:val="22"/>
              </w:rPr>
            </w:pPr>
            <w:r w:rsidRPr="00614B74">
              <w:rPr>
                <w:color w:val="000000"/>
                <w:sz w:val="22"/>
                <w:szCs w:val="22"/>
              </w:rPr>
              <w:t>115</w:t>
            </w:r>
          </w:p>
        </w:tc>
        <w:tc>
          <w:tcPr>
            <w:tcW w:w="1701" w:type="dxa"/>
            <w:noWrap/>
            <w:hideMark/>
          </w:tcPr>
          <w:p w14:paraId="49728EBB" w14:textId="77777777" w:rsidR="00305C80" w:rsidRPr="00614B74" w:rsidRDefault="00305C80" w:rsidP="008B50BE">
            <w:pPr>
              <w:jc w:val="both"/>
              <w:rPr>
                <w:color w:val="000000"/>
                <w:sz w:val="22"/>
                <w:szCs w:val="22"/>
              </w:rPr>
            </w:pPr>
            <w:r w:rsidRPr="00614B74">
              <w:rPr>
                <w:color w:val="000000"/>
                <w:sz w:val="22"/>
                <w:szCs w:val="22"/>
              </w:rPr>
              <w:t>50</w:t>
            </w:r>
          </w:p>
        </w:tc>
        <w:tc>
          <w:tcPr>
            <w:tcW w:w="1130" w:type="dxa"/>
            <w:noWrap/>
            <w:hideMark/>
          </w:tcPr>
          <w:p w14:paraId="4ADA8A74"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0890E405" w14:textId="77777777" w:rsidTr="00CA5D3A">
        <w:trPr>
          <w:trHeight w:val="300"/>
        </w:trPr>
        <w:tc>
          <w:tcPr>
            <w:tcW w:w="2268" w:type="dxa"/>
            <w:noWrap/>
            <w:hideMark/>
          </w:tcPr>
          <w:p w14:paraId="04F25D29" w14:textId="77777777" w:rsidR="00305C80" w:rsidRPr="00614B74" w:rsidRDefault="00305C80" w:rsidP="00CA5D3A">
            <w:pPr>
              <w:rPr>
                <w:color w:val="000000"/>
                <w:sz w:val="22"/>
                <w:szCs w:val="22"/>
              </w:rPr>
            </w:pPr>
            <w:r w:rsidRPr="00614B74">
              <w:rPr>
                <w:color w:val="000000"/>
                <w:sz w:val="22"/>
                <w:szCs w:val="22"/>
              </w:rPr>
              <w:t>Uzvaras bulvāris 7, Rīga</w:t>
            </w:r>
          </w:p>
        </w:tc>
        <w:tc>
          <w:tcPr>
            <w:tcW w:w="993" w:type="dxa"/>
            <w:noWrap/>
            <w:hideMark/>
          </w:tcPr>
          <w:p w14:paraId="60ECB06E" w14:textId="77777777" w:rsidR="00305C80" w:rsidRPr="00614B74" w:rsidRDefault="00305C80" w:rsidP="008B50BE">
            <w:pPr>
              <w:jc w:val="both"/>
              <w:rPr>
                <w:color w:val="000000"/>
                <w:sz w:val="22"/>
                <w:szCs w:val="22"/>
              </w:rPr>
            </w:pPr>
            <w:r w:rsidRPr="00614B74">
              <w:rPr>
                <w:color w:val="000000"/>
                <w:sz w:val="22"/>
                <w:szCs w:val="22"/>
              </w:rPr>
              <w:t>1</w:t>
            </w:r>
          </w:p>
        </w:tc>
        <w:tc>
          <w:tcPr>
            <w:tcW w:w="850" w:type="dxa"/>
            <w:noWrap/>
            <w:hideMark/>
          </w:tcPr>
          <w:p w14:paraId="73395130" w14:textId="77777777" w:rsidR="00305C80" w:rsidRPr="00614B74" w:rsidRDefault="00305C80" w:rsidP="008B50BE">
            <w:pPr>
              <w:jc w:val="both"/>
              <w:rPr>
                <w:color w:val="000000"/>
                <w:sz w:val="22"/>
                <w:szCs w:val="22"/>
              </w:rPr>
            </w:pPr>
            <w:r w:rsidRPr="00614B74">
              <w:rPr>
                <w:color w:val="000000"/>
                <w:sz w:val="22"/>
                <w:szCs w:val="22"/>
              </w:rPr>
              <w:t>2</w:t>
            </w:r>
          </w:p>
        </w:tc>
        <w:tc>
          <w:tcPr>
            <w:tcW w:w="1701" w:type="dxa"/>
            <w:noWrap/>
            <w:hideMark/>
          </w:tcPr>
          <w:p w14:paraId="78EC877C"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2516935D" w14:textId="77777777" w:rsidR="00305C80" w:rsidRPr="00614B74" w:rsidRDefault="00305C80" w:rsidP="008B50BE">
            <w:pPr>
              <w:jc w:val="both"/>
              <w:rPr>
                <w:color w:val="000000"/>
                <w:sz w:val="22"/>
                <w:szCs w:val="22"/>
              </w:rPr>
            </w:pPr>
            <w:r w:rsidRPr="00614B74">
              <w:rPr>
                <w:color w:val="000000"/>
                <w:sz w:val="22"/>
                <w:szCs w:val="22"/>
              </w:rPr>
              <w:t>192</w:t>
            </w:r>
          </w:p>
        </w:tc>
        <w:tc>
          <w:tcPr>
            <w:tcW w:w="1701" w:type="dxa"/>
            <w:noWrap/>
            <w:hideMark/>
          </w:tcPr>
          <w:p w14:paraId="6E201F3D" w14:textId="77777777" w:rsidR="00305C80" w:rsidRPr="00614B74" w:rsidRDefault="00305C80" w:rsidP="008B50BE">
            <w:pPr>
              <w:jc w:val="both"/>
              <w:rPr>
                <w:color w:val="000000"/>
                <w:sz w:val="22"/>
                <w:szCs w:val="22"/>
              </w:rPr>
            </w:pPr>
            <w:r w:rsidRPr="00614B74">
              <w:rPr>
                <w:color w:val="000000"/>
                <w:sz w:val="22"/>
                <w:szCs w:val="22"/>
              </w:rPr>
              <w:t>150</w:t>
            </w:r>
          </w:p>
        </w:tc>
        <w:tc>
          <w:tcPr>
            <w:tcW w:w="1130" w:type="dxa"/>
            <w:noWrap/>
            <w:hideMark/>
          </w:tcPr>
          <w:p w14:paraId="615B59CC"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7F303EA2" w14:textId="77777777" w:rsidTr="00CA5D3A">
        <w:trPr>
          <w:trHeight w:val="300"/>
        </w:trPr>
        <w:tc>
          <w:tcPr>
            <w:tcW w:w="2268" w:type="dxa"/>
            <w:noWrap/>
            <w:hideMark/>
          </w:tcPr>
          <w:p w14:paraId="39883F6D" w14:textId="77777777" w:rsidR="00305C80" w:rsidRPr="00614B74" w:rsidRDefault="00305C80" w:rsidP="00CA5D3A">
            <w:pPr>
              <w:rPr>
                <w:color w:val="000000"/>
                <w:sz w:val="22"/>
                <w:szCs w:val="22"/>
              </w:rPr>
            </w:pPr>
            <w:r w:rsidRPr="00614B74">
              <w:rPr>
                <w:color w:val="000000"/>
                <w:sz w:val="22"/>
                <w:szCs w:val="22"/>
              </w:rPr>
              <w:t>Lilijas iela 23, Rīga</w:t>
            </w:r>
          </w:p>
        </w:tc>
        <w:tc>
          <w:tcPr>
            <w:tcW w:w="993" w:type="dxa"/>
            <w:noWrap/>
            <w:hideMark/>
          </w:tcPr>
          <w:p w14:paraId="3AF6077F"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0B8A773F"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5A0D52C6"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C2D5A2F" w14:textId="77777777" w:rsidR="00305C80" w:rsidRPr="00614B74" w:rsidRDefault="00305C80" w:rsidP="008B50BE">
            <w:pPr>
              <w:jc w:val="both"/>
              <w:rPr>
                <w:color w:val="000000"/>
                <w:sz w:val="22"/>
                <w:szCs w:val="22"/>
              </w:rPr>
            </w:pPr>
            <w:r w:rsidRPr="00614B74">
              <w:rPr>
                <w:color w:val="000000"/>
                <w:sz w:val="22"/>
                <w:szCs w:val="22"/>
              </w:rPr>
              <w:t>90</w:t>
            </w:r>
          </w:p>
        </w:tc>
        <w:tc>
          <w:tcPr>
            <w:tcW w:w="1701" w:type="dxa"/>
            <w:noWrap/>
            <w:hideMark/>
          </w:tcPr>
          <w:p w14:paraId="02E99844" w14:textId="77777777" w:rsidR="00305C80" w:rsidRPr="00614B74" w:rsidRDefault="00305C80" w:rsidP="008B50BE">
            <w:pPr>
              <w:jc w:val="both"/>
              <w:rPr>
                <w:color w:val="000000"/>
                <w:sz w:val="22"/>
                <w:szCs w:val="22"/>
              </w:rPr>
            </w:pPr>
            <w:r w:rsidRPr="00614B74">
              <w:rPr>
                <w:color w:val="000000"/>
                <w:sz w:val="22"/>
                <w:szCs w:val="22"/>
              </w:rPr>
              <w:t>111</w:t>
            </w:r>
          </w:p>
        </w:tc>
        <w:tc>
          <w:tcPr>
            <w:tcW w:w="1130" w:type="dxa"/>
            <w:noWrap/>
            <w:hideMark/>
          </w:tcPr>
          <w:p w14:paraId="56831E5A"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3285F361" w14:textId="77777777" w:rsidTr="00CA5D3A">
        <w:trPr>
          <w:trHeight w:val="300"/>
        </w:trPr>
        <w:tc>
          <w:tcPr>
            <w:tcW w:w="2268" w:type="dxa"/>
            <w:noWrap/>
            <w:hideMark/>
          </w:tcPr>
          <w:p w14:paraId="78DFB8D2" w14:textId="77777777" w:rsidR="00305C80" w:rsidRPr="00614B74" w:rsidRDefault="00305C80" w:rsidP="00CA5D3A">
            <w:pPr>
              <w:rPr>
                <w:color w:val="000000"/>
                <w:sz w:val="22"/>
                <w:szCs w:val="22"/>
              </w:rPr>
            </w:pPr>
            <w:r w:rsidRPr="00614B74">
              <w:rPr>
                <w:color w:val="000000"/>
                <w:sz w:val="22"/>
                <w:szCs w:val="22"/>
              </w:rPr>
              <w:t>Nīcgales iela 26A, Rīga</w:t>
            </w:r>
          </w:p>
        </w:tc>
        <w:tc>
          <w:tcPr>
            <w:tcW w:w="993" w:type="dxa"/>
            <w:noWrap/>
            <w:hideMark/>
          </w:tcPr>
          <w:p w14:paraId="39C246C0" w14:textId="77777777" w:rsidR="00305C80" w:rsidRPr="00614B74" w:rsidRDefault="00305C80" w:rsidP="008B50BE">
            <w:pPr>
              <w:jc w:val="both"/>
              <w:rPr>
                <w:color w:val="000000"/>
                <w:sz w:val="22"/>
                <w:szCs w:val="22"/>
              </w:rPr>
            </w:pPr>
            <w:r w:rsidRPr="00614B74">
              <w:rPr>
                <w:color w:val="000000"/>
                <w:sz w:val="22"/>
                <w:szCs w:val="22"/>
              </w:rPr>
              <w:t>3</w:t>
            </w:r>
          </w:p>
        </w:tc>
        <w:tc>
          <w:tcPr>
            <w:tcW w:w="850" w:type="dxa"/>
            <w:noWrap/>
            <w:hideMark/>
          </w:tcPr>
          <w:p w14:paraId="6D211455"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2915DFE4"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73AED98" w14:textId="77777777" w:rsidR="00305C80" w:rsidRPr="00614B74" w:rsidRDefault="00305C80" w:rsidP="008B50BE">
            <w:pPr>
              <w:jc w:val="both"/>
              <w:rPr>
                <w:color w:val="000000"/>
                <w:sz w:val="22"/>
                <w:szCs w:val="22"/>
              </w:rPr>
            </w:pPr>
            <w:r w:rsidRPr="00614B74">
              <w:rPr>
                <w:color w:val="000000"/>
                <w:sz w:val="22"/>
                <w:szCs w:val="22"/>
              </w:rPr>
              <w:t>83</w:t>
            </w:r>
          </w:p>
        </w:tc>
        <w:tc>
          <w:tcPr>
            <w:tcW w:w="1701" w:type="dxa"/>
            <w:noWrap/>
            <w:hideMark/>
          </w:tcPr>
          <w:p w14:paraId="3AB9A9CD" w14:textId="77777777" w:rsidR="00305C80" w:rsidRPr="00614B74" w:rsidRDefault="00305C80" w:rsidP="008B50BE">
            <w:pPr>
              <w:jc w:val="both"/>
              <w:rPr>
                <w:color w:val="000000"/>
                <w:sz w:val="22"/>
                <w:szCs w:val="22"/>
              </w:rPr>
            </w:pPr>
            <w:r w:rsidRPr="00614B74">
              <w:rPr>
                <w:color w:val="000000"/>
                <w:sz w:val="22"/>
                <w:szCs w:val="22"/>
              </w:rPr>
              <w:t>255</w:t>
            </w:r>
          </w:p>
        </w:tc>
        <w:tc>
          <w:tcPr>
            <w:tcW w:w="1130" w:type="dxa"/>
            <w:noWrap/>
            <w:hideMark/>
          </w:tcPr>
          <w:p w14:paraId="7FB3DF2E"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35CE65BB" w14:textId="77777777" w:rsidTr="00CA5D3A">
        <w:trPr>
          <w:trHeight w:val="300"/>
        </w:trPr>
        <w:tc>
          <w:tcPr>
            <w:tcW w:w="2268" w:type="dxa"/>
            <w:noWrap/>
            <w:hideMark/>
          </w:tcPr>
          <w:p w14:paraId="57D699E4" w14:textId="77777777" w:rsidR="00305C80" w:rsidRPr="00614B74" w:rsidRDefault="00305C80" w:rsidP="00CA5D3A">
            <w:pPr>
              <w:rPr>
                <w:color w:val="000000"/>
                <w:sz w:val="22"/>
                <w:szCs w:val="22"/>
              </w:rPr>
            </w:pPr>
            <w:proofErr w:type="spellStart"/>
            <w:r w:rsidRPr="00614B74">
              <w:rPr>
                <w:color w:val="000000"/>
                <w:sz w:val="22"/>
                <w:szCs w:val="22"/>
              </w:rPr>
              <w:t>Struktoru</w:t>
            </w:r>
            <w:proofErr w:type="spellEnd"/>
            <w:r w:rsidRPr="00614B74">
              <w:rPr>
                <w:color w:val="000000"/>
                <w:sz w:val="22"/>
                <w:szCs w:val="22"/>
              </w:rPr>
              <w:t xml:space="preserve"> iela 10A, Rīga</w:t>
            </w:r>
          </w:p>
        </w:tc>
        <w:tc>
          <w:tcPr>
            <w:tcW w:w="993" w:type="dxa"/>
            <w:noWrap/>
            <w:hideMark/>
          </w:tcPr>
          <w:p w14:paraId="5EDAAEDF"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06738233"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18568232"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9CD7D53" w14:textId="77777777" w:rsidR="00305C80" w:rsidRPr="00614B74" w:rsidRDefault="00305C80" w:rsidP="008B50BE">
            <w:pPr>
              <w:jc w:val="both"/>
              <w:rPr>
                <w:color w:val="000000"/>
                <w:sz w:val="22"/>
                <w:szCs w:val="22"/>
              </w:rPr>
            </w:pPr>
            <w:r w:rsidRPr="00614B74">
              <w:rPr>
                <w:color w:val="000000"/>
                <w:sz w:val="22"/>
                <w:szCs w:val="22"/>
              </w:rPr>
              <w:t>65</w:t>
            </w:r>
          </w:p>
        </w:tc>
        <w:tc>
          <w:tcPr>
            <w:tcW w:w="1701" w:type="dxa"/>
            <w:noWrap/>
            <w:hideMark/>
          </w:tcPr>
          <w:p w14:paraId="6B4DA5BA" w14:textId="77777777" w:rsidR="00305C80" w:rsidRPr="00614B74" w:rsidRDefault="00305C80" w:rsidP="008B50BE">
            <w:pPr>
              <w:jc w:val="both"/>
              <w:rPr>
                <w:color w:val="000000"/>
                <w:sz w:val="22"/>
                <w:szCs w:val="22"/>
              </w:rPr>
            </w:pPr>
            <w:r w:rsidRPr="00614B74">
              <w:rPr>
                <w:color w:val="000000"/>
                <w:sz w:val="22"/>
                <w:szCs w:val="22"/>
              </w:rPr>
              <w:t>445</w:t>
            </w:r>
          </w:p>
        </w:tc>
        <w:tc>
          <w:tcPr>
            <w:tcW w:w="1130" w:type="dxa"/>
            <w:noWrap/>
            <w:hideMark/>
          </w:tcPr>
          <w:p w14:paraId="1CDBC2D7" w14:textId="77777777" w:rsidR="00305C80" w:rsidRPr="00614B74" w:rsidRDefault="00305C80" w:rsidP="008B50BE">
            <w:pPr>
              <w:jc w:val="both"/>
              <w:rPr>
                <w:color w:val="000000"/>
                <w:sz w:val="22"/>
                <w:szCs w:val="22"/>
              </w:rPr>
            </w:pPr>
            <w:r w:rsidRPr="00614B74">
              <w:rPr>
                <w:color w:val="000000"/>
                <w:sz w:val="22"/>
                <w:szCs w:val="22"/>
              </w:rPr>
              <w:t>104</w:t>
            </w:r>
          </w:p>
        </w:tc>
      </w:tr>
      <w:tr w:rsidR="00363BF6" w:rsidRPr="00614B74" w14:paraId="77152AB9" w14:textId="77777777" w:rsidTr="00CA5D3A">
        <w:trPr>
          <w:trHeight w:val="300"/>
        </w:trPr>
        <w:tc>
          <w:tcPr>
            <w:tcW w:w="2268" w:type="dxa"/>
            <w:noWrap/>
            <w:hideMark/>
          </w:tcPr>
          <w:p w14:paraId="4A21968B" w14:textId="77777777" w:rsidR="00305C80" w:rsidRPr="00614B74" w:rsidRDefault="00305C80" w:rsidP="00CA5D3A">
            <w:pPr>
              <w:rPr>
                <w:color w:val="000000"/>
                <w:sz w:val="22"/>
                <w:szCs w:val="22"/>
              </w:rPr>
            </w:pPr>
            <w:r w:rsidRPr="00614B74">
              <w:rPr>
                <w:color w:val="000000"/>
                <w:sz w:val="22"/>
                <w:szCs w:val="22"/>
              </w:rPr>
              <w:t>Imantas 18. līnija 4, Rīga</w:t>
            </w:r>
          </w:p>
        </w:tc>
        <w:tc>
          <w:tcPr>
            <w:tcW w:w="993" w:type="dxa"/>
            <w:noWrap/>
            <w:hideMark/>
          </w:tcPr>
          <w:p w14:paraId="059923A6"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5EF93FEA"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1B15DF15"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311BF1C3" w14:textId="77777777" w:rsidR="00305C80" w:rsidRPr="00614B74" w:rsidRDefault="00305C80" w:rsidP="008B50BE">
            <w:pPr>
              <w:jc w:val="both"/>
              <w:rPr>
                <w:color w:val="000000"/>
                <w:sz w:val="22"/>
                <w:szCs w:val="22"/>
              </w:rPr>
            </w:pPr>
            <w:r w:rsidRPr="00614B74">
              <w:rPr>
                <w:color w:val="000000"/>
                <w:sz w:val="22"/>
                <w:szCs w:val="22"/>
              </w:rPr>
              <w:t>65</w:t>
            </w:r>
          </w:p>
        </w:tc>
        <w:tc>
          <w:tcPr>
            <w:tcW w:w="1701" w:type="dxa"/>
            <w:noWrap/>
            <w:hideMark/>
          </w:tcPr>
          <w:p w14:paraId="1816841C" w14:textId="77777777" w:rsidR="00305C80" w:rsidRPr="00614B74" w:rsidRDefault="00305C80" w:rsidP="008B50BE">
            <w:pPr>
              <w:jc w:val="both"/>
              <w:rPr>
                <w:color w:val="000000"/>
                <w:sz w:val="22"/>
                <w:szCs w:val="22"/>
              </w:rPr>
            </w:pPr>
            <w:r w:rsidRPr="00614B74">
              <w:rPr>
                <w:color w:val="000000"/>
                <w:sz w:val="22"/>
                <w:szCs w:val="22"/>
              </w:rPr>
              <w:t> </w:t>
            </w:r>
          </w:p>
        </w:tc>
        <w:tc>
          <w:tcPr>
            <w:tcW w:w="1130" w:type="dxa"/>
            <w:noWrap/>
            <w:hideMark/>
          </w:tcPr>
          <w:p w14:paraId="32D6D77A"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0BCC6ECD" w14:textId="77777777" w:rsidTr="00CA5D3A">
        <w:trPr>
          <w:trHeight w:val="300"/>
        </w:trPr>
        <w:tc>
          <w:tcPr>
            <w:tcW w:w="2268" w:type="dxa"/>
            <w:noWrap/>
            <w:hideMark/>
          </w:tcPr>
          <w:p w14:paraId="0214FF62" w14:textId="77777777" w:rsidR="00305C80" w:rsidRPr="00614B74" w:rsidRDefault="00305C80" w:rsidP="00CA5D3A">
            <w:pPr>
              <w:rPr>
                <w:color w:val="000000"/>
                <w:sz w:val="22"/>
                <w:szCs w:val="22"/>
              </w:rPr>
            </w:pPr>
            <w:proofErr w:type="spellStart"/>
            <w:r w:rsidRPr="00614B74">
              <w:rPr>
                <w:color w:val="000000"/>
                <w:sz w:val="22"/>
                <w:szCs w:val="22"/>
              </w:rPr>
              <w:t>Kalngales</w:t>
            </w:r>
            <w:proofErr w:type="spellEnd"/>
            <w:r w:rsidRPr="00614B74">
              <w:rPr>
                <w:color w:val="000000"/>
                <w:sz w:val="22"/>
                <w:szCs w:val="22"/>
              </w:rPr>
              <w:t xml:space="preserve"> iela 4A, Rīga</w:t>
            </w:r>
          </w:p>
        </w:tc>
        <w:tc>
          <w:tcPr>
            <w:tcW w:w="993" w:type="dxa"/>
            <w:noWrap/>
            <w:hideMark/>
          </w:tcPr>
          <w:p w14:paraId="7A9615F5"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6AD56385" w14:textId="77777777" w:rsidR="00305C80" w:rsidRPr="00614B74" w:rsidRDefault="00305C80" w:rsidP="008B50BE">
            <w:pPr>
              <w:jc w:val="both"/>
              <w:rPr>
                <w:color w:val="000000"/>
                <w:sz w:val="22"/>
                <w:szCs w:val="22"/>
              </w:rPr>
            </w:pPr>
            <w:r w:rsidRPr="00614B74">
              <w:rPr>
                <w:color w:val="000000"/>
                <w:sz w:val="22"/>
                <w:szCs w:val="22"/>
              </w:rPr>
              <w:t>1</w:t>
            </w:r>
          </w:p>
        </w:tc>
        <w:tc>
          <w:tcPr>
            <w:tcW w:w="1701" w:type="dxa"/>
            <w:noWrap/>
            <w:hideMark/>
          </w:tcPr>
          <w:p w14:paraId="1757DE7A"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20FEBD39" w14:textId="77777777" w:rsidR="00305C80" w:rsidRPr="00614B74" w:rsidRDefault="00305C80" w:rsidP="008B50BE">
            <w:pPr>
              <w:jc w:val="both"/>
              <w:rPr>
                <w:color w:val="000000"/>
                <w:sz w:val="22"/>
                <w:szCs w:val="22"/>
              </w:rPr>
            </w:pPr>
            <w:r w:rsidRPr="00614B74">
              <w:rPr>
                <w:color w:val="000000"/>
                <w:sz w:val="22"/>
                <w:szCs w:val="22"/>
              </w:rPr>
              <w:t>129</w:t>
            </w:r>
          </w:p>
        </w:tc>
        <w:tc>
          <w:tcPr>
            <w:tcW w:w="1701" w:type="dxa"/>
            <w:noWrap/>
            <w:hideMark/>
          </w:tcPr>
          <w:p w14:paraId="67ADF172" w14:textId="77777777" w:rsidR="00305C80" w:rsidRPr="00614B74" w:rsidRDefault="00305C80" w:rsidP="008B50BE">
            <w:pPr>
              <w:jc w:val="both"/>
              <w:rPr>
                <w:color w:val="000000"/>
                <w:sz w:val="22"/>
                <w:szCs w:val="22"/>
              </w:rPr>
            </w:pPr>
            <w:r w:rsidRPr="00614B74">
              <w:rPr>
                <w:color w:val="000000"/>
                <w:sz w:val="22"/>
                <w:szCs w:val="22"/>
              </w:rPr>
              <w:t>190</w:t>
            </w:r>
          </w:p>
        </w:tc>
        <w:tc>
          <w:tcPr>
            <w:tcW w:w="1130" w:type="dxa"/>
            <w:noWrap/>
            <w:hideMark/>
          </w:tcPr>
          <w:p w14:paraId="17149608" w14:textId="77777777" w:rsidR="00305C80" w:rsidRPr="00614B74" w:rsidRDefault="00305C80" w:rsidP="008B50BE">
            <w:pPr>
              <w:jc w:val="both"/>
              <w:rPr>
                <w:color w:val="000000"/>
                <w:sz w:val="22"/>
                <w:szCs w:val="22"/>
              </w:rPr>
            </w:pPr>
            <w:r w:rsidRPr="00614B74">
              <w:rPr>
                <w:color w:val="000000"/>
                <w:sz w:val="22"/>
                <w:szCs w:val="22"/>
              </w:rPr>
              <w:t>42</w:t>
            </w:r>
          </w:p>
        </w:tc>
      </w:tr>
      <w:tr w:rsidR="00363BF6" w:rsidRPr="00614B74" w14:paraId="4CCB5C08" w14:textId="77777777" w:rsidTr="00CA5D3A">
        <w:trPr>
          <w:trHeight w:val="300"/>
        </w:trPr>
        <w:tc>
          <w:tcPr>
            <w:tcW w:w="2268" w:type="dxa"/>
            <w:noWrap/>
            <w:hideMark/>
          </w:tcPr>
          <w:p w14:paraId="3CC3634C" w14:textId="77777777" w:rsidR="00305C80" w:rsidRPr="00614B74" w:rsidRDefault="00305C80" w:rsidP="00CA5D3A">
            <w:pPr>
              <w:rPr>
                <w:color w:val="000000"/>
                <w:sz w:val="22"/>
                <w:szCs w:val="22"/>
              </w:rPr>
            </w:pPr>
            <w:r w:rsidRPr="00614B74">
              <w:rPr>
                <w:color w:val="000000"/>
                <w:sz w:val="22"/>
                <w:szCs w:val="22"/>
              </w:rPr>
              <w:t>Tālavas gatve 1, Rīga</w:t>
            </w:r>
          </w:p>
        </w:tc>
        <w:tc>
          <w:tcPr>
            <w:tcW w:w="993" w:type="dxa"/>
            <w:noWrap/>
            <w:hideMark/>
          </w:tcPr>
          <w:p w14:paraId="2EC5369F"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5ECD4DB2"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052AA100"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F6F2FBA" w14:textId="77777777" w:rsidR="00305C80" w:rsidRPr="00614B74" w:rsidRDefault="00305C80" w:rsidP="008B50BE">
            <w:pPr>
              <w:jc w:val="both"/>
              <w:rPr>
                <w:color w:val="000000"/>
                <w:sz w:val="22"/>
                <w:szCs w:val="22"/>
              </w:rPr>
            </w:pPr>
            <w:r w:rsidRPr="00614B74">
              <w:rPr>
                <w:color w:val="000000"/>
                <w:sz w:val="22"/>
                <w:szCs w:val="22"/>
              </w:rPr>
              <w:t>95</w:t>
            </w:r>
          </w:p>
        </w:tc>
        <w:tc>
          <w:tcPr>
            <w:tcW w:w="1701" w:type="dxa"/>
            <w:noWrap/>
            <w:hideMark/>
          </w:tcPr>
          <w:p w14:paraId="7786CB48" w14:textId="77777777" w:rsidR="00305C80" w:rsidRPr="00614B74" w:rsidRDefault="00305C80" w:rsidP="008B50BE">
            <w:pPr>
              <w:jc w:val="both"/>
              <w:rPr>
                <w:color w:val="000000"/>
                <w:sz w:val="22"/>
                <w:szCs w:val="22"/>
              </w:rPr>
            </w:pPr>
            <w:r w:rsidRPr="00614B74">
              <w:rPr>
                <w:color w:val="000000"/>
                <w:sz w:val="22"/>
                <w:szCs w:val="22"/>
              </w:rPr>
              <w:t>40</w:t>
            </w:r>
          </w:p>
        </w:tc>
        <w:tc>
          <w:tcPr>
            <w:tcW w:w="1130" w:type="dxa"/>
            <w:noWrap/>
            <w:hideMark/>
          </w:tcPr>
          <w:p w14:paraId="09318BC3"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10A77B9D" w14:textId="77777777" w:rsidTr="00CA5D3A">
        <w:trPr>
          <w:trHeight w:val="300"/>
        </w:trPr>
        <w:tc>
          <w:tcPr>
            <w:tcW w:w="2268" w:type="dxa"/>
            <w:noWrap/>
            <w:hideMark/>
          </w:tcPr>
          <w:p w14:paraId="30966E7B" w14:textId="77777777" w:rsidR="00305C80" w:rsidRPr="00614B74" w:rsidRDefault="00305C80" w:rsidP="00CA5D3A">
            <w:pPr>
              <w:rPr>
                <w:color w:val="000000"/>
                <w:sz w:val="22"/>
                <w:szCs w:val="22"/>
              </w:rPr>
            </w:pPr>
            <w:r w:rsidRPr="00614B74">
              <w:rPr>
                <w:color w:val="000000"/>
                <w:sz w:val="22"/>
                <w:szCs w:val="22"/>
              </w:rPr>
              <w:t>Druvienas iela 15, Rīga</w:t>
            </w:r>
          </w:p>
        </w:tc>
        <w:tc>
          <w:tcPr>
            <w:tcW w:w="993" w:type="dxa"/>
            <w:noWrap/>
            <w:hideMark/>
          </w:tcPr>
          <w:p w14:paraId="16193AC7"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60F0B2D1"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0D08E38E"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290E7A15" w14:textId="77777777" w:rsidR="00305C80" w:rsidRPr="00614B74" w:rsidRDefault="00305C80" w:rsidP="008B50BE">
            <w:pPr>
              <w:jc w:val="both"/>
              <w:rPr>
                <w:color w:val="000000"/>
                <w:sz w:val="22"/>
                <w:szCs w:val="22"/>
              </w:rPr>
            </w:pPr>
            <w:r w:rsidRPr="00614B74">
              <w:rPr>
                <w:color w:val="000000"/>
                <w:sz w:val="22"/>
                <w:szCs w:val="22"/>
              </w:rPr>
              <w:t>69</w:t>
            </w:r>
          </w:p>
        </w:tc>
        <w:tc>
          <w:tcPr>
            <w:tcW w:w="1701" w:type="dxa"/>
            <w:noWrap/>
            <w:hideMark/>
          </w:tcPr>
          <w:p w14:paraId="2B6E33A6" w14:textId="77777777" w:rsidR="00305C80" w:rsidRPr="00614B74" w:rsidRDefault="00305C80" w:rsidP="008B50BE">
            <w:pPr>
              <w:jc w:val="both"/>
              <w:rPr>
                <w:color w:val="000000"/>
                <w:sz w:val="22"/>
                <w:szCs w:val="22"/>
              </w:rPr>
            </w:pPr>
            <w:r w:rsidRPr="00614B74">
              <w:rPr>
                <w:color w:val="000000"/>
                <w:sz w:val="22"/>
                <w:szCs w:val="22"/>
              </w:rPr>
              <w:t>174</w:t>
            </w:r>
          </w:p>
        </w:tc>
        <w:tc>
          <w:tcPr>
            <w:tcW w:w="1130" w:type="dxa"/>
            <w:noWrap/>
            <w:hideMark/>
          </w:tcPr>
          <w:p w14:paraId="3DC02DBD"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19A33C9D" w14:textId="77777777" w:rsidTr="00CA5D3A">
        <w:trPr>
          <w:trHeight w:val="300"/>
        </w:trPr>
        <w:tc>
          <w:tcPr>
            <w:tcW w:w="2268" w:type="dxa"/>
            <w:noWrap/>
            <w:hideMark/>
          </w:tcPr>
          <w:p w14:paraId="043DE23F" w14:textId="77777777" w:rsidR="00305C80" w:rsidRPr="00614B74" w:rsidRDefault="00305C80" w:rsidP="00CA5D3A">
            <w:pPr>
              <w:rPr>
                <w:color w:val="000000"/>
                <w:sz w:val="22"/>
                <w:szCs w:val="22"/>
              </w:rPr>
            </w:pPr>
            <w:r w:rsidRPr="00614B74">
              <w:rPr>
                <w:color w:val="000000"/>
                <w:sz w:val="22"/>
                <w:szCs w:val="22"/>
              </w:rPr>
              <w:t>Druvienas iela 30A, Rīga</w:t>
            </w:r>
          </w:p>
        </w:tc>
        <w:tc>
          <w:tcPr>
            <w:tcW w:w="993" w:type="dxa"/>
            <w:noWrap/>
            <w:hideMark/>
          </w:tcPr>
          <w:p w14:paraId="551D44CE"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5EE57C55"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24DFBF7E"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36C20CDB" w14:textId="77777777" w:rsidR="00305C80" w:rsidRPr="00614B74" w:rsidRDefault="00305C80" w:rsidP="008B50BE">
            <w:pPr>
              <w:jc w:val="both"/>
              <w:rPr>
                <w:color w:val="000000"/>
                <w:sz w:val="22"/>
                <w:szCs w:val="22"/>
              </w:rPr>
            </w:pPr>
            <w:r w:rsidRPr="00614B74">
              <w:rPr>
                <w:color w:val="000000"/>
                <w:sz w:val="22"/>
                <w:szCs w:val="22"/>
              </w:rPr>
              <w:t>75</w:t>
            </w:r>
          </w:p>
        </w:tc>
        <w:tc>
          <w:tcPr>
            <w:tcW w:w="1701" w:type="dxa"/>
            <w:noWrap/>
            <w:hideMark/>
          </w:tcPr>
          <w:p w14:paraId="4D73FD5B" w14:textId="77777777" w:rsidR="00305C80" w:rsidRPr="00614B74" w:rsidRDefault="00305C80" w:rsidP="008B50BE">
            <w:pPr>
              <w:jc w:val="both"/>
              <w:rPr>
                <w:color w:val="000000"/>
                <w:sz w:val="22"/>
                <w:szCs w:val="22"/>
              </w:rPr>
            </w:pPr>
            <w:r w:rsidRPr="00614B74">
              <w:rPr>
                <w:color w:val="000000"/>
                <w:sz w:val="22"/>
                <w:szCs w:val="22"/>
              </w:rPr>
              <w:t>82</w:t>
            </w:r>
          </w:p>
        </w:tc>
        <w:tc>
          <w:tcPr>
            <w:tcW w:w="1130" w:type="dxa"/>
            <w:noWrap/>
            <w:hideMark/>
          </w:tcPr>
          <w:p w14:paraId="75CB770E"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58FF3BD9" w14:textId="77777777" w:rsidTr="00CA5D3A">
        <w:trPr>
          <w:trHeight w:val="300"/>
        </w:trPr>
        <w:tc>
          <w:tcPr>
            <w:tcW w:w="2268" w:type="dxa"/>
            <w:noWrap/>
            <w:hideMark/>
          </w:tcPr>
          <w:p w14:paraId="26591580" w14:textId="77777777" w:rsidR="00305C80" w:rsidRPr="00614B74" w:rsidRDefault="00305C80" w:rsidP="00CA5D3A">
            <w:pPr>
              <w:rPr>
                <w:color w:val="000000"/>
                <w:sz w:val="22"/>
                <w:szCs w:val="22"/>
              </w:rPr>
            </w:pPr>
            <w:r w:rsidRPr="00614B74">
              <w:rPr>
                <w:color w:val="000000"/>
                <w:sz w:val="22"/>
                <w:szCs w:val="22"/>
              </w:rPr>
              <w:t>Lidoņu iela 9, Rīga</w:t>
            </w:r>
          </w:p>
        </w:tc>
        <w:tc>
          <w:tcPr>
            <w:tcW w:w="993" w:type="dxa"/>
            <w:noWrap/>
            <w:hideMark/>
          </w:tcPr>
          <w:p w14:paraId="429A8766"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3D491ADD"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38985CB6"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8299672" w14:textId="77777777" w:rsidR="00305C80" w:rsidRPr="00614B74" w:rsidRDefault="00305C80" w:rsidP="008B50BE">
            <w:pPr>
              <w:jc w:val="both"/>
              <w:rPr>
                <w:color w:val="000000"/>
                <w:sz w:val="22"/>
                <w:szCs w:val="22"/>
              </w:rPr>
            </w:pPr>
            <w:r w:rsidRPr="00614B74">
              <w:rPr>
                <w:color w:val="000000"/>
                <w:sz w:val="22"/>
                <w:szCs w:val="22"/>
              </w:rPr>
              <w:t>18</w:t>
            </w:r>
          </w:p>
        </w:tc>
        <w:tc>
          <w:tcPr>
            <w:tcW w:w="1701" w:type="dxa"/>
            <w:noWrap/>
            <w:hideMark/>
          </w:tcPr>
          <w:p w14:paraId="7E7D7591" w14:textId="77777777" w:rsidR="00305C80" w:rsidRPr="00614B74" w:rsidRDefault="00305C80" w:rsidP="008B50BE">
            <w:pPr>
              <w:jc w:val="both"/>
              <w:rPr>
                <w:color w:val="000000"/>
                <w:sz w:val="22"/>
                <w:szCs w:val="22"/>
              </w:rPr>
            </w:pPr>
            <w:r w:rsidRPr="00614B74">
              <w:rPr>
                <w:color w:val="000000"/>
                <w:sz w:val="22"/>
                <w:szCs w:val="22"/>
              </w:rPr>
              <w:t>93</w:t>
            </w:r>
          </w:p>
        </w:tc>
        <w:tc>
          <w:tcPr>
            <w:tcW w:w="1130" w:type="dxa"/>
            <w:noWrap/>
            <w:hideMark/>
          </w:tcPr>
          <w:p w14:paraId="2E1439EE"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3A024AFA" w14:textId="77777777" w:rsidTr="00CA5D3A">
        <w:trPr>
          <w:trHeight w:val="300"/>
        </w:trPr>
        <w:tc>
          <w:tcPr>
            <w:tcW w:w="2268" w:type="dxa"/>
            <w:noWrap/>
            <w:hideMark/>
          </w:tcPr>
          <w:p w14:paraId="52A7CC3F" w14:textId="77777777" w:rsidR="00305C80" w:rsidRPr="00614B74" w:rsidRDefault="00305C80" w:rsidP="00CA5D3A">
            <w:pPr>
              <w:rPr>
                <w:color w:val="000000"/>
                <w:sz w:val="22"/>
                <w:szCs w:val="22"/>
              </w:rPr>
            </w:pPr>
            <w:r w:rsidRPr="00614B74">
              <w:rPr>
                <w:color w:val="000000"/>
                <w:sz w:val="22"/>
                <w:szCs w:val="22"/>
              </w:rPr>
              <w:t>Maskavas iela 415A, Rīga</w:t>
            </w:r>
          </w:p>
        </w:tc>
        <w:tc>
          <w:tcPr>
            <w:tcW w:w="993" w:type="dxa"/>
            <w:noWrap/>
            <w:hideMark/>
          </w:tcPr>
          <w:p w14:paraId="0A53739E"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3E872900"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623CAC1B"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CA3701C" w14:textId="77777777" w:rsidR="00305C80" w:rsidRPr="00614B74" w:rsidRDefault="00305C80" w:rsidP="008B50BE">
            <w:pPr>
              <w:jc w:val="both"/>
              <w:rPr>
                <w:color w:val="000000"/>
                <w:sz w:val="22"/>
                <w:szCs w:val="22"/>
              </w:rPr>
            </w:pPr>
            <w:r w:rsidRPr="00614B74">
              <w:rPr>
                <w:color w:val="000000"/>
                <w:sz w:val="22"/>
                <w:szCs w:val="22"/>
              </w:rPr>
              <w:t>40</w:t>
            </w:r>
          </w:p>
        </w:tc>
        <w:tc>
          <w:tcPr>
            <w:tcW w:w="1701" w:type="dxa"/>
            <w:noWrap/>
            <w:hideMark/>
          </w:tcPr>
          <w:p w14:paraId="3510B605" w14:textId="77777777" w:rsidR="00305C80" w:rsidRPr="00614B74" w:rsidRDefault="00305C80" w:rsidP="008B50BE">
            <w:pPr>
              <w:jc w:val="both"/>
              <w:rPr>
                <w:color w:val="000000"/>
                <w:sz w:val="22"/>
                <w:szCs w:val="22"/>
              </w:rPr>
            </w:pPr>
            <w:r w:rsidRPr="00614B74">
              <w:rPr>
                <w:color w:val="000000"/>
                <w:sz w:val="22"/>
                <w:szCs w:val="22"/>
              </w:rPr>
              <w:t>32</w:t>
            </w:r>
          </w:p>
        </w:tc>
        <w:tc>
          <w:tcPr>
            <w:tcW w:w="1130" w:type="dxa"/>
            <w:noWrap/>
            <w:hideMark/>
          </w:tcPr>
          <w:p w14:paraId="5D239B1B"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09B37094" w14:textId="77777777" w:rsidTr="00CA5D3A">
        <w:trPr>
          <w:trHeight w:val="300"/>
        </w:trPr>
        <w:tc>
          <w:tcPr>
            <w:tcW w:w="2268" w:type="dxa"/>
            <w:noWrap/>
            <w:hideMark/>
          </w:tcPr>
          <w:p w14:paraId="05032F71" w14:textId="77777777" w:rsidR="00305C80" w:rsidRPr="00614B74" w:rsidRDefault="00305C80" w:rsidP="00CA5D3A">
            <w:pPr>
              <w:rPr>
                <w:color w:val="000000"/>
                <w:sz w:val="22"/>
                <w:szCs w:val="22"/>
              </w:rPr>
            </w:pPr>
            <w:proofErr w:type="spellStart"/>
            <w:r w:rsidRPr="00614B74">
              <w:rPr>
                <w:color w:val="000000"/>
                <w:sz w:val="22"/>
                <w:szCs w:val="22"/>
              </w:rPr>
              <w:t>Oškalna</w:t>
            </w:r>
            <w:proofErr w:type="spellEnd"/>
            <w:r w:rsidRPr="00614B74">
              <w:rPr>
                <w:color w:val="000000"/>
                <w:sz w:val="22"/>
                <w:szCs w:val="22"/>
              </w:rPr>
              <w:t xml:space="preserve"> iela 7 (Kauguru 0804), Jūrmala </w:t>
            </w:r>
          </w:p>
        </w:tc>
        <w:tc>
          <w:tcPr>
            <w:tcW w:w="993" w:type="dxa"/>
            <w:noWrap/>
            <w:hideMark/>
          </w:tcPr>
          <w:p w14:paraId="663FB4A0"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35014F45"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0E4AC82F"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65EE7CCD" w14:textId="77777777" w:rsidR="00305C80" w:rsidRPr="00614B74" w:rsidRDefault="00305C80" w:rsidP="008B50BE">
            <w:pPr>
              <w:jc w:val="both"/>
              <w:rPr>
                <w:color w:val="000000"/>
                <w:sz w:val="22"/>
                <w:szCs w:val="22"/>
              </w:rPr>
            </w:pPr>
            <w:r w:rsidRPr="00614B74">
              <w:rPr>
                <w:color w:val="000000"/>
                <w:sz w:val="22"/>
                <w:szCs w:val="22"/>
              </w:rPr>
              <w:t>51</w:t>
            </w:r>
          </w:p>
        </w:tc>
        <w:tc>
          <w:tcPr>
            <w:tcW w:w="1701" w:type="dxa"/>
            <w:noWrap/>
            <w:hideMark/>
          </w:tcPr>
          <w:p w14:paraId="0936BA7D" w14:textId="77777777" w:rsidR="00305C80" w:rsidRPr="00614B74" w:rsidRDefault="00305C80" w:rsidP="008B50BE">
            <w:pPr>
              <w:jc w:val="both"/>
              <w:rPr>
                <w:color w:val="000000"/>
                <w:sz w:val="22"/>
                <w:szCs w:val="22"/>
              </w:rPr>
            </w:pPr>
            <w:r w:rsidRPr="00614B74">
              <w:rPr>
                <w:color w:val="000000"/>
                <w:sz w:val="22"/>
                <w:szCs w:val="22"/>
              </w:rPr>
              <w:t>31</w:t>
            </w:r>
          </w:p>
        </w:tc>
        <w:tc>
          <w:tcPr>
            <w:tcW w:w="1130" w:type="dxa"/>
            <w:noWrap/>
            <w:hideMark/>
          </w:tcPr>
          <w:p w14:paraId="139D041C"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3F3AE3F5" w14:textId="77777777" w:rsidTr="00CA5D3A">
        <w:trPr>
          <w:trHeight w:val="300"/>
        </w:trPr>
        <w:tc>
          <w:tcPr>
            <w:tcW w:w="2268" w:type="dxa"/>
            <w:noWrap/>
            <w:hideMark/>
          </w:tcPr>
          <w:p w14:paraId="43F29F67" w14:textId="77777777" w:rsidR="00305C80" w:rsidRPr="00614B74" w:rsidRDefault="00305C80" w:rsidP="00CA5D3A">
            <w:pPr>
              <w:rPr>
                <w:color w:val="000000"/>
                <w:sz w:val="22"/>
                <w:szCs w:val="22"/>
              </w:rPr>
            </w:pPr>
            <w:r w:rsidRPr="00614B74">
              <w:rPr>
                <w:color w:val="000000"/>
                <w:sz w:val="22"/>
                <w:szCs w:val="22"/>
              </w:rPr>
              <w:t>Jāņa iela 1A, Liepāja</w:t>
            </w:r>
          </w:p>
        </w:tc>
        <w:tc>
          <w:tcPr>
            <w:tcW w:w="993" w:type="dxa"/>
            <w:noWrap/>
            <w:hideMark/>
          </w:tcPr>
          <w:p w14:paraId="4DDA10C1" w14:textId="77777777" w:rsidR="00305C80" w:rsidRPr="00614B74" w:rsidRDefault="00305C80" w:rsidP="008B50BE">
            <w:pPr>
              <w:jc w:val="both"/>
              <w:rPr>
                <w:color w:val="000000"/>
                <w:sz w:val="22"/>
                <w:szCs w:val="22"/>
              </w:rPr>
            </w:pPr>
            <w:r w:rsidRPr="00614B74">
              <w:rPr>
                <w:color w:val="000000"/>
                <w:sz w:val="22"/>
                <w:szCs w:val="22"/>
              </w:rPr>
              <w:t>2</w:t>
            </w:r>
          </w:p>
        </w:tc>
        <w:tc>
          <w:tcPr>
            <w:tcW w:w="850" w:type="dxa"/>
            <w:noWrap/>
            <w:hideMark/>
          </w:tcPr>
          <w:p w14:paraId="41C189E4"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38D3B822"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2D4BD50F" w14:textId="77777777" w:rsidR="00305C80" w:rsidRPr="00614B74" w:rsidRDefault="00305C80" w:rsidP="008B50BE">
            <w:pPr>
              <w:jc w:val="both"/>
              <w:rPr>
                <w:color w:val="000000"/>
                <w:sz w:val="22"/>
                <w:szCs w:val="22"/>
              </w:rPr>
            </w:pPr>
            <w:r w:rsidRPr="00614B74">
              <w:rPr>
                <w:color w:val="000000"/>
                <w:sz w:val="22"/>
                <w:szCs w:val="22"/>
              </w:rPr>
              <w:t>75</w:t>
            </w:r>
          </w:p>
        </w:tc>
        <w:tc>
          <w:tcPr>
            <w:tcW w:w="1701" w:type="dxa"/>
            <w:noWrap/>
            <w:hideMark/>
          </w:tcPr>
          <w:p w14:paraId="513958B8" w14:textId="77777777" w:rsidR="00305C80" w:rsidRPr="00614B74" w:rsidRDefault="00305C80" w:rsidP="008B50BE">
            <w:pPr>
              <w:jc w:val="both"/>
              <w:rPr>
                <w:color w:val="000000"/>
                <w:sz w:val="22"/>
                <w:szCs w:val="22"/>
              </w:rPr>
            </w:pPr>
            <w:r w:rsidRPr="00614B74">
              <w:rPr>
                <w:color w:val="000000"/>
                <w:sz w:val="22"/>
                <w:szCs w:val="22"/>
              </w:rPr>
              <w:t> </w:t>
            </w:r>
          </w:p>
        </w:tc>
        <w:tc>
          <w:tcPr>
            <w:tcW w:w="1130" w:type="dxa"/>
            <w:noWrap/>
            <w:hideMark/>
          </w:tcPr>
          <w:p w14:paraId="200D747F"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27AB3EA4" w14:textId="77777777" w:rsidTr="00CA5D3A">
        <w:trPr>
          <w:trHeight w:val="300"/>
        </w:trPr>
        <w:tc>
          <w:tcPr>
            <w:tcW w:w="2268" w:type="dxa"/>
            <w:noWrap/>
            <w:hideMark/>
          </w:tcPr>
          <w:p w14:paraId="51481435" w14:textId="77777777" w:rsidR="00305C80" w:rsidRPr="00614B74" w:rsidRDefault="00305C80" w:rsidP="00CA5D3A">
            <w:pPr>
              <w:rPr>
                <w:color w:val="000000"/>
                <w:sz w:val="22"/>
                <w:szCs w:val="22"/>
              </w:rPr>
            </w:pPr>
            <w:r w:rsidRPr="00614B74">
              <w:rPr>
                <w:color w:val="000000"/>
                <w:sz w:val="22"/>
                <w:szCs w:val="22"/>
              </w:rPr>
              <w:t>Pūces iela 9, Rīga</w:t>
            </w:r>
          </w:p>
        </w:tc>
        <w:tc>
          <w:tcPr>
            <w:tcW w:w="993" w:type="dxa"/>
            <w:noWrap/>
            <w:hideMark/>
          </w:tcPr>
          <w:p w14:paraId="553C05CD" w14:textId="77777777" w:rsidR="00305C80" w:rsidRPr="00614B74" w:rsidRDefault="00305C80" w:rsidP="008B50BE">
            <w:pPr>
              <w:jc w:val="both"/>
              <w:rPr>
                <w:color w:val="000000"/>
                <w:sz w:val="22"/>
                <w:szCs w:val="22"/>
              </w:rPr>
            </w:pPr>
            <w:r w:rsidRPr="00614B74">
              <w:rPr>
                <w:color w:val="000000"/>
                <w:sz w:val="22"/>
                <w:szCs w:val="22"/>
              </w:rPr>
              <w:t> </w:t>
            </w:r>
          </w:p>
        </w:tc>
        <w:tc>
          <w:tcPr>
            <w:tcW w:w="850" w:type="dxa"/>
            <w:noWrap/>
            <w:hideMark/>
          </w:tcPr>
          <w:p w14:paraId="7AB76D6C"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69EDD446"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63F56E00"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5989D768" w14:textId="77777777" w:rsidR="00305C80" w:rsidRPr="00614B74" w:rsidRDefault="00305C80" w:rsidP="008B50BE">
            <w:pPr>
              <w:jc w:val="both"/>
              <w:rPr>
                <w:color w:val="000000"/>
                <w:sz w:val="22"/>
                <w:szCs w:val="22"/>
              </w:rPr>
            </w:pPr>
            <w:r w:rsidRPr="00614B74">
              <w:rPr>
                <w:color w:val="000000"/>
                <w:sz w:val="22"/>
                <w:szCs w:val="22"/>
              </w:rPr>
              <w:t>1157</w:t>
            </w:r>
          </w:p>
        </w:tc>
        <w:tc>
          <w:tcPr>
            <w:tcW w:w="1130" w:type="dxa"/>
            <w:noWrap/>
            <w:hideMark/>
          </w:tcPr>
          <w:p w14:paraId="18198FB8" w14:textId="77777777" w:rsidR="00305C80" w:rsidRPr="00614B74" w:rsidRDefault="00305C80" w:rsidP="008B50BE">
            <w:pPr>
              <w:jc w:val="both"/>
              <w:rPr>
                <w:color w:val="000000"/>
                <w:sz w:val="22"/>
                <w:szCs w:val="22"/>
              </w:rPr>
            </w:pPr>
            <w:r w:rsidRPr="00614B74">
              <w:rPr>
                <w:color w:val="000000"/>
                <w:sz w:val="22"/>
                <w:szCs w:val="22"/>
              </w:rPr>
              <w:t>112</w:t>
            </w:r>
          </w:p>
        </w:tc>
      </w:tr>
      <w:tr w:rsidR="00363BF6" w:rsidRPr="00614B74" w14:paraId="765CBCB6" w14:textId="77777777" w:rsidTr="00CA5D3A">
        <w:trPr>
          <w:trHeight w:val="300"/>
        </w:trPr>
        <w:tc>
          <w:tcPr>
            <w:tcW w:w="2268" w:type="dxa"/>
            <w:noWrap/>
            <w:hideMark/>
          </w:tcPr>
          <w:p w14:paraId="6F8EE747" w14:textId="77777777" w:rsidR="00305C80" w:rsidRPr="00614B74" w:rsidRDefault="00305C80" w:rsidP="00CA5D3A">
            <w:pPr>
              <w:rPr>
                <w:color w:val="000000"/>
                <w:sz w:val="22"/>
                <w:szCs w:val="22"/>
              </w:rPr>
            </w:pPr>
            <w:r w:rsidRPr="00614B74">
              <w:rPr>
                <w:color w:val="000000"/>
                <w:sz w:val="22"/>
                <w:szCs w:val="22"/>
              </w:rPr>
              <w:t>Tapešu iela 14 k-1, Rīga</w:t>
            </w:r>
          </w:p>
        </w:tc>
        <w:tc>
          <w:tcPr>
            <w:tcW w:w="993" w:type="dxa"/>
            <w:noWrap/>
            <w:hideMark/>
          </w:tcPr>
          <w:p w14:paraId="584B767E" w14:textId="77777777" w:rsidR="00305C80" w:rsidRPr="00614B74" w:rsidRDefault="00305C80" w:rsidP="008B50BE">
            <w:pPr>
              <w:jc w:val="both"/>
              <w:rPr>
                <w:color w:val="000000"/>
                <w:sz w:val="22"/>
                <w:szCs w:val="22"/>
              </w:rPr>
            </w:pPr>
            <w:r w:rsidRPr="00614B74">
              <w:rPr>
                <w:color w:val="000000"/>
                <w:sz w:val="22"/>
                <w:szCs w:val="22"/>
              </w:rPr>
              <w:t> </w:t>
            </w:r>
          </w:p>
        </w:tc>
        <w:tc>
          <w:tcPr>
            <w:tcW w:w="850" w:type="dxa"/>
            <w:noWrap/>
            <w:hideMark/>
          </w:tcPr>
          <w:p w14:paraId="620DA899"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109D3D8"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3110CC47"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6C798C38" w14:textId="77777777" w:rsidR="00305C80" w:rsidRPr="00614B74" w:rsidRDefault="00305C80" w:rsidP="008B50BE">
            <w:pPr>
              <w:jc w:val="both"/>
              <w:rPr>
                <w:color w:val="000000"/>
                <w:sz w:val="22"/>
                <w:szCs w:val="22"/>
              </w:rPr>
            </w:pPr>
            <w:r w:rsidRPr="00614B74">
              <w:rPr>
                <w:color w:val="000000"/>
                <w:sz w:val="22"/>
                <w:szCs w:val="22"/>
              </w:rPr>
              <w:t>538</w:t>
            </w:r>
          </w:p>
        </w:tc>
        <w:tc>
          <w:tcPr>
            <w:tcW w:w="1130" w:type="dxa"/>
            <w:noWrap/>
            <w:hideMark/>
          </w:tcPr>
          <w:p w14:paraId="0E0524AD" w14:textId="77777777" w:rsidR="00305C80" w:rsidRPr="00614B74" w:rsidRDefault="00305C80" w:rsidP="008B50BE">
            <w:pPr>
              <w:jc w:val="both"/>
              <w:rPr>
                <w:color w:val="000000"/>
                <w:sz w:val="22"/>
                <w:szCs w:val="22"/>
              </w:rPr>
            </w:pPr>
            <w:r w:rsidRPr="00614B74">
              <w:rPr>
                <w:color w:val="000000"/>
                <w:sz w:val="22"/>
                <w:szCs w:val="22"/>
              </w:rPr>
              <w:t> </w:t>
            </w:r>
          </w:p>
        </w:tc>
      </w:tr>
      <w:tr w:rsidR="00363BF6" w:rsidRPr="00614B74" w14:paraId="73273E49" w14:textId="77777777" w:rsidTr="00CA5D3A">
        <w:trPr>
          <w:trHeight w:val="300"/>
        </w:trPr>
        <w:tc>
          <w:tcPr>
            <w:tcW w:w="2268" w:type="dxa"/>
            <w:noWrap/>
            <w:hideMark/>
          </w:tcPr>
          <w:p w14:paraId="5EC09757" w14:textId="77777777" w:rsidR="00305C80" w:rsidRPr="00614B74" w:rsidRDefault="00305C80" w:rsidP="00CA5D3A">
            <w:pPr>
              <w:rPr>
                <w:color w:val="000000"/>
                <w:sz w:val="22"/>
                <w:szCs w:val="22"/>
              </w:rPr>
            </w:pPr>
            <w:r w:rsidRPr="00614B74">
              <w:rPr>
                <w:color w:val="000000"/>
                <w:sz w:val="22"/>
                <w:szCs w:val="22"/>
              </w:rPr>
              <w:t>Tapešu iela 15, Rīga</w:t>
            </w:r>
          </w:p>
        </w:tc>
        <w:tc>
          <w:tcPr>
            <w:tcW w:w="993" w:type="dxa"/>
            <w:noWrap/>
            <w:hideMark/>
          </w:tcPr>
          <w:p w14:paraId="1D7ABCF3" w14:textId="77777777" w:rsidR="00305C80" w:rsidRPr="00614B74" w:rsidRDefault="00305C80" w:rsidP="008B50BE">
            <w:pPr>
              <w:jc w:val="both"/>
              <w:rPr>
                <w:color w:val="000000"/>
                <w:sz w:val="22"/>
                <w:szCs w:val="22"/>
              </w:rPr>
            </w:pPr>
            <w:r w:rsidRPr="00614B74">
              <w:rPr>
                <w:color w:val="000000"/>
                <w:sz w:val="22"/>
                <w:szCs w:val="22"/>
              </w:rPr>
              <w:t> </w:t>
            </w:r>
          </w:p>
        </w:tc>
        <w:tc>
          <w:tcPr>
            <w:tcW w:w="850" w:type="dxa"/>
            <w:noWrap/>
            <w:hideMark/>
          </w:tcPr>
          <w:p w14:paraId="08AF6FAD"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D5BF891"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5C5BBFC5" w14:textId="77777777" w:rsidR="00305C80" w:rsidRPr="00614B74" w:rsidRDefault="00305C80" w:rsidP="008B50BE">
            <w:pPr>
              <w:jc w:val="both"/>
              <w:rPr>
                <w:color w:val="000000"/>
                <w:sz w:val="22"/>
                <w:szCs w:val="22"/>
              </w:rPr>
            </w:pPr>
            <w:r w:rsidRPr="00614B74">
              <w:rPr>
                <w:color w:val="000000"/>
                <w:sz w:val="22"/>
                <w:szCs w:val="22"/>
              </w:rPr>
              <w:t> </w:t>
            </w:r>
          </w:p>
        </w:tc>
        <w:tc>
          <w:tcPr>
            <w:tcW w:w="1701" w:type="dxa"/>
            <w:noWrap/>
            <w:hideMark/>
          </w:tcPr>
          <w:p w14:paraId="46D8D463" w14:textId="77777777" w:rsidR="00305C80" w:rsidRPr="00614B74" w:rsidRDefault="00305C80" w:rsidP="008B50BE">
            <w:pPr>
              <w:jc w:val="both"/>
              <w:rPr>
                <w:color w:val="000000"/>
                <w:sz w:val="22"/>
                <w:szCs w:val="22"/>
              </w:rPr>
            </w:pPr>
            <w:r w:rsidRPr="00614B74">
              <w:rPr>
                <w:color w:val="000000"/>
                <w:sz w:val="22"/>
                <w:szCs w:val="22"/>
              </w:rPr>
              <w:t>418</w:t>
            </w:r>
          </w:p>
        </w:tc>
        <w:tc>
          <w:tcPr>
            <w:tcW w:w="1130" w:type="dxa"/>
            <w:noWrap/>
            <w:hideMark/>
          </w:tcPr>
          <w:p w14:paraId="0758C26B" w14:textId="77777777" w:rsidR="00305C80" w:rsidRPr="00614B74" w:rsidRDefault="00305C80" w:rsidP="008B50BE">
            <w:pPr>
              <w:jc w:val="both"/>
              <w:rPr>
                <w:color w:val="000000"/>
                <w:sz w:val="22"/>
                <w:szCs w:val="22"/>
              </w:rPr>
            </w:pPr>
            <w:r w:rsidRPr="00614B74">
              <w:rPr>
                <w:color w:val="000000"/>
                <w:sz w:val="22"/>
                <w:szCs w:val="22"/>
              </w:rPr>
              <w:t>105</w:t>
            </w:r>
          </w:p>
        </w:tc>
      </w:tr>
    </w:tbl>
    <w:p w14:paraId="6F5AC9F0" w14:textId="77777777" w:rsidR="00C76DDB" w:rsidRPr="00614B74" w:rsidRDefault="00C76DDB" w:rsidP="00CA5D3A">
      <w:pPr>
        <w:ind w:left="-426" w:right="-24"/>
        <w:jc w:val="both"/>
        <w:rPr>
          <w:sz w:val="22"/>
          <w:szCs w:val="22"/>
        </w:rPr>
      </w:pPr>
    </w:p>
    <w:p w14:paraId="4D62E3D3" w14:textId="28A1A3AA" w:rsidR="001D305C" w:rsidRPr="00614B74" w:rsidRDefault="00C76DDB" w:rsidP="0056163C">
      <w:pPr>
        <w:ind w:left="-142" w:right="-24"/>
        <w:jc w:val="both"/>
        <w:rPr>
          <w:sz w:val="22"/>
          <w:szCs w:val="22"/>
        </w:rPr>
      </w:pPr>
      <w:r w:rsidRPr="00614B74">
        <w:rPr>
          <w:sz w:val="22"/>
          <w:szCs w:val="22"/>
        </w:rPr>
        <w:t xml:space="preserve">* </w:t>
      </w:r>
      <w:proofErr w:type="spellStart"/>
      <w:r w:rsidR="00C519C6" w:rsidRPr="00614B74">
        <w:rPr>
          <w:sz w:val="22"/>
          <w:szCs w:val="22"/>
        </w:rPr>
        <w:t>Elektroauto</w:t>
      </w:r>
      <w:proofErr w:type="spellEnd"/>
      <w:r w:rsidR="00C519C6" w:rsidRPr="00614B74">
        <w:rPr>
          <w:sz w:val="22"/>
          <w:szCs w:val="22"/>
        </w:rPr>
        <w:t xml:space="preserve"> uzlādes stacijas teritorijas uzkopšanas nosacījumi un izpildes periodiskums atbilst Tehniskās specifikācijas Zaļās zonas un Ceļu, ietvju, kāpņu un laukumu kopšanas programmu nosacījumiem.</w:t>
      </w:r>
    </w:p>
    <w:p w14:paraId="5BC4145D" w14:textId="64A4C867" w:rsidR="00434A67" w:rsidRPr="00614B74" w:rsidRDefault="00434A67" w:rsidP="0056163C">
      <w:pPr>
        <w:ind w:left="-142" w:right="-24"/>
        <w:jc w:val="both"/>
        <w:rPr>
          <w:sz w:val="22"/>
          <w:szCs w:val="22"/>
        </w:rPr>
      </w:pPr>
      <w:r w:rsidRPr="00614B74">
        <w:rPr>
          <w:sz w:val="22"/>
          <w:szCs w:val="22"/>
        </w:rPr>
        <w:t>Izmaks</w:t>
      </w:r>
      <w:r w:rsidR="007E6D2E" w:rsidRPr="00614B74">
        <w:rPr>
          <w:sz w:val="22"/>
          <w:szCs w:val="22"/>
        </w:rPr>
        <w:t>u</w:t>
      </w:r>
      <w:r w:rsidRPr="00614B74">
        <w:rPr>
          <w:sz w:val="22"/>
          <w:szCs w:val="22"/>
        </w:rPr>
        <w:t xml:space="preserve"> vienībās</w:t>
      </w:r>
      <w:r w:rsidR="005470F2" w:rsidRPr="00614B74">
        <w:rPr>
          <w:sz w:val="22"/>
          <w:szCs w:val="22"/>
        </w:rPr>
        <w:t xml:space="preserve"> Iz</w:t>
      </w:r>
      <w:r w:rsidR="00BB4FD1">
        <w:rPr>
          <w:sz w:val="22"/>
          <w:szCs w:val="22"/>
        </w:rPr>
        <w:t>p</w:t>
      </w:r>
      <w:r w:rsidR="005470F2" w:rsidRPr="00614B74">
        <w:rPr>
          <w:sz w:val="22"/>
          <w:szCs w:val="22"/>
        </w:rPr>
        <w:t xml:space="preserve">ildītājam </w:t>
      </w:r>
      <w:r w:rsidRPr="00614B74">
        <w:rPr>
          <w:sz w:val="22"/>
          <w:szCs w:val="22"/>
        </w:rPr>
        <w:t>jāievērtē visi izdevumi un pieskaitījumi (</w:t>
      </w:r>
      <w:proofErr w:type="spellStart"/>
      <w:r w:rsidRPr="00614B74">
        <w:rPr>
          <w:sz w:val="22"/>
          <w:szCs w:val="22"/>
        </w:rPr>
        <w:t>t.sk.soc.nodoklis</w:t>
      </w:r>
      <w:proofErr w:type="spellEnd"/>
      <w:r w:rsidRPr="00614B74">
        <w:rPr>
          <w:sz w:val="22"/>
          <w:szCs w:val="22"/>
        </w:rPr>
        <w:t>, uzņēmuma pieskaitījumi, transporta izdevumi, utt.)</w:t>
      </w:r>
      <w:r w:rsidR="007E6D2E" w:rsidRPr="00614B74">
        <w:rPr>
          <w:sz w:val="22"/>
          <w:szCs w:val="22"/>
        </w:rPr>
        <w:t>.</w:t>
      </w:r>
    </w:p>
    <w:p w14:paraId="6CD2AA22" w14:textId="77777777" w:rsidR="008A528D" w:rsidRPr="00614B74" w:rsidRDefault="008A528D" w:rsidP="008B50BE">
      <w:pPr>
        <w:ind w:left="-426" w:right="-1050"/>
        <w:jc w:val="both"/>
        <w:rPr>
          <w:sz w:val="22"/>
          <w:szCs w:val="22"/>
        </w:rPr>
      </w:pPr>
    </w:p>
    <w:p w14:paraId="1BC92407" w14:textId="0E77EEB2" w:rsidR="00C519C6" w:rsidRPr="00614B74" w:rsidRDefault="00C519C6" w:rsidP="008B50BE">
      <w:pPr>
        <w:ind w:left="-426"/>
        <w:jc w:val="both"/>
        <w:rPr>
          <w:sz w:val="22"/>
          <w:szCs w:val="22"/>
        </w:rPr>
      </w:pPr>
    </w:p>
    <w:p w14:paraId="2A0CE773" w14:textId="05ABA357" w:rsidR="00C519C6" w:rsidRPr="00614B74" w:rsidRDefault="00C519C6" w:rsidP="008B50BE">
      <w:pPr>
        <w:pStyle w:val="ListParagraph"/>
        <w:numPr>
          <w:ilvl w:val="0"/>
          <w:numId w:val="32"/>
        </w:numPr>
        <w:spacing w:line="276" w:lineRule="auto"/>
        <w:ind w:left="284" w:hanging="284"/>
        <w:jc w:val="both"/>
        <w:rPr>
          <w:b/>
          <w:bCs/>
          <w:sz w:val="22"/>
          <w:szCs w:val="22"/>
        </w:rPr>
      </w:pPr>
      <w:r w:rsidRPr="00614B74">
        <w:rPr>
          <w:b/>
          <w:bCs/>
          <w:sz w:val="22"/>
          <w:szCs w:val="22"/>
        </w:rPr>
        <w:t xml:space="preserve">Atsevišķas </w:t>
      </w:r>
      <w:proofErr w:type="spellStart"/>
      <w:r w:rsidRPr="00614B74">
        <w:rPr>
          <w:b/>
          <w:bCs/>
          <w:sz w:val="22"/>
          <w:szCs w:val="22"/>
        </w:rPr>
        <w:t>elektroauto</w:t>
      </w:r>
      <w:proofErr w:type="spellEnd"/>
      <w:r w:rsidRPr="00614B74">
        <w:rPr>
          <w:b/>
          <w:bCs/>
          <w:sz w:val="22"/>
          <w:szCs w:val="22"/>
        </w:rPr>
        <w:t xml:space="preserve"> uzlādes stacijas</w:t>
      </w:r>
    </w:p>
    <w:p w14:paraId="0BE09C19" w14:textId="257FFDC3" w:rsidR="00C519C6" w:rsidRPr="00614B74" w:rsidRDefault="00C519C6" w:rsidP="008B50BE">
      <w:pPr>
        <w:spacing w:line="276" w:lineRule="auto"/>
        <w:ind w:firstLine="720"/>
        <w:jc w:val="both"/>
        <w:rPr>
          <w:sz w:val="22"/>
          <w:szCs w:val="22"/>
        </w:rPr>
      </w:pPr>
      <w:r w:rsidRPr="00614B74">
        <w:rPr>
          <w:sz w:val="22"/>
          <w:szCs w:val="22"/>
        </w:rPr>
        <w:t>Uzkopšanā ietilpst tikai iekārtu kopšana</w:t>
      </w:r>
      <w:r w:rsidR="008A528D" w:rsidRPr="00614B74">
        <w:rPr>
          <w:sz w:val="22"/>
          <w:szCs w:val="22"/>
        </w:rPr>
        <w:t>:</w:t>
      </w:r>
    </w:p>
    <w:p w14:paraId="68B8A705" w14:textId="77777777" w:rsidR="008A528D" w:rsidRPr="00614B74" w:rsidRDefault="008A528D" w:rsidP="008B50BE">
      <w:pPr>
        <w:spacing w:line="276" w:lineRule="auto"/>
        <w:ind w:firstLine="720"/>
        <w:jc w:val="both"/>
        <w:rPr>
          <w:sz w:val="22"/>
          <w:szCs w:val="22"/>
        </w:rPr>
      </w:pPr>
    </w:p>
    <w:tbl>
      <w:tblPr>
        <w:tblW w:w="10573" w:type="dxa"/>
        <w:jc w:val="righ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7433"/>
        <w:gridCol w:w="1570"/>
        <w:gridCol w:w="1570"/>
      </w:tblGrid>
      <w:tr w:rsidR="00C519C6" w:rsidRPr="00614B74" w14:paraId="65E95307" w14:textId="77777777" w:rsidTr="00CA5D3A">
        <w:trPr>
          <w:trHeight w:val="598"/>
          <w:jc w:val="right"/>
        </w:trPr>
        <w:tc>
          <w:tcPr>
            <w:tcW w:w="7433" w:type="dxa"/>
            <w:vMerge w:val="restart"/>
            <w:noWrap/>
            <w:vAlign w:val="center"/>
            <w:hideMark/>
          </w:tcPr>
          <w:p w14:paraId="7B0ED9B5" w14:textId="77777777" w:rsidR="00C519C6" w:rsidRPr="00614B74" w:rsidRDefault="00C519C6" w:rsidP="00CA5D3A">
            <w:pPr>
              <w:ind w:left="-112" w:firstLine="112"/>
              <w:jc w:val="both"/>
              <w:rPr>
                <w:b/>
                <w:bCs/>
                <w:color w:val="000000"/>
                <w:sz w:val="22"/>
                <w:szCs w:val="22"/>
              </w:rPr>
            </w:pPr>
            <w:r w:rsidRPr="00614B74">
              <w:rPr>
                <w:b/>
                <w:bCs/>
                <w:color w:val="000000"/>
                <w:sz w:val="22"/>
                <w:szCs w:val="22"/>
              </w:rPr>
              <w:t>Adrese</w:t>
            </w:r>
          </w:p>
        </w:tc>
        <w:tc>
          <w:tcPr>
            <w:tcW w:w="3140" w:type="dxa"/>
            <w:gridSpan w:val="2"/>
            <w:vAlign w:val="center"/>
            <w:hideMark/>
          </w:tcPr>
          <w:p w14:paraId="03C2DEC8" w14:textId="77777777" w:rsidR="00C519C6" w:rsidRPr="00614B74" w:rsidRDefault="00C519C6" w:rsidP="008B50BE">
            <w:pPr>
              <w:jc w:val="both"/>
              <w:rPr>
                <w:b/>
                <w:bCs/>
                <w:color w:val="000000"/>
                <w:sz w:val="22"/>
                <w:szCs w:val="22"/>
              </w:rPr>
            </w:pPr>
            <w:proofErr w:type="spellStart"/>
            <w:r w:rsidRPr="00614B74">
              <w:rPr>
                <w:b/>
                <w:bCs/>
                <w:color w:val="000000"/>
                <w:sz w:val="22"/>
                <w:szCs w:val="22"/>
              </w:rPr>
              <w:t>Elektroauto</w:t>
            </w:r>
            <w:proofErr w:type="spellEnd"/>
            <w:r w:rsidRPr="00614B74">
              <w:rPr>
                <w:b/>
                <w:bCs/>
                <w:color w:val="000000"/>
                <w:sz w:val="22"/>
                <w:szCs w:val="22"/>
              </w:rPr>
              <w:t xml:space="preserve"> uzlādes iekārtas veids un daudzums (gab.)</w:t>
            </w:r>
          </w:p>
        </w:tc>
      </w:tr>
      <w:tr w:rsidR="00C519C6" w:rsidRPr="00614B74" w14:paraId="08A622E3" w14:textId="77777777" w:rsidTr="00CA5D3A">
        <w:trPr>
          <w:trHeight w:val="123"/>
          <w:jc w:val="right"/>
        </w:trPr>
        <w:tc>
          <w:tcPr>
            <w:tcW w:w="7433" w:type="dxa"/>
            <w:vMerge/>
            <w:vAlign w:val="center"/>
            <w:hideMark/>
          </w:tcPr>
          <w:p w14:paraId="43233279" w14:textId="77777777" w:rsidR="00C519C6" w:rsidRPr="00614B74" w:rsidRDefault="00C519C6" w:rsidP="008B50BE">
            <w:pPr>
              <w:jc w:val="both"/>
              <w:rPr>
                <w:color w:val="000000"/>
                <w:sz w:val="22"/>
                <w:szCs w:val="22"/>
              </w:rPr>
            </w:pPr>
          </w:p>
        </w:tc>
        <w:tc>
          <w:tcPr>
            <w:tcW w:w="1570" w:type="dxa"/>
            <w:noWrap/>
            <w:vAlign w:val="center"/>
            <w:hideMark/>
          </w:tcPr>
          <w:p w14:paraId="38541A42" w14:textId="77777777" w:rsidR="00C519C6" w:rsidRPr="00614B74" w:rsidRDefault="00C519C6" w:rsidP="008B50BE">
            <w:pPr>
              <w:jc w:val="both"/>
              <w:rPr>
                <w:b/>
                <w:bCs/>
                <w:color w:val="000000"/>
                <w:sz w:val="22"/>
                <w:szCs w:val="22"/>
              </w:rPr>
            </w:pPr>
            <w:r w:rsidRPr="00614B74">
              <w:rPr>
                <w:b/>
                <w:bCs/>
                <w:color w:val="000000"/>
                <w:sz w:val="22"/>
                <w:szCs w:val="22"/>
              </w:rPr>
              <w:t>AC</w:t>
            </w:r>
          </w:p>
        </w:tc>
        <w:tc>
          <w:tcPr>
            <w:tcW w:w="1570" w:type="dxa"/>
            <w:noWrap/>
            <w:vAlign w:val="center"/>
            <w:hideMark/>
          </w:tcPr>
          <w:p w14:paraId="0D8028B3" w14:textId="77777777" w:rsidR="00C519C6" w:rsidRPr="00614B74" w:rsidRDefault="00C519C6" w:rsidP="008B50BE">
            <w:pPr>
              <w:jc w:val="both"/>
              <w:rPr>
                <w:b/>
                <w:bCs/>
                <w:color w:val="000000"/>
                <w:sz w:val="22"/>
                <w:szCs w:val="22"/>
              </w:rPr>
            </w:pPr>
            <w:r w:rsidRPr="00614B74">
              <w:rPr>
                <w:b/>
                <w:bCs/>
                <w:color w:val="000000"/>
                <w:sz w:val="22"/>
                <w:szCs w:val="22"/>
              </w:rPr>
              <w:t>DC</w:t>
            </w:r>
          </w:p>
        </w:tc>
      </w:tr>
      <w:tr w:rsidR="00C519C6" w:rsidRPr="00614B74" w14:paraId="3340E162" w14:textId="77777777" w:rsidTr="00CA5D3A">
        <w:trPr>
          <w:trHeight w:val="44"/>
          <w:jc w:val="right"/>
        </w:trPr>
        <w:tc>
          <w:tcPr>
            <w:tcW w:w="7433" w:type="dxa"/>
            <w:vAlign w:val="bottom"/>
            <w:hideMark/>
          </w:tcPr>
          <w:p w14:paraId="6895195B" w14:textId="77777777" w:rsidR="00C519C6" w:rsidRPr="00614B74" w:rsidRDefault="00C519C6" w:rsidP="008B50BE">
            <w:pPr>
              <w:jc w:val="both"/>
              <w:rPr>
                <w:color w:val="000000"/>
                <w:sz w:val="22"/>
                <w:szCs w:val="22"/>
              </w:rPr>
            </w:pPr>
            <w:r w:rsidRPr="00614B74">
              <w:rPr>
                <w:color w:val="000000"/>
                <w:sz w:val="22"/>
                <w:szCs w:val="22"/>
              </w:rPr>
              <w:t>Dēļu iela 7, Rīga (Mūkusalas biznesa centra teritorijā)</w:t>
            </w:r>
          </w:p>
        </w:tc>
        <w:tc>
          <w:tcPr>
            <w:tcW w:w="1570" w:type="dxa"/>
            <w:noWrap/>
            <w:vAlign w:val="center"/>
            <w:hideMark/>
          </w:tcPr>
          <w:p w14:paraId="3AFAAF6C"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3E288346"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0743E491" w14:textId="77777777" w:rsidTr="00CA5D3A">
        <w:trPr>
          <w:trHeight w:val="44"/>
          <w:jc w:val="right"/>
        </w:trPr>
        <w:tc>
          <w:tcPr>
            <w:tcW w:w="7433" w:type="dxa"/>
            <w:vAlign w:val="bottom"/>
            <w:hideMark/>
          </w:tcPr>
          <w:p w14:paraId="5B1334FB" w14:textId="77777777" w:rsidR="00C519C6" w:rsidRPr="00614B74" w:rsidRDefault="00C519C6" w:rsidP="008B50BE">
            <w:pPr>
              <w:jc w:val="both"/>
              <w:rPr>
                <w:color w:val="000000"/>
                <w:sz w:val="22"/>
                <w:szCs w:val="22"/>
              </w:rPr>
            </w:pPr>
            <w:r w:rsidRPr="00614B74">
              <w:rPr>
                <w:color w:val="000000"/>
                <w:sz w:val="22"/>
                <w:szCs w:val="22"/>
              </w:rPr>
              <w:t>Duntes iela 19a, Rīga (IC "SKY&amp;MORE" autostāvvieta)</w:t>
            </w:r>
          </w:p>
        </w:tc>
        <w:tc>
          <w:tcPr>
            <w:tcW w:w="1570" w:type="dxa"/>
            <w:noWrap/>
            <w:vAlign w:val="center"/>
            <w:hideMark/>
          </w:tcPr>
          <w:p w14:paraId="0AE46CDC" w14:textId="77777777" w:rsidR="00C519C6" w:rsidRPr="00614B74" w:rsidRDefault="00C519C6" w:rsidP="008B50BE">
            <w:pPr>
              <w:jc w:val="both"/>
              <w:rPr>
                <w:color w:val="000000"/>
                <w:sz w:val="22"/>
                <w:szCs w:val="22"/>
              </w:rPr>
            </w:pPr>
            <w:r w:rsidRPr="00614B74">
              <w:rPr>
                <w:color w:val="000000"/>
                <w:sz w:val="22"/>
                <w:szCs w:val="22"/>
              </w:rPr>
              <w:t>4</w:t>
            </w:r>
          </w:p>
        </w:tc>
        <w:tc>
          <w:tcPr>
            <w:tcW w:w="1570" w:type="dxa"/>
            <w:noWrap/>
            <w:vAlign w:val="center"/>
            <w:hideMark/>
          </w:tcPr>
          <w:p w14:paraId="7830E812"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48C9C0CC" w14:textId="77777777" w:rsidTr="00CA5D3A">
        <w:trPr>
          <w:trHeight w:val="44"/>
          <w:jc w:val="right"/>
        </w:trPr>
        <w:tc>
          <w:tcPr>
            <w:tcW w:w="7433" w:type="dxa"/>
            <w:vAlign w:val="bottom"/>
            <w:hideMark/>
          </w:tcPr>
          <w:p w14:paraId="52A4430D" w14:textId="77777777" w:rsidR="00C519C6" w:rsidRPr="00614B74" w:rsidRDefault="00C519C6" w:rsidP="008B50BE">
            <w:pPr>
              <w:jc w:val="both"/>
              <w:rPr>
                <w:color w:val="000000"/>
                <w:sz w:val="22"/>
                <w:szCs w:val="22"/>
              </w:rPr>
            </w:pPr>
            <w:r w:rsidRPr="00614B74">
              <w:rPr>
                <w:color w:val="000000"/>
                <w:sz w:val="22"/>
                <w:szCs w:val="22"/>
              </w:rPr>
              <w:t>"Brekši", Piņķi, Babītes novads, Latvija (KOOL DUS uz Jūrmalas šosejas)</w:t>
            </w:r>
          </w:p>
        </w:tc>
        <w:tc>
          <w:tcPr>
            <w:tcW w:w="1570" w:type="dxa"/>
            <w:noWrap/>
            <w:vAlign w:val="center"/>
            <w:hideMark/>
          </w:tcPr>
          <w:p w14:paraId="02AD224B" w14:textId="77777777" w:rsidR="00C519C6" w:rsidRPr="00614B74" w:rsidRDefault="00C519C6" w:rsidP="008B50BE">
            <w:pPr>
              <w:jc w:val="both"/>
              <w:rPr>
                <w:color w:val="000000"/>
                <w:sz w:val="22"/>
                <w:szCs w:val="22"/>
              </w:rPr>
            </w:pPr>
            <w:r w:rsidRPr="00614B74">
              <w:rPr>
                <w:color w:val="000000"/>
                <w:sz w:val="22"/>
                <w:szCs w:val="22"/>
              </w:rPr>
              <w:t> </w:t>
            </w:r>
          </w:p>
        </w:tc>
        <w:tc>
          <w:tcPr>
            <w:tcW w:w="1570" w:type="dxa"/>
            <w:noWrap/>
            <w:vAlign w:val="center"/>
            <w:hideMark/>
          </w:tcPr>
          <w:p w14:paraId="47093F2F" w14:textId="77777777" w:rsidR="00C519C6" w:rsidRPr="00614B74" w:rsidRDefault="00C519C6" w:rsidP="008B50BE">
            <w:pPr>
              <w:jc w:val="both"/>
              <w:rPr>
                <w:color w:val="000000"/>
                <w:sz w:val="22"/>
                <w:szCs w:val="22"/>
              </w:rPr>
            </w:pPr>
            <w:r w:rsidRPr="00614B74">
              <w:rPr>
                <w:color w:val="000000"/>
                <w:sz w:val="22"/>
                <w:szCs w:val="22"/>
              </w:rPr>
              <w:t>1</w:t>
            </w:r>
          </w:p>
        </w:tc>
      </w:tr>
      <w:tr w:rsidR="00C519C6" w:rsidRPr="00614B74" w14:paraId="1D96CCCE" w14:textId="77777777" w:rsidTr="00CA5D3A">
        <w:trPr>
          <w:trHeight w:val="44"/>
          <w:jc w:val="right"/>
        </w:trPr>
        <w:tc>
          <w:tcPr>
            <w:tcW w:w="7433" w:type="dxa"/>
            <w:vAlign w:val="bottom"/>
            <w:hideMark/>
          </w:tcPr>
          <w:p w14:paraId="7EF630F7" w14:textId="77777777" w:rsidR="00C519C6" w:rsidRPr="00614B74" w:rsidRDefault="00C519C6" w:rsidP="008B50BE">
            <w:pPr>
              <w:jc w:val="both"/>
              <w:rPr>
                <w:color w:val="000000"/>
                <w:sz w:val="22"/>
                <w:szCs w:val="22"/>
              </w:rPr>
            </w:pPr>
            <w:proofErr w:type="spellStart"/>
            <w:r w:rsidRPr="00614B74">
              <w:rPr>
                <w:color w:val="000000"/>
                <w:sz w:val="22"/>
                <w:szCs w:val="22"/>
              </w:rPr>
              <w:t>Malduguņu</w:t>
            </w:r>
            <w:proofErr w:type="spellEnd"/>
            <w:r w:rsidRPr="00614B74">
              <w:rPr>
                <w:color w:val="000000"/>
                <w:sz w:val="22"/>
                <w:szCs w:val="22"/>
              </w:rPr>
              <w:t xml:space="preserve"> iela 4, Mārupe (</w:t>
            </w:r>
            <w:proofErr w:type="spellStart"/>
            <w:r w:rsidRPr="00614B74">
              <w:rPr>
                <w:color w:val="000000"/>
                <w:sz w:val="22"/>
                <w:szCs w:val="22"/>
              </w:rPr>
              <w:t>Business</w:t>
            </w:r>
            <w:proofErr w:type="spellEnd"/>
            <w:r w:rsidRPr="00614B74">
              <w:rPr>
                <w:color w:val="000000"/>
                <w:sz w:val="22"/>
                <w:szCs w:val="22"/>
              </w:rPr>
              <w:t xml:space="preserve"> </w:t>
            </w:r>
            <w:proofErr w:type="spellStart"/>
            <w:r w:rsidRPr="00614B74">
              <w:rPr>
                <w:color w:val="000000"/>
                <w:sz w:val="22"/>
                <w:szCs w:val="22"/>
              </w:rPr>
              <w:t>Garden</w:t>
            </w:r>
            <w:proofErr w:type="spellEnd"/>
            <w:r w:rsidRPr="00614B74">
              <w:rPr>
                <w:color w:val="000000"/>
                <w:sz w:val="22"/>
                <w:szCs w:val="22"/>
              </w:rPr>
              <w:t xml:space="preserve"> Rīga teritorijā)</w:t>
            </w:r>
          </w:p>
        </w:tc>
        <w:tc>
          <w:tcPr>
            <w:tcW w:w="1570" w:type="dxa"/>
            <w:noWrap/>
            <w:vAlign w:val="center"/>
            <w:hideMark/>
          </w:tcPr>
          <w:p w14:paraId="45C17249"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294A2C6B"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0DB24A19" w14:textId="77777777" w:rsidTr="00CA5D3A">
        <w:trPr>
          <w:trHeight w:val="44"/>
          <w:jc w:val="right"/>
        </w:trPr>
        <w:tc>
          <w:tcPr>
            <w:tcW w:w="7433" w:type="dxa"/>
            <w:vAlign w:val="bottom"/>
            <w:hideMark/>
          </w:tcPr>
          <w:p w14:paraId="3D3BBCB3" w14:textId="77777777" w:rsidR="00C519C6" w:rsidRPr="00614B74" w:rsidRDefault="00C519C6" w:rsidP="008B50BE">
            <w:pPr>
              <w:jc w:val="both"/>
              <w:rPr>
                <w:color w:val="000000"/>
                <w:sz w:val="22"/>
                <w:szCs w:val="22"/>
              </w:rPr>
            </w:pPr>
            <w:r w:rsidRPr="00614B74">
              <w:rPr>
                <w:color w:val="000000"/>
                <w:sz w:val="22"/>
                <w:szCs w:val="22"/>
              </w:rPr>
              <w:t>Vienības Gatve 194A, Rīga. (RIMI "Aleja")</w:t>
            </w:r>
          </w:p>
        </w:tc>
        <w:tc>
          <w:tcPr>
            <w:tcW w:w="1570" w:type="dxa"/>
            <w:noWrap/>
            <w:vAlign w:val="center"/>
            <w:hideMark/>
          </w:tcPr>
          <w:p w14:paraId="37C2EBE8"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4BE0E4B1"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0E61DB48" w14:textId="77777777" w:rsidTr="00CA5D3A">
        <w:trPr>
          <w:trHeight w:val="44"/>
          <w:jc w:val="right"/>
        </w:trPr>
        <w:tc>
          <w:tcPr>
            <w:tcW w:w="7433" w:type="dxa"/>
            <w:vAlign w:val="bottom"/>
            <w:hideMark/>
          </w:tcPr>
          <w:p w14:paraId="0BD154DC" w14:textId="77777777" w:rsidR="00C519C6" w:rsidRPr="00614B74" w:rsidRDefault="00C519C6" w:rsidP="008B50BE">
            <w:pPr>
              <w:jc w:val="both"/>
              <w:rPr>
                <w:color w:val="000000"/>
                <w:sz w:val="22"/>
                <w:szCs w:val="22"/>
              </w:rPr>
            </w:pPr>
            <w:r w:rsidRPr="00614B74">
              <w:rPr>
                <w:color w:val="000000"/>
                <w:sz w:val="22"/>
                <w:szCs w:val="22"/>
              </w:rPr>
              <w:t>Lielirbes iela 29, Rīga (T/C "Spice" lielveikala 2. stāva daudzstāvu stāvvietā)</w:t>
            </w:r>
          </w:p>
        </w:tc>
        <w:tc>
          <w:tcPr>
            <w:tcW w:w="1570" w:type="dxa"/>
            <w:noWrap/>
            <w:vAlign w:val="center"/>
            <w:hideMark/>
          </w:tcPr>
          <w:p w14:paraId="78B1431A" w14:textId="77777777" w:rsidR="00C519C6" w:rsidRPr="00614B74" w:rsidRDefault="00C519C6" w:rsidP="008B50BE">
            <w:pPr>
              <w:jc w:val="both"/>
              <w:rPr>
                <w:color w:val="000000"/>
                <w:sz w:val="22"/>
                <w:szCs w:val="22"/>
              </w:rPr>
            </w:pPr>
            <w:r w:rsidRPr="00614B74">
              <w:rPr>
                <w:color w:val="000000"/>
                <w:sz w:val="22"/>
                <w:szCs w:val="22"/>
              </w:rPr>
              <w:t>5</w:t>
            </w:r>
          </w:p>
        </w:tc>
        <w:tc>
          <w:tcPr>
            <w:tcW w:w="1570" w:type="dxa"/>
            <w:noWrap/>
            <w:vAlign w:val="center"/>
            <w:hideMark/>
          </w:tcPr>
          <w:p w14:paraId="43682BB7" w14:textId="77777777" w:rsidR="00C519C6" w:rsidRPr="00614B74" w:rsidRDefault="00C519C6" w:rsidP="008B50BE">
            <w:pPr>
              <w:jc w:val="both"/>
              <w:rPr>
                <w:color w:val="000000"/>
                <w:sz w:val="22"/>
                <w:szCs w:val="22"/>
              </w:rPr>
            </w:pPr>
            <w:r w:rsidRPr="00614B74">
              <w:rPr>
                <w:color w:val="000000"/>
                <w:sz w:val="22"/>
                <w:szCs w:val="22"/>
              </w:rPr>
              <w:t>2</w:t>
            </w:r>
          </w:p>
        </w:tc>
      </w:tr>
      <w:tr w:rsidR="00C519C6" w:rsidRPr="00614B74" w14:paraId="4C93C933" w14:textId="77777777" w:rsidTr="00CA5D3A">
        <w:trPr>
          <w:trHeight w:val="238"/>
          <w:jc w:val="right"/>
        </w:trPr>
        <w:tc>
          <w:tcPr>
            <w:tcW w:w="7433" w:type="dxa"/>
            <w:noWrap/>
            <w:vAlign w:val="bottom"/>
            <w:hideMark/>
          </w:tcPr>
          <w:p w14:paraId="5B261DCA" w14:textId="77777777" w:rsidR="00C519C6" w:rsidRPr="00614B74" w:rsidRDefault="00C519C6" w:rsidP="008B50BE">
            <w:pPr>
              <w:jc w:val="both"/>
              <w:rPr>
                <w:color w:val="000000"/>
                <w:sz w:val="22"/>
                <w:szCs w:val="22"/>
              </w:rPr>
            </w:pPr>
            <w:proofErr w:type="spellStart"/>
            <w:r w:rsidRPr="00614B74">
              <w:rPr>
                <w:color w:val="000000"/>
                <w:sz w:val="22"/>
                <w:szCs w:val="22"/>
              </w:rPr>
              <w:t>Cēsu</w:t>
            </w:r>
            <w:proofErr w:type="spellEnd"/>
            <w:r w:rsidRPr="00614B74">
              <w:rPr>
                <w:color w:val="000000"/>
                <w:sz w:val="22"/>
                <w:szCs w:val="22"/>
              </w:rPr>
              <w:t xml:space="preserve"> iela 31A, Rīga (Barona kvartāls)</w:t>
            </w:r>
          </w:p>
        </w:tc>
        <w:tc>
          <w:tcPr>
            <w:tcW w:w="1570" w:type="dxa"/>
            <w:noWrap/>
            <w:vAlign w:val="center"/>
            <w:hideMark/>
          </w:tcPr>
          <w:p w14:paraId="6051B6E8" w14:textId="77777777" w:rsidR="00C519C6" w:rsidRPr="00614B74" w:rsidRDefault="00C519C6" w:rsidP="008B50BE">
            <w:pPr>
              <w:jc w:val="both"/>
              <w:rPr>
                <w:color w:val="000000"/>
                <w:sz w:val="22"/>
                <w:szCs w:val="22"/>
              </w:rPr>
            </w:pPr>
            <w:r w:rsidRPr="00614B74">
              <w:rPr>
                <w:color w:val="000000"/>
                <w:sz w:val="22"/>
                <w:szCs w:val="22"/>
              </w:rPr>
              <w:t>1</w:t>
            </w:r>
          </w:p>
        </w:tc>
        <w:tc>
          <w:tcPr>
            <w:tcW w:w="1570" w:type="dxa"/>
            <w:noWrap/>
            <w:vAlign w:val="center"/>
            <w:hideMark/>
          </w:tcPr>
          <w:p w14:paraId="39E2CB08"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79FAE415" w14:textId="77777777" w:rsidTr="00CA5D3A">
        <w:trPr>
          <w:trHeight w:val="44"/>
          <w:jc w:val="right"/>
        </w:trPr>
        <w:tc>
          <w:tcPr>
            <w:tcW w:w="7433" w:type="dxa"/>
            <w:vAlign w:val="bottom"/>
            <w:hideMark/>
          </w:tcPr>
          <w:p w14:paraId="5C9A7474" w14:textId="77777777" w:rsidR="00C519C6" w:rsidRPr="00614B74" w:rsidRDefault="00C519C6" w:rsidP="008B50BE">
            <w:pPr>
              <w:jc w:val="both"/>
              <w:rPr>
                <w:color w:val="000000"/>
                <w:sz w:val="22"/>
                <w:szCs w:val="22"/>
              </w:rPr>
            </w:pPr>
            <w:r w:rsidRPr="00614B74">
              <w:rPr>
                <w:color w:val="000000"/>
                <w:sz w:val="22"/>
                <w:szCs w:val="22"/>
              </w:rPr>
              <w:t>Daibes iela 27, Mārupe. (</w:t>
            </w:r>
            <w:proofErr w:type="spellStart"/>
            <w:r w:rsidRPr="00614B74">
              <w:rPr>
                <w:color w:val="000000"/>
                <w:sz w:val="22"/>
                <w:szCs w:val="22"/>
              </w:rPr>
              <w:t>Business</w:t>
            </w:r>
            <w:proofErr w:type="spellEnd"/>
            <w:r w:rsidRPr="00614B74">
              <w:rPr>
                <w:color w:val="000000"/>
                <w:sz w:val="22"/>
                <w:szCs w:val="22"/>
              </w:rPr>
              <w:t xml:space="preserve"> </w:t>
            </w:r>
            <w:proofErr w:type="spellStart"/>
            <w:r w:rsidRPr="00614B74">
              <w:rPr>
                <w:color w:val="000000"/>
                <w:sz w:val="22"/>
                <w:szCs w:val="22"/>
              </w:rPr>
              <w:t>Garden</w:t>
            </w:r>
            <w:proofErr w:type="spellEnd"/>
            <w:r w:rsidRPr="00614B74">
              <w:rPr>
                <w:color w:val="000000"/>
                <w:sz w:val="22"/>
                <w:szCs w:val="22"/>
              </w:rPr>
              <w:t xml:space="preserve"> Rīga teritorijā)</w:t>
            </w:r>
          </w:p>
        </w:tc>
        <w:tc>
          <w:tcPr>
            <w:tcW w:w="1570" w:type="dxa"/>
            <w:noWrap/>
            <w:vAlign w:val="center"/>
            <w:hideMark/>
          </w:tcPr>
          <w:p w14:paraId="2C72788F" w14:textId="77777777" w:rsidR="00C519C6" w:rsidRPr="00614B74" w:rsidRDefault="00C519C6" w:rsidP="008B50BE">
            <w:pPr>
              <w:jc w:val="both"/>
              <w:rPr>
                <w:color w:val="000000"/>
                <w:sz w:val="22"/>
                <w:szCs w:val="22"/>
              </w:rPr>
            </w:pPr>
            <w:r w:rsidRPr="00614B74">
              <w:rPr>
                <w:color w:val="000000"/>
                <w:sz w:val="22"/>
                <w:szCs w:val="22"/>
              </w:rPr>
              <w:t>3</w:t>
            </w:r>
          </w:p>
        </w:tc>
        <w:tc>
          <w:tcPr>
            <w:tcW w:w="1570" w:type="dxa"/>
            <w:noWrap/>
            <w:vAlign w:val="center"/>
            <w:hideMark/>
          </w:tcPr>
          <w:p w14:paraId="3E87C770"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04F78A93" w14:textId="77777777" w:rsidTr="00CA5D3A">
        <w:trPr>
          <w:trHeight w:val="300"/>
          <w:jc w:val="right"/>
        </w:trPr>
        <w:tc>
          <w:tcPr>
            <w:tcW w:w="7433" w:type="dxa"/>
            <w:noWrap/>
            <w:vAlign w:val="bottom"/>
            <w:hideMark/>
          </w:tcPr>
          <w:p w14:paraId="290CF603" w14:textId="77777777" w:rsidR="00C519C6" w:rsidRPr="00614B74" w:rsidRDefault="00C519C6" w:rsidP="008B50BE">
            <w:pPr>
              <w:jc w:val="both"/>
              <w:rPr>
                <w:color w:val="000000"/>
                <w:sz w:val="22"/>
                <w:szCs w:val="22"/>
              </w:rPr>
            </w:pPr>
            <w:r w:rsidRPr="00614B74">
              <w:rPr>
                <w:color w:val="000000"/>
                <w:sz w:val="22"/>
                <w:szCs w:val="22"/>
              </w:rPr>
              <w:t>Ieriķu iela 3, Rīga (TC "</w:t>
            </w:r>
            <w:proofErr w:type="spellStart"/>
            <w:r w:rsidRPr="00614B74">
              <w:rPr>
                <w:color w:val="000000"/>
                <w:sz w:val="22"/>
                <w:szCs w:val="22"/>
              </w:rPr>
              <w:t>Domina</w:t>
            </w:r>
            <w:proofErr w:type="spellEnd"/>
            <w:r w:rsidRPr="00614B74">
              <w:rPr>
                <w:color w:val="000000"/>
                <w:sz w:val="22"/>
                <w:szCs w:val="22"/>
              </w:rPr>
              <w:t>")</w:t>
            </w:r>
          </w:p>
        </w:tc>
        <w:tc>
          <w:tcPr>
            <w:tcW w:w="1570" w:type="dxa"/>
            <w:noWrap/>
            <w:vAlign w:val="center"/>
            <w:hideMark/>
          </w:tcPr>
          <w:p w14:paraId="714698A5" w14:textId="77777777" w:rsidR="00C519C6" w:rsidRPr="00614B74" w:rsidRDefault="00C519C6" w:rsidP="008B50BE">
            <w:pPr>
              <w:jc w:val="both"/>
              <w:rPr>
                <w:color w:val="000000"/>
                <w:sz w:val="22"/>
                <w:szCs w:val="22"/>
              </w:rPr>
            </w:pPr>
            <w:r w:rsidRPr="00614B74">
              <w:rPr>
                <w:color w:val="000000"/>
                <w:sz w:val="22"/>
                <w:szCs w:val="22"/>
              </w:rPr>
              <w:t>4</w:t>
            </w:r>
          </w:p>
        </w:tc>
        <w:tc>
          <w:tcPr>
            <w:tcW w:w="1570" w:type="dxa"/>
            <w:noWrap/>
            <w:vAlign w:val="center"/>
            <w:hideMark/>
          </w:tcPr>
          <w:p w14:paraId="3C5ADDB0"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59BBA289" w14:textId="77777777" w:rsidTr="00CA5D3A">
        <w:trPr>
          <w:trHeight w:val="44"/>
          <w:jc w:val="right"/>
        </w:trPr>
        <w:tc>
          <w:tcPr>
            <w:tcW w:w="7433" w:type="dxa"/>
            <w:vAlign w:val="bottom"/>
            <w:hideMark/>
          </w:tcPr>
          <w:p w14:paraId="278BD084" w14:textId="77777777" w:rsidR="00C519C6" w:rsidRPr="00614B74" w:rsidRDefault="00C519C6" w:rsidP="008B50BE">
            <w:pPr>
              <w:jc w:val="both"/>
              <w:rPr>
                <w:color w:val="000000"/>
                <w:sz w:val="22"/>
                <w:szCs w:val="22"/>
              </w:rPr>
            </w:pPr>
            <w:r w:rsidRPr="00614B74">
              <w:rPr>
                <w:color w:val="000000"/>
                <w:sz w:val="22"/>
                <w:szCs w:val="22"/>
              </w:rPr>
              <w:t xml:space="preserve">Rīga, Lielirbes iela 29 . (TC "Spice </w:t>
            </w:r>
            <w:proofErr w:type="spellStart"/>
            <w:r w:rsidRPr="00614B74">
              <w:rPr>
                <w:color w:val="000000"/>
                <w:sz w:val="22"/>
                <w:szCs w:val="22"/>
              </w:rPr>
              <w:t>home</w:t>
            </w:r>
            <w:proofErr w:type="spellEnd"/>
            <w:r w:rsidRPr="00614B74">
              <w:rPr>
                <w:color w:val="000000"/>
                <w:sz w:val="22"/>
                <w:szCs w:val="22"/>
              </w:rPr>
              <w:t>" autostāvvieta)</w:t>
            </w:r>
          </w:p>
        </w:tc>
        <w:tc>
          <w:tcPr>
            <w:tcW w:w="1570" w:type="dxa"/>
            <w:noWrap/>
            <w:vAlign w:val="center"/>
            <w:hideMark/>
          </w:tcPr>
          <w:p w14:paraId="39CB2AC0"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4233D693"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59F8468D" w14:textId="77777777" w:rsidTr="00CA5D3A">
        <w:trPr>
          <w:trHeight w:val="44"/>
          <w:jc w:val="right"/>
        </w:trPr>
        <w:tc>
          <w:tcPr>
            <w:tcW w:w="7433" w:type="dxa"/>
            <w:vAlign w:val="bottom"/>
            <w:hideMark/>
          </w:tcPr>
          <w:p w14:paraId="0E575982" w14:textId="77777777" w:rsidR="00C519C6" w:rsidRPr="00614B74" w:rsidRDefault="00C519C6" w:rsidP="008B50BE">
            <w:pPr>
              <w:jc w:val="both"/>
              <w:rPr>
                <w:color w:val="000000"/>
                <w:sz w:val="22"/>
                <w:szCs w:val="22"/>
              </w:rPr>
            </w:pPr>
            <w:r w:rsidRPr="00614B74">
              <w:rPr>
                <w:color w:val="000000"/>
                <w:sz w:val="22"/>
                <w:szCs w:val="22"/>
              </w:rPr>
              <w:t>Ventspils, Rūpniecības iela 2. (Pie "</w:t>
            </w:r>
            <w:proofErr w:type="spellStart"/>
            <w:r w:rsidRPr="00614B74">
              <w:rPr>
                <w:color w:val="000000"/>
                <w:sz w:val="22"/>
                <w:szCs w:val="22"/>
              </w:rPr>
              <w:t>Vizium</w:t>
            </w:r>
            <w:proofErr w:type="spellEnd"/>
            <w:r w:rsidRPr="00614B74">
              <w:rPr>
                <w:color w:val="000000"/>
                <w:sz w:val="22"/>
                <w:szCs w:val="22"/>
              </w:rPr>
              <w:t>")</w:t>
            </w:r>
          </w:p>
        </w:tc>
        <w:tc>
          <w:tcPr>
            <w:tcW w:w="1570" w:type="dxa"/>
            <w:noWrap/>
            <w:vAlign w:val="center"/>
            <w:hideMark/>
          </w:tcPr>
          <w:p w14:paraId="48118DBE" w14:textId="77777777" w:rsidR="00C519C6" w:rsidRPr="00614B74" w:rsidRDefault="00C519C6" w:rsidP="008B50BE">
            <w:pPr>
              <w:jc w:val="both"/>
              <w:rPr>
                <w:color w:val="000000"/>
                <w:sz w:val="22"/>
                <w:szCs w:val="22"/>
              </w:rPr>
            </w:pPr>
            <w:r w:rsidRPr="00614B74">
              <w:rPr>
                <w:color w:val="000000"/>
                <w:sz w:val="22"/>
                <w:szCs w:val="22"/>
              </w:rPr>
              <w:t>3</w:t>
            </w:r>
          </w:p>
        </w:tc>
        <w:tc>
          <w:tcPr>
            <w:tcW w:w="1570" w:type="dxa"/>
            <w:noWrap/>
            <w:vAlign w:val="center"/>
            <w:hideMark/>
          </w:tcPr>
          <w:p w14:paraId="647790BB"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39EBB986" w14:textId="77777777" w:rsidTr="00CA5D3A">
        <w:trPr>
          <w:trHeight w:val="300"/>
          <w:jc w:val="right"/>
        </w:trPr>
        <w:tc>
          <w:tcPr>
            <w:tcW w:w="7433" w:type="dxa"/>
            <w:noWrap/>
            <w:vAlign w:val="bottom"/>
            <w:hideMark/>
          </w:tcPr>
          <w:p w14:paraId="24B7694A" w14:textId="77777777" w:rsidR="00C519C6" w:rsidRPr="00614B74" w:rsidRDefault="00C519C6" w:rsidP="008B50BE">
            <w:pPr>
              <w:jc w:val="both"/>
              <w:rPr>
                <w:color w:val="000000"/>
                <w:sz w:val="22"/>
                <w:szCs w:val="22"/>
              </w:rPr>
            </w:pPr>
            <w:r w:rsidRPr="00614B74">
              <w:rPr>
                <w:color w:val="000000"/>
                <w:sz w:val="22"/>
                <w:szCs w:val="22"/>
              </w:rPr>
              <w:t>Jūras iela 16, Liepāja</w:t>
            </w:r>
          </w:p>
        </w:tc>
        <w:tc>
          <w:tcPr>
            <w:tcW w:w="1570" w:type="dxa"/>
            <w:noWrap/>
            <w:vAlign w:val="center"/>
            <w:hideMark/>
          </w:tcPr>
          <w:p w14:paraId="2B4EFC19"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102A181D"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6F96C27C" w14:textId="77777777" w:rsidTr="00CA5D3A">
        <w:trPr>
          <w:trHeight w:val="300"/>
          <w:jc w:val="right"/>
        </w:trPr>
        <w:tc>
          <w:tcPr>
            <w:tcW w:w="7433" w:type="dxa"/>
            <w:noWrap/>
            <w:vAlign w:val="bottom"/>
            <w:hideMark/>
          </w:tcPr>
          <w:p w14:paraId="23390ADF" w14:textId="77777777" w:rsidR="00C519C6" w:rsidRPr="00614B74" w:rsidRDefault="00C519C6" w:rsidP="008B50BE">
            <w:pPr>
              <w:jc w:val="both"/>
              <w:rPr>
                <w:color w:val="000000"/>
                <w:sz w:val="22"/>
                <w:szCs w:val="22"/>
              </w:rPr>
            </w:pPr>
            <w:r w:rsidRPr="00614B74">
              <w:rPr>
                <w:color w:val="000000"/>
                <w:sz w:val="22"/>
                <w:szCs w:val="22"/>
              </w:rPr>
              <w:t>Rīga, Krišjāņa Barona 12</w:t>
            </w:r>
          </w:p>
        </w:tc>
        <w:tc>
          <w:tcPr>
            <w:tcW w:w="1570" w:type="dxa"/>
            <w:noWrap/>
            <w:vAlign w:val="center"/>
            <w:hideMark/>
          </w:tcPr>
          <w:p w14:paraId="5E62C189"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0DA78B46"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547DBA65" w14:textId="77777777" w:rsidTr="00CA5D3A">
        <w:trPr>
          <w:trHeight w:val="44"/>
          <w:jc w:val="right"/>
        </w:trPr>
        <w:tc>
          <w:tcPr>
            <w:tcW w:w="7433" w:type="dxa"/>
            <w:vAlign w:val="bottom"/>
            <w:hideMark/>
          </w:tcPr>
          <w:p w14:paraId="05B008E2" w14:textId="48098209" w:rsidR="00C519C6" w:rsidRPr="00614B74" w:rsidRDefault="00C519C6" w:rsidP="008B50BE">
            <w:pPr>
              <w:jc w:val="both"/>
              <w:rPr>
                <w:color w:val="000000"/>
                <w:sz w:val="22"/>
                <w:szCs w:val="22"/>
              </w:rPr>
            </w:pPr>
            <w:r w:rsidRPr="00614B74">
              <w:rPr>
                <w:color w:val="000000"/>
                <w:sz w:val="22"/>
                <w:szCs w:val="22"/>
              </w:rPr>
              <w:t>Gunāra Astra ielā 10, Rīga (DUS "</w:t>
            </w:r>
            <w:proofErr w:type="spellStart"/>
            <w:r w:rsidRPr="00614B74">
              <w:rPr>
                <w:color w:val="000000"/>
                <w:sz w:val="22"/>
                <w:szCs w:val="22"/>
              </w:rPr>
              <w:t>Circle</w:t>
            </w:r>
            <w:proofErr w:type="spellEnd"/>
            <w:r w:rsidRPr="00614B74">
              <w:rPr>
                <w:color w:val="000000"/>
                <w:sz w:val="22"/>
                <w:szCs w:val="22"/>
              </w:rPr>
              <w:t xml:space="preserve"> K")</w:t>
            </w:r>
          </w:p>
        </w:tc>
        <w:tc>
          <w:tcPr>
            <w:tcW w:w="1570" w:type="dxa"/>
            <w:noWrap/>
            <w:vAlign w:val="center"/>
            <w:hideMark/>
          </w:tcPr>
          <w:p w14:paraId="4D518710" w14:textId="77777777" w:rsidR="00C519C6" w:rsidRPr="00614B74" w:rsidRDefault="00C519C6" w:rsidP="008B50BE">
            <w:pPr>
              <w:jc w:val="both"/>
              <w:rPr>
                <w:color w:val="000000"/>
                <w:sz w:val="22"/>
                <w:szCs w:val="22"/>
              </w:rPr>
            </w:pPr>
            <w:r w:rsidRPr="00614B74">
              <w:rPr>
                <w:color w:val="000000"/>
                <w:sz w:val="22"/>
                <w:szCs w:val="22"/>
              </w:rPr>
              <w:t> </w:t>
            </w:r>
          </w:p>
        </w:tc>
        <w:tc>
          <w:tcPr>
            <w:tcW w:w="1570" w:type="dxa"/>
            <w:noWrap/>
            <w:vAlign w:val="center"/>
            <w:hideMark/>
          </w:tcPr>
          <w:p w14:paraId="4BB75D29" w14:textId="77777777" w:rsidR="00C519C6" w:rsidRPr="00614B74" w:rsidRDefault="00C519C6" w:rsidP="008B50BE">
            <w:pPr>
              <w:jc w:val="both"/>
              <w:rPr>
                <w:color w:val="000000"/>
                <w:sz w:val="22"/>
                <w:szCs w:val="22"/>
              </w:rPr>
            </w:pPr>
            <w:r w:rsidRPr="00614B74">
              <w:rPr>
                <w:color w:val="000000"/>
                <w:sz w:val="22"/>
                <w:szCs w:val="22"/>
              </w:rPr>
              <w:t>1</w:t>
            </w:r>
          </w:p>
        </w:tc>
      </w:tr>
      <w:tr w:rsidR="00C519C6" w:rsidRPr="00614B74" w14:paraId="100E2360" w14:textId="77777777" w:rsidTr="00CA5D3A">
        <w:trPr>
          <w:trHeight w:val="44"/>
          <w:jc w:val="right"/>
        </w:trPr>
        <w:tc>
          <w:tcPr>
            <w:tcW w:w="7433" w:type="dxa"/>
            <w:vAlign w:val="bottom"/>
            <w:hideMark/>
          </w:tcPr>
          <w:p w14:paraId="76649FFC" w14:textId="2FCE714E" w:rsidR="00C519C6" w:rsidRPr="00614B74" w:rsidRDefault="00C519C6" w:rsidP="008B50BE">
            <w:pPr>
              <w:jc w:val="both"/>
              <w:rPr>
                <w:color w:val="000000"/>
                <w:sz w:val="22"/>
                <w:szCs w:val="22"/>
              </w:rPr>
            </w:pPr>
            <w:r w:rsidRPr="00614B74">
              <w:rPr>
                <w:color w:val="000000"/>
                <w:sz w:val="22"/>
                <w:szCs w:val="22"/>
              </w:rPr>
              <w:t>Vienības gatve 105, Rīga (DUS "</w:t>
            </w:r>
            <w:proofErr w:type="spellStart"/>
            <w:r w:rsidRPr="00614B74">
              <w:rPr>
                <w:color w:val="000000"/>
                <w:sz w:val="22"/>
                <w:szCs w:val="22"/>
              </w:rPr>
              <w:t>Circle</w:t>
            </w:r>
            <w:proofErr w:type="spellEnd"/>
            <w:r w:rsidRPr="00614B74">
              <w:rPr>
                <w:color w:val="000000"/>
                <w:sz w:val="22"/>
                <w:szCs w:val="22"/>
              </w:rPr>
              <w:t xml:space="preserve"> K")</w:t>
            </w:r>
          </w:p>
        </w:tc>
        <w:tc>
          <w:tcPr>
            <w:tcW w:w="1570" w:type="dxa"/>
            <w:noWrap/>
            <w:vAlign w:val="center"/>
            <w:hideMark/>
          </w:tcPr>
          <w:p w14:paraId="0D5A8AF3" w14:textId="77777777" w:rsidR="00C519C6" w:rsidRPr="00614B74" w:rsidRDefault="00C519C6" w:rsidP="008B50BE">
            <w:pPr>
              <w:jc w:val="both"/>
              <w:rPr>
                <w:color w:val="000000"/>
                <w:sz w:val="22"/>
                <w:szCs w:val="22"/>
              </w:rPr>
            </w:pPr>
            <w:r w:rsidRPr="00614B74">
              <w:rPr>
                <w:color w:val="000000"/>
                <w:sz w:val="22"/>
                <w:szCs w:val="22"/>
              </w:rPr>
              <w:t> </w:t>
            </w:r>
          </w:p>
        </w:tc>
        <w:tc>
          <w:tcPr>
            <w:tcW w:w="1570" w:type="dxa"/>
            <w:noWrap/>
            <w:vAlign w:val="center"/>
            <w:hideMark/>
          </w:tcPr>
          <w:p w14:paraId="65913E41" w14:textId="77777777" w:rsidR="00C519C6" w:rsidRPr="00614B74" w:rsidRDefault="00C519C6" w:rsidP="008B50BE">
            <w:pPr>
              <w:jc w:val="both"/>
              <w:rPr>
                <w:color w:val="000000"/>
                <w:sz w:val="22"/>
                <w:szCs w:val="22"/>
              </w:rPr>
            </w:pPr>
            <w:r w:rsidRPr="00614B74">
              <w:rPr>
                <w:color w:val="000000"/>
                <w:sz w:val="22"/>
                <w:szCs w:val="22"/>
              </w:rPr>
              <w:t>1</w:t>
            </w:r>
          </w:p>
        </w:tc>
      </w:tr>
      <w:tr w:rsidR="00C519C6" w:rsidRPr="00614B74" w14:paraId="3DD67C8D" w14:textId="77777777" w:rsidTr="00CA5D3A">
        <w:trPr>
          <w:trHeight w:val="300"/>
          <w:jc w:val="right"/>
        </w:trPr>
        <w:tc>
          <w:tcPr>
            <w:tcW w:w="7433" w:type="dxa"/>
            <w:noWrap/>
            <w:vAlign w:val="bottom"/>
            <w:hideMark/>
          </w:tcPr>
          <w:p w14:paraId="096FD299" w14:textId="77777777" w:rsidR="00C519C6" w:rsidRPr="00614B74" w:rsidRDefault="00C519C6" w:rsidP="008B50BE">
            <w:pPr>
              <w:jc w:val="both"/>
              <w:rPr>
                <w:color w:val="000000"/>
                <w:sz w:val="22"/>
                <w:szCs w:val="22"/>
              </w:rPr>
            </w:pPr>
            <w:r w:rsidRPr="00614B74">
              <w:rPr>
                <w:color w:val="000000"/>
                <w:sz w:val="22"/>
                <w:szCs w:val="22"/>
              </w:rPr>
              <w:t>Krasta iela 68, Rīga (DUS "Neste")</w:t>
            </w:r>
          </w:p>
        </w:tc>
        <w:tc>
          <w:tcPr>
            <w:tcW w:w="1570" w:type="dxa"/>
            <w:noWrap/>
            <w:vAlign w:val="center"/>
            <w:hideMark/>
          </w:tcPr>
          <w:p w14:paraId="21EEFE51" w14:textId="77777777" w:rsidR="00C519C6" w:rsidRPr="00614B74" w:rsidRDefault="00C519C6" w:rsidP="008B50BE">
            <w:pPr>
              <w:jc w:val="both"/>
              <w:rPr>
                <w:color w:val="000000"/>
                <w:sz w:val="22"/>
                <w:szCs w:val="22"/>
              </w:rPr>
            </w:pPr>
            <w:r w:rsidRPr="00614B74">
              <w:rPr>
                <w:color w:val="000000"/>
                <w:sz w:val="22"/>
                <w:szCs w:val="22"/>
              </w:rPr>
              <w:t> </w:t>
            </w:r>
          </w:p>
        </w:tc>
        <w:tc>
          <w:tcPr>
            <w:tcW w:w="1570" w:type="dxa"/>
            <w:noWrap/>
            <w:vAlign w:val="center"/>
            <w:hideMark/>
          </w:tcPr>
          <w:p w14:paraId="689F2EE2" w14:textId="77777777" w:rsidR="00C519C6" w:rsidRPr="00614B74" w:rsidRDefault="00C519C6" w:rsidP="008B50BE">
            <w:pPr>
              <w:jc w:val="both"/>
              <w:rPr>
                <w:color w:val="000000"/>
                <w:sz w:val="22"/>
                <w:szCs w:val="22"/>
              </w:rPr>
            </w:pPr>
            <w:r w:rsidRPr="00614B74">
              <w:rPr>
                <w:color w:val="000000"/>
                <w:sz w:val="22"/>
                <w:szCs w:val="22"/>
              </w:rPr>
              <w:t>3</w:t>
            </w:r>
          </w:p>
        </w:tc>
      </w:tr>
      <w:tr w:rsidR="00C519C6" w:rsidRPr="00614B74" w14:paraId="3DC4147B" w14:textId="77777777" w:rsidTr="00CA5D3A">
        <w:trPr>
          <w:trHeight w:val="300"/>
          <w:jc w:val="right"/>
        </w:trPr>
        <w:tc>
          <w:tcPr>
            <w:tcW w:w="7433" w:type="dxa"/>
            <w:noWrap/>
            <w:vAlign w:val="bottom"/>
            <w:hideMark/>
          </w:tcPr>
          <w:p w14:paraId="68750F00" w14:textId="77777777" w:rsidR="00C519C6" w:rsidRPr="00614B74" w:rsidRDefault="00C519C6" w:rsidP="008B50BE">
            <w:pPr>
              <w:jc w:val="both"/>
              <w:rPr>
                <w:color w:val="000000"/>
                <w:sz w:val="22"/>
                <w:szCs w:val="22"/>
              </w:rPr>
            </w:pPr>
            <w:r w:rsidRPr="00614B74">
              <w:rPr>
                <w:color w:val="000000"/>
                <w:sz w:val="22"/>
                <w:szCs w:val="22"/>
              </w:rPr>
              <w:t>Katrīnas iela 12, Ventspils</w:t>
            </w:r>
          </w:p>
        </w:tc>
        <w:tc>
          <w:tcPr>
            <w:tcW w:w="1570" w:type="dxa"/>
            <w:noWrap/>
            <w:vAlign w:val="center"/>
            <w:hideMark/>
          </w:tcPr>
          <w:p w14:paraId="6DCD74C6"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7E05C0D8"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3F227324" w14:textId="77777777" w:rsidTr="00CA5D3A">
        <w:trPr>
          <w:trHeight w:val="300"/>
          <w:jc w:val="right"/>
        </w:trPr>
        <w:tc>
          <w:tcPr>
            <w:tcW w:w="7433" w:type="dxa"/>
            <w:noWrap/>
            <w:vAlign w:val="bottom"/>
            <w:hideMark/>
          </w:tcPr>
          <w:p w14:paraId="26528FD2" w14:textId="77777777" w:rsidR="00C519C6" w:rsidRPr="00614B74" w:rsidRDefault="00C519C6" w:rsidP="008B50BE">
            <w:pPr>
              <w:jc w:val="both"/>
              <w:rPr>
                <w:color w:val="000000"/>
                <w:sz w:val="22"/>
                <w:szCs w:val="22"/>
              </w:rPr>
            </w:pPr>
            <w:r w:rsidRPr="00614B74">
              <w:rPr>
                <w:color w:val="000000"/>
                <w:sz w:val="22"/>
                <w:szCs w:val="22"/>
              </w:rPr>
              <w:t>Inženieru 101, Ventspils</w:t>
            </w:r>
          </w:p>
        </w:tc>
        <w:tc>
          <w:tcPr>
            <w:tcW w:w="1570" w:type="dxa"/>
            <w:noWrap/>
            <w:vAlign w:val="center"/>
            <w:hideMark/>
          </w:tcPr>
          <w:p w14:paraId="48643CA9"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48780346"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17C4C718" w14:textId="77777777" w:rsidTr="00CA5D3A">
        <w:trPr>
          <w:trHeight w:val="300"/>
          <w:jc w:val="right"/>
        </w:trPr>
        <w:tc>
          <w:tcPr>
            <w:tcW w:w="7433" w:type="dxa"/>
            <w:noWrap/>
            <w:vAlign w:val="bottom"/>
            <w:hideMark/>
          </w:tcPr>
          <w:p w14:paraId="27A7F655" w14:textId="77777777" w:rsidR="00C519C6" w:rsidRPr="00614B74" w:rsidRDefault="00C519C6" w:rsidP="008B50BE">
            <w:pPr>
              <w:jc w:val="both"/>
              <w:rPr>
                <w:color w:val="000000"/>
                <w:sz w:val="22"/>
                <w:szCs w:val="22"/>
              </w:rPr>
            </w:pPr>
            <w:r w:rsidRPr="00614B74">
              <w:rPr>
                <w:color w:val="000000"/>
                <w:sz w:val="22"/>
                <w:szCs w:val="22"/>
              </w:rPr>
              <w:t>Ķekavā, Nākotnes ielā 1A</w:t>
            </w:r>
          </w:p>
        </w:tc>
        <w:tc>
          <w:tcPr>
            <w:tcW w:w="1570" w:type="dxa"/>
            <w:noWrap/>
            <w:vAlign w:val="center"/>
            <w:hideMark/>
          </w:tcPr>
          <w:p w14:paraId="71A1F4F1"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6D3EA820"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1A3CD641" w14:textId="77777777" w:rsidTr="00CA5D3A">
        <w:trPr>
          <w:trHeight w:val="300"/>
          <w:jc w:val="right"/>
        </w:trPr>
        <w:tc>
          <w:tcPr>
            <w:tcW w:w="7433" w:type="dxa"/>
            <w:noWrap/>
            <w:vAlign w:val="bottom"/>
            <w:hideMark/>
          </w:tcPr>
          <w:p w14:paraId="731693BF" w14:textId="77777777" w:rsidR="00C519C6" w:rsidRPr="00614B74" w:rsidRDefault="00C519C6" w:rsidP="008B50BE">
            <w:pPr>
              <w:jc w:val="both"/>
              <w:rPr>
                <w:color w:val="000000"/>
                <w:sz w:val="22"/>
                <w:szCs w:val="22"/>
              </w:rPr>
            </w:pPr>
            <w:r w:rsidRPr="00614B74">
              <w:rPr>
                <w:color w:val="000000"/>
                <w:sz w:val="22"/>
                <w:szCs w:val="22"/>
              </w:rPr>
              <w:t>Vienības Gatve 45 K-1 (pie BKUS)</w:t>
            </w:r>
          </w:p>
        </w:tc>
        <w:tc>
          <w:tcPr>
            <w:tcW w:w="1570" w:type="dxa"/>
            <w:noWrap/>
            <w:vAlign w:val="center"/>
            <w:hideMark/>
          </w:tcPr>
          <w:p w14:paraId="442EF0C9" w14:textId="77777777" w:rsidR="00C519C6" w:rsidRPr="00614B74" w:rsidRDefault="00C519C6" w:rsidP="008B50BE">
            <w:pPr>
              <w:jc w:val="both"/>
              <w:rPr>
                <w:color w:val="000000"/>
                <w:sz w:val="22"/>
                <w:szCs w:val="22"/>
              </w:rPr>
            </w:pPr>
            <w:r w:rsidRPr="00614B74">
              <w:rPr>
                <w:color w:val="000000"/>
                <w:sz w:val="22"/>
                <w:szCs w:val="22"/>
              </w:rPr>
              <w:t>2</w:t>
            </w:r>
          </w:p>
        </w:tc>
        <w:tc>
          <w:tcPr>
            <w:tcW w:w="1570" w:type="dxa"/>
            <w:noWrap/>
            <w:vAlign w:val="center"/>
            <w:hideMark/>
          </w:tcPr>
          <w:p w14:paraId="57D82629" w14:textId="77777777" w:rsidR="00C519C6" w:rsidRPr="00614B74" w:rsidRDefault="00C519C6" w:rsidP="008B50BE">
            <w:pPr>
              <w:jc w:val="both"/>
              <w:rPr>
                <w:color w:val="000000"/>
                <w:sz w:val="22"/>
                <w:szCs w:val="22"/>
              </w:rPr>
            </w:pPr>
            <w:r w:rsidRPr="00614B74">
              <w:rPr>
                <w:color w:val="000000"/>
                <w:sz w:val="22"/>
                <w:szCs w:val="22"/>
              </w:rPr>
              <w:t> </w:t>
            </w:r>
          </w:p>
        </w:tc>
      </w:tr>
      <w:tr w:rsidR="00C519C6" w:rsidRPr="00614B74" w14:paraId="61A1F01E" w14:textId="77777777" w:rsidTr="00CA5D3A">
        <w:trPr>
          <w:trHeight w:val="300"/>
          <w:jc w:val="right"/>
        </w:trPr>
        <w:tc>
          <w:tcPr>
            <w:tcW w:w="7433" w:type="dxa"/>
            <w:noWrap/>
            <w:vAlign w:val="bottom"/>
            <w:hideMark/>
          </w:tcPr>
          <w:p w14:paraId="2AF4298C" w14:textId="77777777" w:rsidR="00C519C6" w:rsidRPr="00614B74" w:rsidRDefault="00C519C6" w:rsidP="008B50BE">
            <w:pPr>
              <w:jc w:val="both"/>
              <w:rPr>
                <w:color w:val="000000"/>
                <w:sz w:val="22"/>
                <w:szCs w:val="22"/>
              </w:rPr>
            </w:pPr>
            <w:r w:rsidRPr="00614B74">
              <w:rPr>
                <w:color w:val="000000"/>
                <w:sz w:val="22"/>
                <w:szCs w:val="22"/>
              </w:rPr>
              <w:t>Vienības gatve 109, Rīga</w:t>
            </w:r>
          </w:p>
        </w:tc>
        <w:tc>
          <w:tcPr>
            <w:tcW w:w="1570" w:type="dxa"/>
            <w:noWrap/>
            <w:vAlign w:val="center"/>
            <w:hideMark/>
          </w:tcPr>
          <w:p w14:paraId="73EAA098" w14:textId="77777777" w:rsidR="00C519C6" w:rsidRPr="00614B74" w:rsidRDefault="00C519C6" w:rsidP="008B50BE">
            <w:pPr>
              <w:jc w:val="both"/>
              <w:rPr>
                <w:color w:val="000000"/>
                <w:sz w:val="22"/>
                <w:szCs w:val="22"/>
              </w:rPr>
            </w:pPr>
            <w:r w:rsidRPr="00614B74">
              <w:rPr>
                <w:color w:val="000000"/>
                <w:sz w:val="22"/>
                <w:szCs w:val="22"/>
              </w:rPr>
              <w:t>3</w:t>
            </w:r>
          </w:p>
        </w:tc>
        <w:tc>
          <w:tcPr>
            <w:tcW w:w="1570" w:type="dxa"/>
            <w:noWrap/>
            <w:vAlign w:val="center"/>
            <w:hideMark/>
          </w:tcPr>
          <w:p w14:paraId="0B1FE507" w14:textId="77777777" w:rsidR="00C519C6" w:rsidRPr="00614B74" w:rsidRDefault="00C519C6" w:rsidP="008B50BE">
            <w:pPr>
              <w:jc w:val="both"/>
              <w:rPr>
                <w:color w:val="000000"/>
                <w:sz w:val="22"/>
                <w:szCs w:val="22"/>
              </w:rPr>
            </w:pPr>
            <w:r w:rsidRPr="00614B74">
              <w:rPr>
                <w:color w:val="000000"/>
                <w:sz w:val="22"/>
                <w:szCs w:val="22"/>
              </w:rPr>
              <w:t>1</w:t>
            </w:r>
          </w:p>
        </w:tc>
      </w:tr>
      <w:tr w:rsidR="007E54B6" w:rsidRPr="00614B74" w14:paraId="6D3B4E1A" w14:textId="77777777" w:rsidTr="00CA5D3A">
        <w:trPr>
          <w:trHeight w:val="300"/>
          <w:jc w:val="right"/>
        </w:trPr>
        <w:tc>
          <w:tcPr>
            <w:tcW w:w="7433" w:type="dxa"/>
            <w:noWrap/>
            <w:vAlign w:val="bottom"/>
          </w:tcPr>
          <w:p w14:paraId="0FD2614A" w14:textId="009DB580" w:rsidR="007E54B6" w:rsidRPr="00614B74" w:rsidRDefault="007E54B6" w:rsidP="008B50BE">
            <w:pPr>
              <w:jc w:val="both"/>
              <w:rPr>
                <w:color w:val="000000"/>
                <w:sz w:val="22"/>
                <w:szCs w:val="22"/>
              </w:rPr>
            </w:pPr>
            <w:r w:rsidRPr="00614B74">
              <w:rPr>
                <w:color w:val="000000"/>
                <w:sz w:val="22"/>
                <w:szCs w:val="22"/>
              </w:rPr>
              <w:t>Muitas iela 4, Rīga (DUS "</w:t>
            </w:r>
            <w:proofErr w:type="spellStart"/>
            <w:r w:rsidRPr="00614B74">
              <w:rPr>
                <w:color w:val="000000"/>
                <w:sz w:val="22"/>
                <w:szCs w:val="22"/>
              </w:rPr>
              <w:t>Circle</w:t>
            </w:r>
            <w:proofErr w:type="spellEnd"/>
            <w:r w:rsidRPr="00614B74">
              <w:rPr>
                <w:color w:val="000000"/>
                <w:sz w:val="22"/>
                <w:szCs w:val="22"/>
              </w:rPr>
              <w:t xml:space="preserve"> K")</w:t>
            </w:r>
          </w:p>
        </w:tc>
        <w:tc>
          <w:tcPr>
            <w:tcW w:w="1570" w:type="dxa"/>
            <w:noWrap/>
            <w:vAlign w:val="center"/>
          </w:tcPr>
          <w:p w14:paraId="14EAFDC5" w14:textId="77777777" w:rsidR="007E54B6" w:rsidRPr="00614B74" w:rsidRDefault="007E54B6" w:rsidP="008B50BE">
            <w:pPr>
              <w:jc w:val="both"/>
              <w:rPr>
                <w:color w:val="000000"/>
                <w:sz w:val="22"/>
                <w:szCs w:val="22"/>
              </w:rPr>
            </w:pPr>
          </w:p>
        </w:tc>
        <w:tc>
          <w:tcPr>
            <w:tcW w:w="1570" w:type="dxa"/>
            <w:noWrap/>
            <w:vAlign w:val="center"/>
          </w:tcPr>
          <w:p w14:paraId="161636A6" w14:textId="6B76AF42" w:rsidR="007E54B6" w:rsidRPr="00614B74" w:rsidRDefault="007E54B6" w:rsidP="008B50BE">
            <w:pPr>
              <w:jc w:val="both"/>
              <w:rPr>
                <w:color w:val="000000"/>
                <w:sz w:val="22"/>
                <w:szCs w:val="22"/>
              </w:rPr>
            </w:pPr>
            <w:r w:rsidRPr="00614B74">
              <w:rPr>
                <w:color w:val="000000"/>
                <w:sz w:val="22"/>
                <w:szCs w:val="22"/>
              </w:rPr>
              <w:t>1</w:t>
            </w:r>
          </w:p>
        </w:tc>
      </w:tr>
      <w:tr w:rsidR="007E54B6" w:rsidRPr="00614B74" w14:paraId="55ADB270" w14:textId="77777777" w:rsidTr="00CA5D3A">
        <w:trPr>
          <w:trHeight w:val="300"/>
          <w:jc w:val="right"/>
        </w:trPr>
        <w:tc>
          <w:tcPr>
            <w:tcW w:w="7433" w:type="dxa"/>
            <w:noWrap/>
            <w:vAlign w:val="bottom"/>
          </w:tcPr>
          <w:p w14:paraId="2DCA9F1D" w14:textId="0B1CC732" w:rsidR="007E54B6" w:rsidRPr="00614B74" w:rsidRDefault="007E54B6" w:rsidP="008B50BE">
            <w:pPr>
              <w:jc w:val="both"/>
              <w:rPr>
                <w:color w:val="000000"/>
                <w:sz w:val="22"/>
                <w:szCs w:val="22"/>
              </w:rPr>
            </w:pPr>
            <w:r w:rsidRPr="00614B74">
              <w:rPr>
                <w:color w:val="000000"/>
                <w:sz w:val="22"/>
                <w:szCs w:val="22"/>
              </w:rPr>
              <w:t>Vienības gatve 105, Rīga (DUS "</w:t>
            </w:r>
            <w:proofErr w:type="spellStart"/>
            <w:r w:rsidRPr="00614B74">
              <w:rPr>
                <w:color w:val="000000"/>
                <w:sz w:val="22"/>
                <w:szCs w:val="22"/>
              </w:rPr>
              <w:t>Circle</w:t>
            </w:r>
            <w:proofErr w:type="spellEnd"/>
            <w:r w:rsidRPr="00614B74">
              <w:rPr>
                <w:color w:val="000000"/>
                <w:sz w:val="22"/>
                <w:szCs w:val="22"/>
              </w:rPr>
              <w:t xml:space="preserve"> K")</w:t>
            </w:r>
          </w:p>
        </w:tc>
        <w:tc>
          <w:tcPr>
            <w:tcW w:w="1570" w:type="dxa"/>
            <w:noWrap/>
            <w:vAlign w:val="center"/>
          </w:tcPr>
          <w:p w14:paraId="5146D7C7" w14:textId="77777777" w:rsidR="007E54B6" w:rsidRPr="00614B74" w:rsidRDefault="007E54B6" w:rsidP="008B50BE">
            <w:pPr>
              <w:jc w:val="both"/>
              <w:rPr>
                <w:color w:val="000000"/>
                <w:sz w:val="22"/>
                <w:szCs w:val="22"/>
              </w:rPr>
            </w:pPr>
          </w:p>
        </w:tc>
        <w:tc>
          <w:tcPr>
            <w:tcW w:w="1570" w:type="dxa"/>
            <w:noWrap/>
            <w:vAlign w:val="center"/>
          </w:tcPr>
          <w:p w14:paraId="25D0C8A2" w14:textId="33C8E522" w:rsidR="007E54B6" w:rsidRPr="00614B74" w:rsidRDefault="007E54B6" w:rsidP="008B50BE">
            <w:pPr>
              <w:jc w:val="both"/>
              <w:rPr>
                <w:color w:val="000000"/>
                <w:sz w:val="22"/>
                <w:szCs w:val="22"/>
              </w:rPr>
            </w:pPr>
            <w:r w:rsidRPr="00614B74">
              <w:rPr>
                <w:color w:val="000000"/>
                <w:sz w:val="22"/>
                <w:szCs w:val="22"/>
              </w:rPr>
              <w:t>1</w:t>
            </w:r>
          </w:p>
        </w:tc>
      </w:tr>
    </w:tbl>
    <w:p w14:paraId="1E2BB7FE" w14:textId="77777777" w:rsidR="008A528D" w:rsidRPr="00614B74" w:rsidRDefault="008A528D" w:rsidP="008B50BE">
      <w:pPr>
        <w:ind w:right="84"/>
        <w:jc w:val="both"/>
        <w:rPr>
          <w:sz w:val="22"/>
          <w:szCs w:val="22"/>
        </w:rPr>
      </w:pPr>
    </w:p>
    <w:p w14:paraId="0CFB8FA7" w14:textId="20A8FF0C" w:rsidR="007E6D2E" w:rsidRPr="00614B74" w:rsidRDefault="007E6D2E" w:rsidP="008B50BE">
      <w:pPr>
        <w:ind w:right="84" w:firstLine="720"/>
        <w:jc w:val="both"/>
        <w:rPr>
          <w:sz w:val="22"/>
          <w:szCs w:val="22"/>
        </w:rPr>
      </w:pPr>
      <w:r w:rsidRPr="00614B74">
        <w:rPr>
          <w:sz w:val="22"/>
          <w:szCs w:val="22"/>
        </w:rPr>
        <w:t>Izmaksu vienībās</w:t>
      </w:r>
      <w:r w:rsidR="005470F2" w:rsidRPr="00614B74">
        <w:rPr>
          <w:sz w:val="22"/>
          <w:szCs w:val="22"/>
        </w:rPr>
        <w:t xml:space="preserve"> Izpildītājam </w:t>
      </w:r>
      <w:r w:rsidRPr="00614B74">
        <w:rPr>
          <w:sz w:val="22"/>
          <w:szCs w:val="22"/>
        </w:rPr>
        <w:t>jāievērtē visi izdevumi un pieskaitījumi (</w:t>
      </w:r>
      <w:proofErr w:type="spellStart"/>
      <w:r w:rsidRPr="00614B74">
        <w:rPr>
          <w:sz w:val="22"/>
          <w:szCs w:val="22"/>
        </w:rPr>
        <w:t>t.sk.soc.nodoklis</w:t>
      </w:r>
      <w:proofErr w:type="spellEnd"/>
      <w:r w:rsidRPr="00614B74">
        <w:rPr>
          <w:sz w:val="22"/>
          <w:szCs w:val="22"/>
        </w:rPr>
        <w:t>, uzņēmuma pieskaitījumi, transporta izdevumi, utt.).</w:t>
      </w:r>
    </w:p>
    <w:p w14:paraId="20DE01F5" w14:textId="77777777" w:rsidR="00C519C6" w:rsidRPr="00614B74" w:rsidRDefault="00C519C6" w:rsidP="008B50BE">
      <w:pPr>
        <w:pStyle w:val="ListParagraph"/>
        <w:ind w:left="360"/>
        <w:jc w:val="both"/>
        <w:rPr>
          <w:b/>
          <w:bCs/>
          <w:sz w:val="22"/>
          <w:szCs w:val="22"/>
        </w:rPr>
      </w:pPr>
    </w:p>
    <w:p w14:paraId="06857773" w14:textId="77777777" w:rsidR="008D2C3D" w:rsidRPr="00614B74" w:rsidRDefault="008D2C3D" w:rsidP="008B50BE">
      <w:pPr>
        <w:pStyle w:val="ListParagraph"/>
        <w:numPr>
          <w:ilvl w:val="0"/>
          <w:numId w:val="32"/>
        </w:numPr>
        <w:jc w:val="both"/>
        <w:rPr>
          <w:b/>
          <w:sz w:val="22"/>
          <w:szCs w:val="22"/>
        </w:rPr>
      </w:pPr>
      <w:proofErr w:type="spellStart"/>
      <w:r w:rsidRPr="00614B74">
        <w:rPr>
          <w:b/>
          <w:sz w:val="22"/>
          <w:szCs w:val="22"/>
        </w:rPr>
        <w:t>Elektroauto</w:t>
      </w:r>
      <w:proofErr w:type="spellEnd"/>
      <w:r w:rsidRPr="00614B74">
        <w:rPr>
          <w:b/>
          <w:sz w:val="22"/>
          <w:szCs w:val="22"/>
        </w:rPr>
        <w:t xml:space="preserve"> uzlādes stacijas AS "Latvenergo" objektos </w:t>
      </w:r>
    </w:p>
    <w:p w14:paraId="063C0EF1" w14:textId="77777777" w:rsidR="008A528D" w:rsidRPr="00614B74" w:rsidRDefault="008A528D" w:rsidP="008B50BE">
      <w:pPr>
        <w:jc w:val="both"/>
        <w:rPr>
          <w:bCs/>
          <w:sz w:val="22"/>
          <w:szCs w:val="22"/>
        </w:rPr>
      </w:pPr>
    </w:p>
    <w:p w14:paraId="01D02EF2" w14:textId="0E3E4725" w:rsidR="008D2C3D" w:rsidRPr="00614B74" w:rsidRDefault="008D2C3D" w:rsidP="008B50BE">
      <w:pPr>
        <w:ind w:firstLine="720"/>
        <w:jc w:val="both"/>
        <w:rPr>
          <w:bCs/>
          <w:sz w:val="22"/>
          <w:szCs w:val="22"/>
        </w:rPr>
      </w:pPr>
      <w:r w:rsidRPr="00614B74">
        <w:rPr>
          <w:bCs/>
          <w:sz w:val="22"/>
          <w:szCs w:val="22"/>
        </w:rPr>
        <w:t xml:space="preserve">Uzkopšanā ietilpst tikai iekārtu kopšana. </w:t>
      </w:r>
      <w:proofErr w:type="spellStart"/>
      <w:r w:rsidRPr="00614B74">
        <w:rPr>
          <w:bCs/>
          <w:sz w:val="22"/>
          <w:szCs w:val="22"/>
        </w:rPr>
        <w:t>Elektroauto</w:t>
      </w:r>
      <w:proofErr w:type="spellEnd"/>
      <w:r w:rsidRPr="00614B74">
        <w:rPr>
          <w:bCs/>
          <w:sz w:val="22"/>
          <w:szCs w:val="22"/>
        </w:rPr>
        <w:t xml:space="preserve"> uzlādes stāvvietas uzkopšana jānodrošina saskaņā ar konkrētajā vietā noteikto uzkopšanas programmu.</w:t>
      </w:r>
    </w:p>
    <w:tbl>
      <w:tblPr>
        <w:tblW w:w="10431" w:type="dxa"/>
        <w:jc w:val="righ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7291"/>
        <w:gridCol w:w="1570"/>
        <w:gridCol w:w="1570"/>
      </w:tblGrid>
      <w:tr w:rsidR="008D2C3D" w:rsidRPr="00614B74" w14:paraId="7A5C64B0" w14:textId="77777777" w:rsidTr="00CA5D3A">
        <w:trPr>
          <w:trHeight w:val="699"/>
          <w:jc w:val="right"/>
        </w:trPr>
        <w:tc>
          <w:tcPr>
            <w:tcW w:w="7291" w:type="dxa"/>
            <w:vMerge w:val="restart"/>
            <w:noWrap/>
            <w:vAlign w:val="center"/>
            <w:hideMark/>
          </w:tcPr>
          <w:p w14:paraId="2AA5B09D" w14:textId="77777777" w:rsidR="008D2C3D" w:rsidRPr="00614B74" w:rsidRDefault="008D2C3D" w:rsidP="00CA5D3A">
            <w:pPr>
              <w:ind w:left="-3940" w:firstLine="3940"/>
              <w:jc w:val="both"/>
              <w:rPr>
                <w:b/>
                <w:bCs/>
                <w:color w:val="000000"/>
                <w:sz w:val="22"/>
                <w:szCs w:val="22"/>
              </w:rPr>
            </w:pPr>
            <w:r w:rsidRPr="00614B74">
              <w:rPr>
                <w:b/>
                <w:bCs/>
                <w:color w:val="000000"/>
                <w:sz w:val="22"/>
                <w:szCs w:val="22"/>
              </w:rPr>
              <w:t>Adrese</w:t>
            </w:r>
          </w:p>
        </w:tc>
        <w:tc>
          <w:tcPr>
            <w:tcW w:w="3140" w:type="dxa"/>
            <w:gridSpan w:val="2"/>
            <w:vAlign w:val="center"/>
            <w:hideMark/>
          </w:tcPr>
          <w:p w14:paraId="31754171" w14:textId="77777777" w:rsidR="008D2C3D" w:rsidRPr="00614B74" w:rsidRDefault="008D2C3D" w:rsidP="008B50BE">
            <w:pPr>
              <w:jc w:val="both"/>
              <w:rPr>
                <w:b/>
                <w:bCs/>
                <w:color w:val="000000"/>
                <w:sz w:val="22"/>
                <w:szCs w:val="22"/>
              </w:rPr>
            </w:pPr>
            <w:proofErr w:type="spellStart"/>
            <w:r w:rsidRPr="00614B74">
              <w:rPr>
                <w:b/>
                <w:bCs/>
                <w:color w:val="000000"/>
                <w:sz w:val="22"/>
                <w:szCs w:val="22"/>
              </w:rPr>
              <w:t>Elektroauto</w:t>
            </w:r>
            <w:proofErr w:type="spellEnd"/>
            <w:r w:rsidRPr="00614B74">
              <w:rPr>
                <w:b/>
                <w:bCs/>
                <w:color w:val="000000"/>
                <w:sz w:val="22"/>
                <w:szCs w:val="22"/>
              </w:rPr>
              <w:t xml:space="preserve"> uzlādes iekārtas veids un daudzums (gab.)</w:t>
            </w:r>
          </w:p>
        </w:tc>
      </w:tr>
      <w:tr w:rsidR="008D2C3D" w:rsidRPr="00614B74" w14:paraId="33C197B8" w14:textId="77777777" w:rsidTr="00CA5D3A">
        <w:trPr>
          <w:trHeight w:val="142"/>
          <w:jc w:val="right"/>
        </w:trPr>
        <w:tc>
          <w:tcPr>
            <w:tcW w:w="7291" w:type="dxa"/>
            <w:vMerge/>
            <w:vAlign w:val="center"/>
            <w:hideMark/>
          </w:tcPr>
          <w:p w14:paraId="458FAF92" w14:textId="77777777" w:rsidR="008D2C3D" w:rsidRPr="00614B74" w:rsidRDefault="008D2C3D" w:rsidP="008B50BE">
            <w:pPr>
              <w:jc w:val="both"/>
              <w:rPr>
                <w:color w:val="000000"/>
                <w:sz w:val="22"/>
                <w:szCs w:val="22"/>
              </w:rPr>
            </w:pPr>
          </w:p>
        </w:tc>
        <w:tc>
          <w:tcPr>
            <w:tcW w:w="1570" w:type="dxa"/>
            <w:noWrap/>
            <w:vAlign w:val="center"/>
            <w:hideMark/>
          </w:tcPr>
          <w:p w14:paraId="344F42CA" w14:textId="77777777" w:rsidR="008D2C3D" w:rsidRPr="00614B74" w:rsidRDefault="008D2C3D" w:rsidP="008B50BE">
            <w:pPr>
              <w:jc w:val="both"/>
              <w:rPr>
                <w:b/>
                <w:bCs/>
                <w:color w:val="000000"/>
                <w:sz w:val="22"/>
                <w:szCs w:val="22"/>
              </w:rPr>
            </w:pPr>
            <w:r w:rsidRPr="00614B74">
              <w:rPr>
                <w:b/>
                <w:bCs/>
                <w:color w:val="000000"/>
                <w:sz w:val="22"/>
                <w:szCs w:val="22"/>
              </w:rPr>
              <w:t>AC</w:t>
            </w:r>
          </w:p>
        </w:tc>
        <w:tc>
          <w:tcPr>
            <w:tcW w:w="1570" w:type="dxa"/>
            <w:noWrap/>
            <w:vAlign w:val="center"/>
            <w:hideMark/>
          </w:tcPr>
          <w:p w14:paraId="5FC2158C" w14:textId="77777777" w:rsidR="008D2C3D" w:rsidRPr="00614B74" w:rsidRDefault="008D2C3D" w:rsidP="008B50BE">
            <w:pPr>
              <w:jc w:val="both"/>
              <w:rPr>
                <w:b/>
                <w:bCs/>
                <w:color w:val="000000"/>
                <w:sz w:val="22"/>
                <w:szCs w:val="22"/>
              </w:rPr>
            </w:pPr>
            <w:r w:rsidRPr="00614B74">
              <w:rPr>
                <w:b/>
                <w:bCs/>
                <w:color w:val="000000"/>
                <w:sz w:val="22"/>
                <w:szCs w:val="22"/>
              </w:rPr>
              <w:t>DC</w:t>
            </w:r>
          </w:p>
        </w:tc>
      </w:tr>
      <w:tr w:rsidR="008D2C3D" w:rsidRPr="00614B74" w14:paraId="50BE5C5C" w14:textId="77777777" w:rsidTr="00CA5D3A">
        <w:trPr>
          <w:trHeight w:val="234"/>
          <w:jc w:val="right"/>
        </w:trPr>
        <w:tc>
          <w:tcPr>
            <w:tcW w:w="7291" w:type="dxa"/>
            <w:noWrap/>
            <w:vAlign w:val="center"/>
            <w:hideMark/>
          </w:tcPr>
          <w:p w14:paraId="24E62AFD" w14:textId="77777777" w:rsidR="008D2C3D" w:rsidRPr="00614B74" w:rsidRDefault="008D2C3D" w:rsidP="008B50BE">
            <w:pPr>
              <w:jc w:val="both"/>
              <w:rPr>
                <w:color w:val="000000"/>
                <w:sz w:val="22"/>
                <w:szCs w:val="22"/>
              </w:rPr>
            </w:pPr>
            <w:r w:rsidRPr="00614B74">
              <w:rPr>
                <w:color w:val="000000"/>
                <w:sz w:val="22"/>
                <w:szCs w:val="22"/>
              </w:rPr>
              <w:t>Jomas iela 4, Jūrmala</w:t>
            </w:r>
          </w:p>
        </w:tc>
        <w:tc>
          <w:tcPr>
            <w:tcW w:w="1570" w:type="dxa"/>
            <w:noWrap/>
            <w:vAlign w:val="center"/>
            <w:hideMark/>
          </w:tcPr>
          <w:p w14:paraId="2D0BE7C8" w14:textId="77777777" w:rsidR="008D2C3D" w:rsidRPr="00614B74" w:rsidRDefault="008D2C3D" w:rsidP="008B50BE">
            <w:pPr>
              <w:jc w:val="both"/>
              <w:rPr>
                <w:color w:val="000000"/>
                <w:sz w:val="22"/>
                <w:szCs w:val="22"/>
              </w:rPr>
            </w:pPr>
            <w:r w:rsidRPr="00614B74">
              <w:rPr>
                <w:color w:val="000000"/>
                <w:sz w:val="22"/>
                <w:szCs w:val="22"/>
              </w:rPr>
              <w:t>3</w:t>
            </w:r>
          </w:p>
        </w:tc>
        <w:tc>
          <w:tcPr>
            <w:tcW w:w="1570" w:type="dxa"/>
            <w:noWrap/>
            <w:vAlign w:val="center"/>
            <w:hideMark/>
          </w:tcPr>
          <w:p w14:paraId="3CC79C27" w14:textId="77777777" w:rsidR="008D2C3D" w:rsidRPr="00614B74" w:rsidRDefault="008D2C3D" w:rsidP="008B50BE">
            <w:pPr>
              <w:jc w:val="both"/>
              <w:rPr>
                <w:color w:val="000000"/>
                <w:sz w:val="22"/>
                <w:szCs w:val="22"/>
              </w:rPr>
            </w:pPr>
            <w:r w:rsidRPr="00614B74">
              <w:rPr>
                <w:color w:val="000000"/>
                <w:sz w:val="22"/>
                <w:szCs w:val="22"/>
              </w:rPr>
              <w:t>1</w:t>
            </w:r>
          </w:p>
        </w:tc>
      </w:tr>
      <w:tr w:rsidR="008D2C3D" w:rsidRPr="00614B74" w14:paraId="02FF5A5E" w14:textId="77777777" w:rsidTr="00CA5D3A">
        <w:trPr>
          <w:trHeight w:val="44"/>
          <w:jc w:val="right"/>
        </w:trPr>
        <w:tc>
          <w:tcPr>
            <w:tcW w:w="7291" w:type="dxa"/>
            <w:vAlign w:val="center"/>
            <w:hideMark/>
          </w:tcPr>
          <w:p w14:paraId="31EA073F" w14:textId="77777777" w:rsidR="008D2C3D" w:rsidRPr="00614B74" w:rsidRDefault="008D2C3D" w:rsidP="008B50BE">
            <w:pPr>
              <w:jc w:val="both"/>
              <w:rPr>
                <w:color w:val="000000"/>
                <w:sz w:val="22"/>
                <w:szCs w:val="22"/>
              </w:rPr>
            </w:pPr>
            <w:r w:rsidRPr="00614B74">
              <w:rPr>
                <w:color w:val="000000"/>
                <w:sz w:val="22"/>
                <w:szCs w:val="22"/>
              </w:rPr>
              <w:t>Enerģētiķu iela 2, Aizkraukle (Pļaviņu HES apmeklētāju autostāvvieta)</w:t>
            </w:r>
          </w:p>
        </w:tc>
        <w:tc>
          <w:tcPr>
            <w:tcW w:w="1570" w:type="dxa"/>
            <w:noWrap/>
            <w:vAlign w:val="center"/>
            <w:hideMark/>
          </w:tcPr>
          <w:p w14:paraId="7A24BCD9" w14:textId="77777777" w:rsidR="008D2C3D" w:rsidRPr="00614B74" w:rsidRDefault="008D2C3D" w:rsidP="008B50BE">
            <w:pPr>
              <w:jc w:val="both"/>
              <w:rPr>
                <w:color w:val="000000"/>
                <w:sz w:val="22"/>
                <w:szCs w:val="22"/>
              </w:rPr>
            </w:pPr>
            <w:r w:rsidRPr="00614B74">
              <w:rPr>
                <w:color w:val="000000"/>
                <w:sz w:val="22"/>
                <w:szCs w:val="22"/>
              </w:rPr>
              <w:t>2</w:t>
            </w:r>
          </w:p>
        </w:tc>
        <w:tc>
          <w:tcPr>
            <w:tcW w:w="1570" w:type="dxa"/>
            <w:noWrap/>
            <w:vAlign w:val="center"/>
            <w:hideMark/>
          </w:tcPr>
          <w:p w14:paraId="6E6DBD2D"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3DCC4B5E" w14:textId="77777777" w:rsidTr="00CA5D3A">
        <w:trPr>
          <w:trHeight w:val="300"/>
          <w:jc w:val="right"/>
        </w:trPr>
        <w:tc>
          <w:tcPr>
            <w:tcW w:w="7291" w:type="dxa"/>
            <w:noWrap/>
            <w:vAlign w:val="center"/>
            <w:hideMark/>
          </w:tcPr>
          <w:p w14:paraId="193A74BC" w14:textId="77777777" w:rsidR="008D2C3D" w:rsidRPr="00614B74" w:rsidRDefault="008D2C3D" w:rsidP="008B50BE">
            <w:pPr>
              <w:jc w:val="both"/>
              <w:rPr>
                <w:color w:val="000000"/>
                <w:sz w:val="22"/>
                <w:szCs w:val="22"/>
              </w:rPr>
            </w:pPr>
            <w:r w:rsidRPr="00614B74">
              <w:rPr>
                <w:color w:val="000000"/>
                <w:sz w:val="22"/>
                <w:szCs w:val="22"/>
              </w:rPr>
              <w:t>Rīgas iela 56, Liepāja</w:t>
            </w:r>
          </w:p>
        </w:tc>
        <w:tc>
          <w:tcPr>
            <w:tcW w:w="1570" w:type="dxa"/>
            <w:noWrap/>
            <w:vAlign w:val="center"/>
            <w:hideMark/>
          </w:tcPr>
          <w:p w14:paraId="729D06B2" w14:textId="77777777" w:rsidR="008D2C3D" w:rsidRPr="00614B74" w:rsidRDefault="008D2C3D" w:rsidP="008B50BE">
            <w:pPr>
              <w:jc w:val="both"/>
              <w:rPr>
                <w:color w:val="000000"/>
                <w:sz w:val="22"/>
                <w:szCs w:val="22"/>
              </w:rPr>
            </w:pPr>
            <w:r w:rsidRPr="00614B74">
              <w:rPr>
                <w:color w:val="000000"/>
                <w:sz w:val="22"/>
                <w:szCs w:val="22"/>
              </w:rPr>
              <w:t>1</w:t>
            </w:r>
          </w:p>
        </w:tc>
        <w:tc>
          <w:tcPr>
            <w:tcW w:w="1570" w:type="dxa"/>
            <w:noWrap/>
            <w:vAlign w:val="center"/>
            <w:hideMark/>
          </w:tcPr>
          <w:p w14:paraId="0D16C690" w14:textId="77777777" w:rsidR="008D2C3D" w:rsidRPr="00614B74" w:rsidRDefault="008D2C3D" w:rsidP="008B50BE">
            <w:pPr>
              <w:jc w:val="both"/>
              <w:rPr>
                <w:color w:val="000000"/>
                <w:sz w:val="22"/>
                <w:szCs w:val="22"/>
              </w:rPr>
            </w:pPr>
            <w:r w:rsidRPr="00614B74">
              <w:rPr>
                <w:color w:val="000000"/>
                <w:sz w:val="22"/>
                <w:szCs w:val="22"/>
              </w:rPr>
              <w:t>1</w:t>
            </w:r>
          </w:p>
        </w:tc>
      </w:tr>
      <w:tr w:rsidR="008D2C3D" w:rsidRPr="00614B74" w14:paraId="40E2C8E2" w14:textId="77777777" w:rsidTr="00CA5D3A">
        <w:trPr>
          <w:trHeight w:val="300"/>
          <w:jc w:val="right"/>
        </w:trPr>
        <w:tc>
          <w:tcPr>
            <w:tcW w:w="7291" w:type="dxa"/>
            <w:noWrap/>
            <w:vAlign w:val="center"/>
            <w:hideMark/>
          </w:tcPr>
          <w:p w14:paraId="617432CF" w14:textId="77777777" w:rsidR="008D2C3D" w:rsidRPr="00614B74" w:rsidRDefault="008D2C3D" w:rsidP="008B50BE">
            <w:pPr>
              <w:jc w:val="both"/>
              <w:rPr>
                <w:color w:val="000000"/>
                <w:sz w:val="22"/>
                <w:szCs w:val="22"/>
              </w:rPr>
            </w:pPr>
            <w:proofErr w:type="spellStart"/>
            <w:r w:rsidRPr="00614B74">
              <w:rPr>
                <w:color w:val="000000"/>
                <w:sz w:val="22"/>
                <w:szCs w:val="22"/>
              </w:rPr>
              <w:t>Viskaļu</w:t>
            </w:r>
            <w:proofErr w:type="spellEnd"/>
            <w:r w:rsidRPr="00614B74">
              <w:rPr>
                <w:color w:val="000000"/>
                <w:sz w:val="22"/>
                <w:szCs w:val="22"/>
              </w:rPr>
              <w:t xml:space="preserve"> 27, Rīgā</w:t>
            </w:r>
          </w:p>
        </w:tc>
        <w:tc>
          <w:tcPr>
            <w:tcW w:w="1570" w:type="dxa"/>
            <w:noWrap/>
            <w:vAlign w:val="center"/>
            <w:hideMark/>
          </w:tcPr>
          <w:p w14:paraId="41CE0AFD" w14:textId="77777777" w:rsidR="008D2C3D" w:rsidRPr="00614B74" w:rsidRDefault="008D2C3D" w:rsidP="008B50BE">
            <w:pPr>
              <w:jc w:val="both"/>
              <w:rPr>
                <w:color w:val="000000"/>
                <w:sz w:val="22"/>
                <w:szCs w:val="22"/>
              </w:rPr>
            </w:pPr>
            <w:r w:rsidRPr="00614B74">
              <w:rPr>
                <w:color w:val="000000"/>
                <w:sz w:val="22"/>
                <w:szCs w:val="22"/>
              </w:rPr>
              <w:t>1</w:t>
            </w:r>
          </w:p>
        </w:tc>
        <w:tc>
          <w:tcPr>
            <w:tcW w:w="1570" w:type="dxa"/>
            <w:noWrap/>
            <w:vAlign w:val="center"/>
            <w:hideMark/>
          </w:tcPr>
          <w:p w14:paraId="188852F2"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2A978E3E" w14:textId="77777777" w:rsidTr="00CA5D3A">
        <w:trPr>
          <w:trHeight w:val="300"/>
          <w:jc w:val="right"/>
        </w:trPr>
        <w:tc>
          <w:tcPr>
            <w:tcW w:w="7291" w:type="dxa"/>
            <w:noWrap/>
            <w:vAlign w:val="center"/>
            <w:hideMark/>
          </w:tcPr>
          <w:p w14:paraId="57415E11" w14:textId="77777777" w:rsidR="008D2C3D" w:rsidRPr="00614B74" w:rsidRDefault="008D2C3D" w:rsidP="008B50BE">
            <w:pPr>
              <w:jc w:val="both"/>
              <w:rPr>
                <w:color w:val="000000"/>
                <w:sz w:val="22"/>
                <w:szCs w:val="22"/>
              </w:rPr>
            </w:pPr>
            <w:proofErr w:type="spellStart"/>
            <w:r w:rsidRPr="00614B74">
              <w:rPr>
                <w:color w:val="000000"/>
                <w:sz w:val="22"/>
                <w:szCs w:val="22"/>
              </w:rPr>
              <w:t>Viskaļu</w:t>
            </w:r>
            <w:proofErr w:type="spellEnd"/>
            <w:r w:rsidRPr="00614B74">
              <w:rPr>
                <w:color w:val="000000"/>
                <w:sz w:val="22"/>
                <w:szCs w:val="22"/>
              </w:rPr>
              <w:t xml:space="preserve"> iela 16, ēkas pagalmā, TEC-1</w:t>
            </w:r>
          </w:p>
        </w:tc>
        <w:tc>
          <w:tcPr>
            <w:tcW w:w="1570" w:type="dxa"/>
            <w:noWrap/>
            <w:vAlign w:val="center"/>
            <w:hideMark/>
          </w:tcPr>
          <w:p w14:paraId="01C29576" w14:textId="77777777" w:rsidR="008D2C3D" w:rsidRPr="00614B74" w:rsidRDefault="008D2C3D" w:rsidP="008B50BE">
            <w:pPr>
              <w:jc w:val="both"/>
              <w:rPr>
                <w:color w:val="000000"/>
                <w:sz w:val="22"/>
                <w:szCs w:val="22"/>
              </w:rPr>
            </w:pPr>
            <w:r w:rsidRPr="00614B74">
              <w:rPr>
                <w:color w:val="000000"/>
                <w:sz w:val="22"/>
                <w:szCs w:val="22"/>
              </w:rPr>
              <w:t>1</w:t>
            </w:r>
          </w:p>
        </w:tc>
        <w:tc>
          <w:tcPr>
            <w:tcW w:w="1570" w:type="dxa"/>
            <w:noWrap/>
            <w:vAlign w:val="center"/>
            <w:hideMark/>
          </w:tcPr>
          <w:p w14:paraId="20EC76D5"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6064B66C" w14:textId="77777777" w:rsidTr="00CA5D3A">
        <w:trPr>
          <w:trHeight w:val="300"/>
          <w:jc w:val="right"/>
        </w:trPr>
        <w:tc>
          <w:tcPr>
            <w:tcW w:w="7291" w:type="dxa"/>
            <w:noWrap/>
            <w:vAlign w:val="center"/>
            <w:hideMark/>
          </w:tcPr>
          <w:p w14:paraId="1338A83C" w14:textId="77777777" w:rsidR="008D2C3D" w:rsidRPr="00614B74" w:rsidRDefault="008D2C3D" w:rsidP="008B50BE">
            <w:pPr>
              <w:jc w:val="both"/>
              <w:rPr>
                <w:color w:val="000000"/>
                <w:sz w:val="22"/>
                <w:szCs w:val="22"/>
              </w:rPr>
            </w:pPr>
            <w:r w:rsidRPr="00614B74">
              <w:rPr>
                <w:color w:val="000000"/>
                <w:sz w:val="22"/>
                <w:szCs w:val="22"/>
              </w:rPr>
              <w:t>Granīta iela 31, Acone</w:t>
            </w:r>
          </w:p>
        </w:tc>
        <w:tc>
          <w:tcPr>
            <w:tcW w:w="1570" w:type="dxa"/>
            <w:noWrap/>
            <w:vAlign w:val="center"/>
            <w:hideMark/>
          </w:tcPr>
          <w:p w14:paraId="7F9AB2C0" w14:textId="77777777" w:rsidR="008D2C3D" w:rsidRPr="00614B74" w:rsidRDefault="008D2C3D" w:rsidP="008B50BE">
            <w:pPr>
              <w:jc w:val="both"/>
              <w:rPr>
                <w:color w:val="000000"/>
                <w:sz w:val="22"/>
                <w:szCs w:val="22"/>
              </w:rPr>
            </w:pPr>
            <w:r w:rsidRPr="00614B74">
              <w:rPr>
                <w:color w:val="000000"/>
                <w:sz w:val="22"/>
                <w:szCs w:val="22"/>
              </w:rPr>
              <w:t>6</w:t>
            </w:r>
          </w:p>
        </w:tc>
        <w:tc>
          <w:tcPr>
            <w:tcW w:w="1570" w:type="dxa"/>
            <w:noWrap/>
            <w:vAlign w:val="center"/>
            <w:hideMark/>
          </w:tcPr>
          <w:p w14:paraId="6CC86F5A"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17B5DA38" w14:textId="77777777" w:rsidTr="00CA5D3A">
        <w:trPr>
          <w:trHeight w:val="235"/>
          <w:jc w:val="right"/>
        </w:trPr>
        <w:tc>
          <w:tcPr>
            <w:tcW w:w="7291" w:type="dxa"/>
            <w:vAlign w:val="center"/>
            <w:hideMark/>
          </w:tcPr>
          <w:p w14:paraId="12B72846" w14:textId="01A2D57D" w:rsidR="008D2C3D" w:rsidRPr="00614B74" w:rsidRDefault="008D2C3D" w:rsidP="008B50BE">
            <w:pPr>
              <w:jc w:val="both"/>
              <w:rPr>
                <w:color w:val="000000"/>
                <w:sz w:val="22"/>
                <w:szCs w:val="22"/>
              </w:rPr>
            </w:pPr>
            <w:r w:rsidRPr="00614B74">
              <w:rPr>
                <w:color w:val="000000"/>
                <w:sz w:val="22"/>
                <w:szCs w:val="22"/>
              </w:rPr>
              <w:t>Ķegums, Ķeguma prospekts 7/9, ĶHES</w:t>
            </w:r>
            <w:r w:rsidR="004403D5" w:rsidRPr="00614B74">
              <w:rPr>
                <w:color w:val="000000"/>
                <w:sz w:val="22"/>
                <w:szCs w:val="22"/>
              </w:rPr>
              <w:t xml:space="preserve"> (kreisais krasts) (iekšēja)</w:t>
            </w:r>
          </w:p>
        </w:tc>
        <w:tc>
          <w:tcPr>
            <w:tcW w:w="1570" w:type="dxa"/>
            <w:noWrap/>
            <w:vAlign w:val="center"/>
            <w:hideMark/>
          </w:tcPr>
          <w:p w14:paraId="1790D382" w14:textId="77777777" w:rsidR="008D2C3D" w:rsidRPr="00614B74" w:rsidRDefault="008D2C3D" w:rsidP="008B50BE">
            <w:pPr>
              <w:jc w:val="both"/>
              <w:rPr>
                <w:color w:val="000000"/>
                <w:sz w:val="22"/>
                <w:szCs w:val="22"/>
              </w:rPr>
            </w:pPr>
            <w:r w:rsidRPr="00614B74">
              <w:rPr>
                <w:color w:val="000000"/>
                <w:sz w:val="22"/>
                <w:szCs w:val="22"/>
              </w:rPr>
              <w:t>1</w:t>
            </w:r>
          </w:p>
        </w:tc>
        <w:tc>
          <w:tcPr>
            <w:tcW w:w="1570" w:type="dxa"/>
            <w:noWrap/>
            <w:vAlign w:val="center"/>
            <w:hideMark/>
          </w:tcPr>
          <w:p w14:paraId="2A0EE00B"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2D800DBC" w14:textId="77777777" w:rsidTr="00CA5D3A">
        <w:trPr>
          <w:trHeight w:val="300"/>
          <w:jc w:val="right"/>
        </w:trPr>
        <w:tc>
          <w:tcPr>
            <w:tcW w:w="7291" w:type="dxa"/>
            <w:noWrap/>
            <w:vAlign w:val="center"/>
            <w:hideMark/>
          </w:tcPr>
          <w:p w14:paraId="3681501D" w14:textId="77777777" w:rsidR="008D2C3D" w:rsidRPr="00614B74" w:rsidRDefault="008D2C3D" w:rsidP="008B50BE">
            <w:pPr>
              <w:jc w:val="both"/>
              <w:rPr>
                <w:color w:val="000000"/>
                <w:sz w:val="22"/>
                <w:szCs w:val="22"/>
              </w:rPr>
            </w:pPr>
            <w:r w:rsidRPr="00614B74">
              <w:rPr>
                <w:color w:val="000000"/>
                <w:sz w:val="22"/>
                <w:szCs w:val="22"/>
              </w:rPr>
              <w:t>Salaspils, Doles sala, RHES</w:t>
            </w:r>
          </w:p>
        </w:tc>
        <w:tc>
          <w:tcPr>
            <w:tcW w:w="1570" w:type="dxa"/>
            <w:noWrap/>
            <w:vAlign w:val="center"/>
            <w:hideMark/>
          </w:tcPr>
          <w:p w14:paraId="19EB441A" w14:textId="77777777" w:rsidR="008D2C3D" w:rsidRPr="00614B74" w:rsidRDefault="008D2C3D" w:rsidP="008B50BE">
            <w:pPr>
              <w:jc w:val="both"/>
              <w:rPr>
                <w:color w:val="000000"/>
                <w:sz w:val="22"/>
                <w:szCs w:val="22"/>
              </w:rPr>
            </w:pPr>
            <w:r w:rsidRPr="00614B74">
              <w:rPr>
                <w:color w:val="000000"/>
                <w:sz w:val="22"/>
                <w:szCs w:val="22"/>
              </w:rPr>
              <w:t>1</w:t>
            </w:r>
          </w:p>
        </w:tc>
        <w:tc>
          <w:tcPr>
            <w:tcW w:w="1570" w:type="dxa"/>
            <w:noWrap/>
            <w:vAlign w:val="center"/>
            <w:hideMark/>
          </w:tcPr>
          <w:p w14:paraId="71A04B92"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6477C72C" w14:textId="77777777" w:rsidTr="00CA5D3A">
        <w:trPr>
          <w:trHeight w:val="44"/>
          <w:jc w:val="right"/>
        </w:trPr>
        <w:tc>
          <w:tcPr>
            <w:tcW w:w="7291" w:type="dxa"/>
            <w:vAlign w:val="center"/>
            <w:hideMark/>
          </w:tcPr>
          <w:p w14:paraId="249BBC24" w14:textId="77777777" w:rsidR="008D2C3D" w:rsidRPr="00614B74" w:rsidRDefault="008D2C3D" w:rsidP="008B50BE">
            <w:pPr>
              <w:jc w:val="both"/>
              <w:rPr>
                <w:color w:val="000000"/>
                <w:sz w:val="22"/>
                <w:szCs w:val="22"/>
              </w:rPr>
            </w:pPr>
            <w:r w:rsidRPr="00614B74">
              <w:rPr>
                <w:color w:val="000000"/>
                <w:sz w:val="22"/>
                <w:szCs w:val="22"/>
              </w:rPr>
              <w:t>"Aiviekste 22", Aiviekste, Kalsnavas pagasts, Madonas novads</w:t>
            </w:r>
          </w:p>
        </w:tc>
        <w:tc>
          <w:tcPr>
            <w:tcW w:w="1570" w:type="dxa"/>
            <w:noWrap/>
            <w:vAlign w:val="center"/>
            <w:hideMark/>
          </w:tcPr>
          <w:p w14:paraId="058D7890" w14:textId="77777777" w:rsidR="008D2C3D" w:rsidRPr="00614B74" w:rsidRDefault="008D2C3D" w:rsidP="008B50BE">
            <w:pPr>
              <w:jc w:val="both"/>
              <w:rPr>
                <w:color w:val="000000"/>
                <w:sz w:val="22"/>
                <w:szCs w:val="22"/>
              </w:rPr>
            </w:pPr>
            <w:r w:rsidRPr="00614B74">
              <w:rPr>
                <w:color w:val="000000"/>
                <w:sz w:val="22"/>
                <w:szCs w:val="22"/>
              </w:rPr>
              <w:t> </w:t>
            </w:r>
          </w:p>
        </w:tc>
        <w:tc>
          <w:tcPr>
            <w:tcW w:w="1570" w:type="dxa"/>
            <w:noWrap/>
            <w:vAlign w:val="center"/>
            <w:hideMark/>
          </w:tcPr>
          <w:p w14:paraId="1F56EABB" w14:textId="77777777" w:rsidR="008D2C3D" w:rsidRPr="00614B74" w:rsidRDefault="008D2C3D" w:rsidP="008B50BE">
            <w:pPr>
              <w:jc w:val="both"/>
              <w:rPr>
                <w:color w:val="000000"/>
                <w:sz w:val="22"/>
                <w:szCs w:val="22"/>
              </w:rPr>
            </w:pPr>
            <w:r w:rsidRPr="00614B74">
              <w:rPr>
                <w:color w:val="000000"/>
                <w:sz w:val="22"/>
                <w:szCs w:val="22"/>
              </w:rPr>
              <w:t>1</w:t>
            </w:r>
          </w:p>
        </w:tc>
      </w:tr>
      <w:tr w:rsidR="008D2C3D" w:rsidRPr="00614B74" w14:paraId="5CBFA35A" w14:textId="77777777" w:rsidTr="00CA5D3A">
        <w:trPr>
          <w:trHeight w:val="44"/>
          <w:jc w:val="right"/>
        </w:trPr>
        <w:tc>
          <w:tcPr>
            <w:tcW w:w="7291" w:type="dxa"/>
            <w:vAlign w:val="center"/>
            <w:hideMark/>
          </w:tcPr>
          <w:p w14:paraId="6220C883" w14:textId="128DB6D7" w:rsidR="008D2C3D" w:rsidRPr="00614B74" w:rsidRDefault="008D2C3D" w:rsidP="008B50BE">
            <w:pPr>
              <w:jc w:val="both"/>
              <w:rPr>
                <w:color w:val="000000"/>
                <w:sz w:val="22"/>
                <w:szCs w:val="22"/>
              </w:rPr>
            </w:pPr>
            <w:r w:rsidRPr="00614B74">
              <w:rPr>
                <w:color w:val="000000"/>
                <w:sz w:val="22"/>
                <w:szCs w:val="22"/>
              </w:rPr>
              <w:t>Pļaviņu (HES),</w:t>
            </w:r>
            <w:r w:rsidR="00492142">
              <w:rPr>
                <w:color w:val="000000"/>
                <w:sz w:val="22"/>
                <w:szCs w:val="22"/>
              </w:rPr>
              <w:t xml:space="preserve"> </w:t>
            </w:r>
            <w:r w:rsidRPr="00614B74">
              <w:rPr>
                <w:color w:val="000000"/>
                <w:sz w:val="22"/>
                <w:szCs w:val="22"/>
              </w:rPr>
              <w:t>Enerģētiķu ielā 2, Aizkrauklē</w:t>
            </w:r>
          </w:p>
        </w:tc>
        <w:tc>
          <w:tcPr>
            <w:tcW w:w="1570" w:type="dxa"/>
            <w:noWrap/>
            <w:vAlign w:val="center"/>
            <w:hideMark/>
          </w:tcPr>
          <w:p w14:paraId="1EB92827" w14:textId="77777777" w:rsidR="008D2C3D" w:rsidRPr="00614B74" w:rsidRDefault="008D2C3D" w:rsidP="008B50BE">
            <w:pPr>
              <w:jc w:val="both"/>
              <w:rPr>
                <w:color w:val="000000"/>
                <w:sz w:val="22"/>
                <w:szCs w:val="22"/>
              </w:rPr>
            </w:pPr>
            <w:r w:rsidRPr="00614B74">
              <w:rPr>
                <w:color w:val="000000"/>
                <w:sz w:val="22"/>
                <w:szCs w:val="22"/>
              </w:rPr>
              <w:t> </w:t>
            </w:r>
          </w:p>
        </w:tc>
        <w:tc>
          <w:tcPr>
            <w:tcW w:w="1570" w:type="dxa"/>
            <w:noWrap/>
            <w:vAlign w:val="center"/>
            <w:hideMark/>
          </w:tcPr>
          <w:p w14:paraId="40461C7C" w14:textId="77777777" w:rsidR="008D2C3D" w:rsidRPr="00614B74" w:rsidRDefault="008D2C3D" w:rsidP="008B50BE">
            <w:pPr>
              <w:jc w:val="both"/>
              <w:rPr>
                <w:color w:val="000000"/>
                <w:sz w:val="22"/>
                <w:szCs w:val="22"/>
              </w:rPr>
            </w:pPr>
            <w:r w:rsidRPr="00614B74">
              <w:rPr>
                <w:color w:val="000000"/>
                <w:sz w:val="22"/>
                <w:szCs w:val="22"/>
              </w:rPr>
              <w:t>2</w:t>
            </w:r>
          </w:p>
        </w:tc>
      </w:tr>
      <w:tr w:rsidR="008D2C3D" w:rsidRPr="00614B74" w14:paraId="72F227B7" w14:textId="77777777" w:rsidTr="00CA5D3A">
        <w:trPr>
          <w:trHeight w:val="44"/>
          <w:jc w:val="right"/>
        </w:trPr>
        <w:tc>
          <w:tcPr>
            <w:tcW w:w="7291" w:type="dxa"/>
            <w:vAlign w:val="center"/>
            <w:hideMark/>
          </w:tcPr>
          <w:p w14:paraId="3EEA9986" w14:textId="77777777" w:rsidR="008D2C3D" w:rsidRPr="00614B74" w:rsidRDefault="008D2C3D" w:rsidP="008B50BE">
            <w:pPr>
              <w:jc w:val="both"/>
              <w:rPr>
                <w:color w:val="000000"/>
                <w:sz w:val="22"/>
                <w:szCs w:val="22"/>
              </w:rPr>
            </w:pPr>
            <w:r w:rsidRPr="00614B74">
              <w:rPr>
                <w:color w:val="000000"/>
                <w:sz w:val="22"/>
                <w:szCs w:val="22"/>
              </w:rPr>
              <w:t>Ķegumā, Ķeguma prospektā 7/9 (labais krasts) (iekšēja)</w:t>
            </w:r>
          </w:p>
        </w:tc>
        <w:tc>
          <w:tcPr>
            <w:tcW w:w="1570" w:type="dxa"/>
            <w:noWrap/>
            <w:vAlign w:val="center"/>
            <w:hideMark/>
          </w:tcPr>
          <w:p w14:paraId="49107DC0" w14:textId="77777777" w:rsidR="008D2C3D" w:rsidRPr="00614B74" w:rsidRDefault="008D2C3D" w:rsidP="008B50BE">
            <w:pPr>
              <w:jc w:val="both"/>
              <w:rPr>
                <w:color w:val="000000"/>
                <w:sz w:val="22"/>
                <w:szCs w:val="22"/>
              </w:rPr>
            </w:pPr>
            <w:r w:rsidRPr="00614B74">
              <w:rPr>
                <w:color w:val="000000"/>
                <w:sz w:val="22"/>
                <w:szCs w:val="22"/>
              </w:rPr>
              <w:t>1</w:t>
            </w:r>
          </w:p>
        </w:tc>
        <w:tc>
          <w:tcPr>
            <w:tcW w:w="1570" w:type="dxa"/>
            <w:noWrap/>
            <w:vAlign w:val="center"/>
            <w:hideMark/>
          </w:tcPr>
          <w:p w14:paraId="18B500F3" w14:textId="77777777" w:rsidR="008D2C3D" w:rsidRPr="00614B74" w:rsidRDefault="008D2C3D" w:rsidP="008B50BE">
            <w:pPr>
              <w:jc w:val="both"/>
              <w:rPr>
                <w:color w:val="000000"/>
                <w:sz w:val="22"/>
                <w:szCs w:val="22"/>
              </w:rPr>
            </w:pPr>
            <w:r w:rsidRPr="00614B74">
              <w:rPr>
                <w:color w:val="000000"/>
                <w:sz w:val="22"/>
                <w:szCs w:val="22"/>
              </w:rPr>
              <w:t> </w:t>
            </w:r>
          </w:p>
        </w:tc>
      </w:tr>
    </w:tbl>
    <w:p w14:paraId="680D8C0F" w14:textId="77777777" w:rsidR="008A528D" w:rsidRPr="00614B74" w:rsidRDefault="008A528D" w:rsidP="008B50BE">
      <w:pPr>
        <w:ind w:right="84" w:firstLine="720"/>
        <w:jc w:val="both"/>
        <w:rPr>
          <w:sz w:val="22"/>
          <w:szCs w:val="22"/>
        </w:rPr>
      </w:pPr>
    </w:p>
    <w:p w14:paraId="0769B58A" w14:textId="2FBB5103" w:rsidR="007E6D2E" w:rsidRPr="00614B74" w:rsidRDefault="007E6D2E" w:rsidP="008B50BE">
      <w:pPr>
        <w:ind w:right="84" w:firstLine="720"/>
        <w:jc w:val="both"/>
        <w:rPr>
          <w:sz w:val="22"/>
          <w:szCs w:val="22"/>
        </w:rPr>
      </w:pPr>
      <w:r w:rsidRPr="00614B74">
        <w:rPr>
          <w:sz w:val="22"/>
          <w:szCs w:val="22"/>
        </w:rPr>
        <w:t xml:space="preserve">Izmaksu vienībās </w:t>
      </w:r>
      <w:r w:rsidR="005470F2" w:rsidRPr="00614B74">
        <w:rPr>
          <w:sz w:val="22"/>
          <w:szCs w:val="22"/>
        </w:rPr>
        <w:t xml:space="preserve">Izpildītājam </w:t>
      </w:r>
      <w:r w:rsidRPr="00614B74">
        <w:rPr>
          <w:sz w:val="22"/>
          <w:szCs w:val="22"/>
        </w:rPr>
        <w:t>jāievērtē visi izdevumi un pieskaitījumi (t.sk.</w:t>
      </w:r>
      <w:r w:rsidR="0000238E">
        <w:rPr>
          <w:sz w:val="22"/>
          <w:szCs w:val="22"/>
        </w:rPr>
        <w:t xml:space="preserve"> </w:t>
      </w:r>
      <w:proofErr w:type="spellStart"/>
      <w:r w:rsidRPr="00614B74">
        <w:rPr>
          <w:sz w:val="22"/>
          <w:szCs w:val="22"/>
        </w:rPr>
        <w:t>soc.nodoklis</w:t>
      </w:r>
      <w:proofErr w:type="spellEnd"/>
      <w:r w:rsidRPr="00614B74">
        <w:rPr>
          <w:sz w:val="22"/>
          <w:szCs w:val="22"/>
        </w:rPr>
        <w:t>, uzņēmuma pieskaitījumi, transporta izdevumi, utt.).</w:t>
      </w:r>
    </w:p>
    <w:p w14:paraId="6C290E32" w14:textId="77777777" w:rsidR="008A528D" w:rsidRPr="00614B74" w:rsidRDefault="008A528D" w:rsidP="008B50BE">
      <w:pPr>
        <w:ind w:right="84"/>
        <w:jc w:val="both"/>
        <w:rPr>
          <w:sz w:val="22"/>
          <w:szCs w:val="22"/>
        </w:rPr>
      </w:pPr>
    </w:p>
    <w:p w14:paraId="1BA19DAC" w14:textId="222A8822" w:rsidR="008D2C3D" w:rsidRPr="00614B74" w:rsidRDefault="008D2C3D" w:rsidP="008B50BE">
      <w:pPr>
        <w:pStyle w:val="ListParagraph"/>
        <w:numPr>
          <w:ilvl w:val="0"/>
          <w:numId w:val="32"/>
        </w:numPr>
        <w:spacing w:line="276" w:lineRule="auto"/>
        <w:ind w:left="357" w:hanging="357"/>
        <w:jc w:val="both"/>
        <w:rPr>
          <w:b/>
          <w:sz w:val="22"/>
          <w:szCs w:val="22"/>
        </w:rPr>
      </w:pPr>
      <w:proofErr w:type="spellStart"/>
      <w:r w:rsidRPr="00614B74">
        <w:rPr>
          <w:b/>
          <w:sz w:val="22"/>
          <w:szCs w:val="22"/>
        </w:rPr>
        <w:t>Elektroauto</w:t>
      </w:r>
      <w:proofErr w:type="spellEnd"/>
      <w:r w:rsidRPr="00614B74">
        <w:rPr>
          <w:b/>
          <w:sz w:val="22"/>
          <w:szCs w:val="22"/>
        </w:rPr>
        <w:t xml:space="preserve"> uzlādes stacijas AS "Sadales tīkls" objektos </w:t>
      </w:r>
    </w:p>
    <w:p w14:paraId="0D4E26B6" w14:textId="77777777" w:rsidR="008D2C3D" w:rsidRPr="00614B74" w:rsidRDefault="008D2C3D" w:rsidP="008B50BE">
      <w:pPr>
        <w:spacing w:line="276" w:lineRule="auto"/>
        <w:ind w:firstLine="720"/>
        <w:jc w:val="both"/>
        <w:rPr>
          <w:bCs/>
          <w:sz w:val="22"/>
          <w:szCs w:val="22"/>
        </w:rPr>
      </w:pPr>
      <w:r w:rsidRPr="00614B74">
        <w:rPr>
          <w:bCs/>
          <w:sz w:val="22"/>
          <w:szCs w:val="22"/>
        </w:rPr>
        <w:t xml:space="preserve">Uzkopšanā ietilpst tikai iekārtu kopšana. </w:t>
      </w:r>
      <w:proofErr w:type="spellStart"/>
      <w:r w:rsidRPr="00614B74">
        <w:rPr>
          <w:bCs/>
          <w:sz w:val="22"/>
          <w:szCs w:val="22"/>
        </w:rPr>
        <w:t>Elektroauto</w:t>
      </w:r>
      <w:proofErr w:type="spellEnd"/>
      <w:r w:rsidRPr="00614B74">
        <w:rPr>
          <w:bCs/>
          <w:sz w:val="22"/>
          <w:szCs w:val="22"/>
        </w:rPr>
        <w:t xml:space="preserve"> uzlādes stāvvietas uzkopšanu nodrošina AS "Sadales tīkls" saskaņā ar teritorijas uzkopšanas programmu. </w:t>
      </w:r>
    </w:p>
    <w:p w14:paraId="564E5246" w14:textId="77777777" w:rsidR="008A528D" w:rsidRPr="00614B74" w:rsidRDefault="008A528D" w:rsidP="008B50BE">
      <w:pPr>
        <w:spacing w:line="276" w:lineRule="auto"/>
        <w:ind w:firstLine="720"/>
        <w:jc w:val="both"/>
        <w:rPr>
          <w:bCs/>
          <w:sz w:val="22"/>
          <w:szCs w:val="22"/>
        </w:rPr>
      </w:pPr>
    </w:p>
    <w:tbl>
      <w:tblPr>
        <w:tblW w:w="10431" w:type="dxa"/>
        <w:jc w:val="righ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CellMar>
          <w:left w:w="0" w:type="dxa"/>
          <w:right w:w="0" w:type="dxa"/>
        </w:tblCellMar>
        <w:tblLook w:val="04A0" w:firstRow="1" w:lastRow="0" w:firstColumn="1" w:lastColumn="0" w:noHBand="0" w:noVBand="1"/>
      </w:tblPr>
      <w:tblGrid>
        <w:gridCol w:w="5240"/>
        <w:gridCol w:w="2410"/>
        <w:gridCol w:w="2781"/>
      </w:tblGrid>
      <w:tr w:rsidR="008D2C3D" w:rsidRPr="00614B74" w14:paraId="1A57E20A" w14:textId="77777777" w:rsidTr="00CA5D3A">
        <w:trPr>
          <w:trHeight w:val="765"/>
          <w:jc w:val="right"/>
        </w:trPr>
        <w:tc>
          <w:tcPr>
            <w:tcW w:w="5240" w:type="dxa"/>
            <w:vMerge w:val="restart"/>
            <w:noWrap/>
            <w:vAlign w:val="center"/>
            <w:hideMark/>
          </w:tcPr>
          <w:p w14:paraId="40AF5E27" w14:textId="77777777" w:rsidR="008D2C3D" w:rsidRPr="00614B74" w:rsidRDefault="008D2C3D" w:rsidP="008B50BE">
            <w:pPr>
              <w:jc w:val="both"/>
              <w:rPr>
                <w:b/>
                <w:bCs/>
                <w:color w:val="000000"/>
                <w:sz w:val="22"/>
                <w:szCs w:val="22"/>
              </w:rPr>
            </w:pPr>
            <w:r w:rsidRPr="00614B74">
              <w:rPr>
                <w:b/>
                <w:bCs/>
                <w:color w:val="000000"/>
                <w:sz w:val="22"/>
                <w:szCs w:val="22"/>
              </w:rPr>
              <w:lastRenderedPageBreak/>
              <w:t>Adrese</w:t>
            </w:r>
          </w:p>
        </w:tc>
        <w:tc>
          <w:tcPr>
            <w:tcW w:w="5191" w:type="dxa"/>
            <w:gridSpan w:val="2"/>
            <w:vAlign w:val="center"/>
            <w:hideMark/>
          </w:tcPr>
          <w:p w14:paraId="22BBD144" w14:textId="77777777" w:rsidR="008D2C3D" w:rsidRPr="00614B74" w:rsidRDefault="008D2C3D" w:rsidP="008B50BE">
            <w:pPr>
              <w:jc w:val="both"/>
              <w:rPr>
                <w:b/>
                <w:bCs/>
                <w:color w:val="000000"/>
                <w:sz w:val="22"/>
                <w:szCs w:val="22"/>
              </w:rPr>
            </w:pPr>
            <w:proofErr w:type="spellStart"/>
            <w:r w:rsidRPr="00614B74">
              <w:rPr>
                <w:b/>
                <w:bCs/>
                <w:color w:val="000000"/>
                <w:sz w:val="22"/>
                <w:szCs w:val="22"/>
              </w:rPr>
              <w:t>Elektroauto</w:t>
            </w:r>
            <w:proofErr w:type="spellEnd"/>
            <w:r w:rsidRPr="00614B74">
              <w:rPr>
                <w:b/>
                <w:bCs/>
                <w:color w:val="000000"/>
                <w:sz w:val="22"/>
                <w:szCs w:val="22"/>
              </w:rPr>
              <w:t xml:space="preserve"> uzlādes iekārtas veids un daudzums (gab.)</w:t>
            </w:r>
          </w:p>
        </w:tc>
      </w:tr>
      <w:tr w:rsidR="008D2C3D" w:rsidRPr="00614B74" w14:paraId="574CE147" w14:textId="77777777" w:rsidTr="00CA5D3A">
        <w:trPr>
          <w:trHeight w:val="300"/>
          <w:jc w:val="right"/>
        </w:trPr>
        <w:tc>
          <w:tcPr>
            <w:tcW w:w="5240" w:type="dxa"/>
            <w:vMerge/>
            <w:vAlign w:val="center"/>
            <w:hideMark/>
          </w:tcPr>
          <w:p w14:paraId="38876649" w14:textId="77777777" w:rsidR="008D2C3D" w:rsidRPr="00614B74" w:rsidRDefault="008D2C3D" w:rsidP="008B50BE">
            <w:pPr>
              <w:jc w:val="both"/>
              <w:rPr>
                <w:b/>
                <w:bCs/>
                <w:color w:val="000000"/>
                <w:sz w:val="22"/>
                <w:szCs w:val="22"/>
              </w:rPr>
            </w:pPr>
          </w:p>
        </w:tc>
        <w:tc>
          <w:tcPr>
            <w:tcW w:w="2410" w:type="dxa"/>
            <w:noWrap/>
            <w:vAlign w:val="center"/>
            <w:hideMark/>
          </w:tcPr>
          <w:p w14:paraId="3D6BD164" w14:textId="77777777" w:rsidR="008D2C3D" w:rsidRPr="00614B74" w:rsidRDefault="008D2C3D" w:rsidP="008B50BE">
            <w:pPr>
              <w:jc w:val="both"/>
              <w:rPr>
                <w:b/>
                <w:bCs/>
                <w:color w:val="000000"/>
                <w:sz w:val="22"/>
                <w:szCs w:val="22"/>
              </w:rPr>
            </w:pPr>
            <w:r w:rsidRPr="00614B74">
              <w:rPr>
                <w:b/>
                <w:bCs/>
                <w:color w:val="000000"/>
                <w:sz w:val="22"/>
                <w:szCs w:val="22"/>
              </w:rPr>
              <w:t>AC</w:t>
            </w:r>
          </w:p>
        </w:tc>
        <w:tc>
          <w:tcPr>
            <w:tcW w:w="2781" w:type="dxa"/>
            <w:noWrap/>
            <w:vAlign w:val="center"/>
            <w:hideMark/>
          </w:tcPr>
          <w:p w14:paraId="6C4CBF1E" w14:textId="77777777" w:rsidR="008D2C3D" w:rsidRPr="00614B74" w:rsidRDefault="008D2C3D" w:rsidP="008B50BE">
            <w:pPr>
              <w:jc w:val="both"/>
              <w:rPr>
                <w:b/>
                <w:bCs/>
                <w:color w:val="000000"/>
                <w:sz w:val="22"/>
                <w:szCs w:val="22"/>
              </w:rPr>
            </w:pPr>
            <w:r w:rsidRPr="00614B74">
              <w:rPr>
                <w:b/>
                <w:bCs/>
                <w:color w:val="000000"/>
                <w:sz w:val="22"/>
                <w:szCs w:val="22"/>
              </w:rPr>
              <w:t>DC</w:t>
            </w:r>
          </w:p>
        </w:tc>
      </w:tr>
      <w:tr w:rsidR="008D2C3D" w:rsidRPr="00614B74" w14:paraId="4C681ADD" w14:textId="77777777" w:rsidTr="00CA5D3A">
        <w:trPr>
          <w:trHeight w:val="300"/>
          <w:jc w:val="right"/>
        </w:trPr>
        <w:tc>
          <w:tcPr>
            <w:tcW w:w="5240" w:type="dxa"/>
            <w:noWrap/>
            <w:vAlign w:val="bottom"/>
            <w:hideMark/>
          </w:tcPr>
          <w:p w14:paraId="3B6B328A" w14:textId="77777777" w:rsidR="008D2C3D" w:rsidRPr="00614B74" w:rsidRDefault="008D2C3D" w:rsidP="008B50BE">
            <w:pPr>
              <w:ind w:left="142"/>
              <w:jc w:val="both"/>
              <w:rPr>
                <w:color w:val="000000"/>
                <w:sz w:val="22"/>
                <w:szCs w:val="22"/>
              </w:rPr>
            </w:pPr>
            <w:r w:rsidRPr="00614B74">
              <w:rPr>
                <w:color w:val="000000"/>
                <w:sz w:val="22"/>
                <w:szCs w:val="22"/>
              </w:rPr>
              <w:t>Raiņa iela 12, Valmiera</w:t>
            </w:r>
          </w:p>
        </w:tc>
        <w:tc>
          <w:tcPr>
            <w:tcW w:w="2410" w:type="dxa"/>
            <w:noWrap/>
            <w:vAlign w:val="center"/>
            <w:hideMark/>
          </w:tcPr>
          <w:p w14:paraId="1A7EB87E" w14:textId="77777777" w:rsidR="008D2C3D" w:rsidRPr="00614B74" w:rsidRDefault="008D2C3D" w:rsidP="008B50BE">
            <w:pPr>
              <w:jc w:val="both"/>
              <w:rPr>
                <w:color w:val="000000"/>
                <w:sz w:val="22"/>
                <w:szCs w:val="22"/>
              </w:rPr>
            </w:pPr>
            <w:r w:rsidRPr="00614B74">
              <w:rPr>
                <w:color w:val="000000"/>
                <w:sz w:val="22"/>
                <w:szCs w:val="22"/>
              </w:rPr>
              <w:t>2</w:t>
            </w:r>
          </w:p>
        </w:tc>
        <w:tc>
          <w:tcPr>
            <w:tcW w:w="2781" w:type="dxa"/>
            <w:noWrap/>
            <w:vAlign w:val="center"/>
            <w:hideMark/>
          </w:tcPr>
          <w:p w14:paraId="0A7883E2"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693706FF" w14:textId="77777777" w:rsidTr="00CA5D3A">
        <w:trPr>
          <w:trHeight w:val="300"/>
          <w:jc w:val="right"/>
        </w:trPr>
        <w:tc>
          <w:tcPr>
            <w:tcW w:w="5240" w:type="dxa"/>
            <w:noWrap/>
            <w:vAlign w:val="bottom"/>
            <w:hideMark/>
          </w:tcPr>
          <w:p w14:paraId="50DB7F1A" w14:textId="77777777" w:rsidR="008D2C3D" w:rsidRPr="00614B74" w:rsidRDefault="008D2C3D" w:rsidP="008B50BE">
            <w:pPr>
              <w:ind w:left="142"/>
              <w:jc w:val="both"/>
              <w:rPr>
                <w:color w:val="000000"/>
                <w:sz w:val="22"/>
                <w:szCs w:val="22"/>
              </w:rPr>
            </w:pPr>
            <w:r w:rsidRPr="00614B74">
              <w:rPr>
                <w:color w:val="000000"/>
                <w:sz w:val="22"/>
                <w:szCs w:val="22"/>
              </w:rPr>
              <w:t>Elektrības iela 10A, Jelgava</w:t>
            </w:r>
          </w:p>
        </w:tc>
        <w:tc>
          <w:tcPr>
            <w:tcW w:w="2410" w:type="dxa"/>
            <w:noWrap/>
            <w:vAlign w:val="center"/>
            <w:hideMark/>
          </w:tcPr>
          <w:p w14:paraId="0FA7FB17" w14:textId="77777777" w:rsidR="008D2C3D" w:rsidRPr="00614B74" w:rsidRDefault="008D2C3D" w:rsidP="008B50BE">
            <w:pPr>
              <w:jc w:val="both"/>
              <w:rPr>
                <w:color w:val="000000"/>
                <w:sz w:val="22"/>
                <w:szCs w:val="22"/>
              </w:rPr>
            </w:pPr>
            <w:r w:rsidRPr="00614B74">
              <w:rPr>
                <w:color w:val="000000"/>
                <w:sz w:val="22"/>
                <w:szCs w:val="22"/>
              </w:rPr>
              <w:t>2</w:t>
            </w:r>
          </w:p>
        </w:tc>
        <w:tc>
          <w:tcPr>
            <w:tcW w:w="2781" w:type="dxa"/>
            <w:noWrap/>
            <w:vAlign w:val="center"/>
            <w:hideMark/>
          </w:tcPr>
          <w:p w14:paraId="3A585163"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7ADAA43D" w14:textId="77777777" w:rsidTr="00CA5D3A">
        <w:trPr>
          <w:trHeight w:val="300"/>
          <w:jc w:val="right"/>
        </w:trPr>
        <w:tc>
          <w:tcPr>
            <w:tcW w:w="5240" w:type="dxa"/>
            <w:noWrap/>
            <w:vAlign w:val="bottom"/>
            <w:hideMark/>
          </w:tcPr>
          <w:p w14:paraId="7F146223" w14:textId="77777777" w:rsidR="008D2C3D" w:rsidRPr="00614B74" w:rsidRDefault="008D2C3D" w:rsidP="008B50BE">
            <w:pPr>
              <w:ind w:left="142"/>
              <w:jc w:val="both"/>
              <w:rPr>
                <w:color w:val="000000"/>
                <w:sz w:val="22"/>
                <w:szCs w:val="22"/>
              </w:rPr>
            </w:pPr>
            <w:r w:rsidRPr="00614B74">
              <w:rPr>
                <w:color w:val="000000"/>
                <w:sz w:val="22"/>
                <w:szCs w:val="22"/>
              </w:rPr>
              <w:t>Jaunā iela 31A, Jēkabpils</w:t>
            </w:r>
          </w:p>
        </w:tc>
        <w:tc>
          <w:tcPr>
            <w:tcW w:w="2410" w:type="dxa"/>
            <w:noWrap/>
            <w:vAlign w:val="center"/>
            <w:hideMark/>
          </w:tcPr>
          <w:p w14:paraId="4C05E26F" w14:textId="77777777" w:rsidR="008D2C3D" w:rsidRPr="00614B74" w:rsidRDefault="008D2C3D" w:rsidP="008B50BE">
            <w:pPr>
              <w:jc w:val="both"/>
              <w:rPr>
                <w:color w:val="000000"/>
                <w:sz w:val="22"/>
                <w:szCs w:val="22"/>
              </w:rPr>
            </w:pPr>
            <w:r w:rsidRPr="00614B74">
              <w:rPr>
                <w:color w:val="000000"/>
                <w:sz w:val="22"/>
                <w:szCs w:val="22"/>
              </w:rPr>
              <w:t>2</w:t>
            </w:r>
          </w:p>
        </w:tc>
        <w:tc>
          <w:tcPr>
            <w:tcW w:w="2781" w:type="dxa"/>
            <w:noWrap/>
            <w:vAlign w:val="center"/>
            <w:hideMark/>
          </w:tcPr>
          <w:p w14:paraId="18CC90C5"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5D196A83" w14:textId="77777777" w:rsidTr="00CA5D3A">
        <w:trPr>
          <w:trHeight w:val="300"/>
          <w:jc w:val="right"/>
        </w:trPr>
        <w:tc>
          <w:tcPr>
            <w:tcW w:w="5240" w:type="dxa"/>
            <w:noWrap/>
            <w:vAlign w:val="bottom"/>
            <w:hideMark/>
          </w:tcPr>
          <w:p w14:paraId="30DBADB9" w14:textId="77777777" w:rsidR="008D2C3D" w:rsidRPr="00614B74" w:rsidRDefault="008D2C3D" w:rsidP="008B50BE">
            <w:pPr>
              <w:ind w:left="142"/>
              <w:jc w:val="both"/>
              <w:rPr>
                <w:color w:val="000000"/>
                <w:sz w:val="22"/>
                <w:szCs w:val="22"/>
              </w:rPr>
            </w:pPr>
            <w:r w:rsidRPr="00614B74">
              <w:rPr>
                <w:color w:val="000000"/>
                <w:sz w:val="22"/>
                <w:szCs w:val="22"/>
              </w:rPr>
              <w:t>Klusā iela 2, Daugavpils</w:t>
            </w:r>
          </w:p>
        </w:tc>
        <w:tc>
          <w:tcPr>
            <w:tcW w:w="2410" w:type="dxa"/>
            <w:noWrap/>
            <w:vAlign w:val="center"/>
            <w:hideMark/>
          </w:tcPr>
          <w:p w14:paraId="76A46BE5" w14:textId="77777777" w:rsidR="008D2C3D" w:rsidRPr="00614B74" w:rsidRDefault="008D2C3D" w:rsidP="008B50BE">
            <w:pPr>
              <w:jc w:val="both"/>
              <w:rPr>
                <w:color w:val="000000"/>
                <w:sz w:val="22"/>
                <w:szCs w:val="22"/>
              </w:rPr>
            </w:pPr>
            <w:r w:rsidRPr="00614B74">
              <w:rPr>
                <w:color w:val="000000"/>
                <w:sz w:val="22"/>
                <w:szCs w:val="22"/>
              </w:rPr>
              <w:t>2</w:t>
            </w:r>
          </w:p>
        </w:tc>
        <w:tc>
          <w:tcPr>
            <w:tcW w:w="2781" w:type="dxa"/>
            <w:noWrap/>
            <w:vAlign w:val="center"/>
            <w:hideMark/>
          </w:tcPr>
          <w:p w14:paraId="1CCC1A4B"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15BDD51D" w14:textId="77777777" w:rsidTr="00CA5D3A">
        <w:trPr>
          <w:trHeight w:val="300"/>
          <w:jc w:val="right"/>
        </w:trPr>
        <w:tc>
          <w:tcPr>
            <w:tcW w:w="5240" w:type="dxa"/>
            <w:noWrap/>
            <w:vAlign w:val="bottom"/>
            <w:hideMark/>
          </w:tcPr>
          <w:p w14:paraId="3318176E" w14:textId="77777777" w:rsidR="008D2C3D" w:rsidRPr="00614B74" w:rsidRDefault="008D2C3D" w:rsidP="008B50BE">
            <w:pPr>
              <w:ind w:left="142"/>
              <w:jc w:val="both"/>
              <w:rPr>
                <w:color w:val="000000"/>
                <w:sz w:val="22"/>
                <w:szCs w:val="22"/>
              </w:rPr>
            </w:pPr>
            <w:r w:rsidRPr="00614B74">
              <w:rPr>
                <w:color w:val="000000"/>
                <w:sz w:val="22"/>
                <w:szCs w:val="22"/>
              </w:rPr>
              <w:t>Stigu iela 8, Rīga</w:t>
            </w:r>
          </w:p>
        </w:tc>
        <w:tc>
          <w:tcPr>
            <w:tcW w:w="2410" w:type="dxa"/>
            <w:noWrap/>
            <w:vAlign w:val="center"/>
            <w:hideMark/>
          </w:tcPr>
          <w:p w14:paraId="3E47A9C2" w14:textId="77777777" w:rsidR="008D2C3D" w:rsidRPr="00614B74" w:rsidRDefault="008D2C3D" w:rsidP="008B50BE">
            <w:pPr>
              <w:jc w:val="both"/>
              <w:rPr>
                <w:color w:val="000000"/>
                <w:sz w:val="22"/>
                <w:szCs w:val="22"/>
              </w:rPr>
            </w:pPr>
            <w:r w:rsidRPr="00614B74">
              <w:rPr>
                <w:color w:val="000000"/>
                <w:sz w:val="22"/>
                <w:szCs w:val="22"/>
              </w:rPr>
              <w:t>4</w:t>
            </w:r>
          </w:p>
        </w:tc>
        <w:tc>
          <w:tcPr>
            <w:tcW w:w="2781" w:type="dxa"/>
            <w:noWrap/>
            <w:vAlign w:val="center"/>
            <w:hideMark/>
          </w:tcPr>
          <w:p w14:paraId="5E48464D"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055C4DC0" w14:textId="77777777" w:rsidTr="00CA5D3A">
        <w:trPr>
          <w:trHeight w:val="300"/>
          <w:jc w:val="right"/>
        </w:trPr>
        <w:tc>
          <w:tcPr>
            <w:tcW w:w="5240" w:type="dxa"/>
            <w:noWrap/>
            <w:vAlign w:val="bottom"/>
            <w:hideMark/>
          </w:tcPr>
          <w:p w14:paraId="2EA5648C" w14:textId="77777777" w:rsidR="008D2C3D" w:rsidRPr="00614B74" w:rsidRDefault="008D2C3D" w:rsidP="008B50BE">
            <w:pPr>
              <w:ind w:left="142"/>
              <w:jc w:val="both"/>
              <w:rPr>
                <w:color w:val="000000"/>
                <w:sz w:val="22"/>
                <w:szCs w:val="22"/>
              </w:rPr>
            </w:pPr>
            <w:proofErr w:type="spellStart"/>
            <w:r w:rsidRPr="00614B74">
              <w:rPr>
                <w:color w:val="000000"/>
                <w:sz w:val="22"/>
                <w:szCs w:val="22"/>
              </w:rPr>
              <w:t>Šmerļa</w:t>
            </w:r>
            <w:proofErr w:type="spellEnd"/>
            <w:r w:rsidRPr="00614B74">
              <w:rPr>
                <w:color w:val="000000"/>
                <w:sz w:val="22"/>
                <w:szCs w:val="22"/>
              </w:rPr>
              <w:t xml:space="preserve"> ielā 1, Rīga (pagalmā)</w:t>
            </w:r>
          </w:p>
        </w:tc>
        <w:tc>
          <w:tcPr>
            <w:tcW w:w="2410" w:type="dxa"/>
            <w:noWrap/>
            <w:vAlign w:val="center"/>
            <w:hideMark/>
          </w:tcPr>
          <w:p w14:paraId="1A0F0C61" w14:textId="77777777" w:rsidR="008D2C3D" w:rsidRPr="00614B74" w:rsidRDefault="008D2C3D" w:rsidP="008B50BE">
            <w:pPr>
              <w:jc w:val="both"/>
              <w:rPr>
                <w:color w:val="000000"/>
                <w:sz w:val="22"/>
                <w:szCs w:val="22"/>
              </w:rPr>
            </w:pPr>
            <w:r w:rsidRPr="00614B74">
              <w:rPr>
                <w:color w:val="000000"/>
                <w:sz w:val="22"/>
                <w:szCs w:val="22"/>
              </w:rPr>
              <w:t>2</w:t>
            </w:r>
          </w:p>
        </w:tc>
        <w:tc>
          <w:tcPr>
            <w:tcW w:w="2781" w:type="dxa"/>
            <w:noWrap/>
            <w:vAlign w:val="center"/>
            <w:hideMark/>
          </w:tcPr>
          <w:p w14:paraId="4E5A9D95"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14BAB758" w14:textId="77777777" w:rsidTr="00CA5D3A">
        <w:trPr>
          <w:trHeight w:val="300"/>
          <w:jc w:val="right"/>
        </w:trPr>
        <w:tc>
          <w:tcPr>
            <w:tcW w:w="5240" w:type="dxa"/>
            <w:noWrap/>
            <w:vAlign w:val="bottom"/>
            <w:hideMark/>
          </w:tcPr>
          <w:p w14:paraId="411F7273" w14:textId="77777777" w:rsidR="008D2C3D" w:rsidRPr="00614B74" w:rsidRDefault="008D2C3D" w:rsidP="008B50BE">
            <w:pPr>
              <w:ind w:left="142"/>
              <w:jc w:val="both"/>
              <w:rPr>
                <w:color w:val="000000"/>
                <w:sz w:val="22"/>
                <w:szCs w:val="22"/>
              </w:rPr>
            </w:pPr>
            <w:proofErr w:type="spellStart"/>
            <w:r w:rsidRPr="00614B74">
              <w:rPr>
                <w:color w:val="000000"/>
                <w:sz w:val="22"/>
                <w:szCs w:val="22"/>
              </w:rPr>
              <w:t>Šmerļa</w:t>
            </w:r>
            <w:proofErr w:type="spellEnd"/>
            <w:r w:rsidRPr="00614B74">
              <w:rPr>
                <w:color w:val="000000"/>
                <w:sz w:val="22"/>
                <w:szCs w:val="22"/>
              </w:rPr>
              <w:t xml:space="preserve"> ielā 1, Rīga (Pie ST ēkas)</w:t>
            </w:r>
          </w:p>
        </w:tc>
        <w:tc>
          <w:tcPr>
            <w:tcW w:w="2410" w:type="dxa"/>
            <w:noWrap/>
            <w:vAlign w:val="center"/>
            <w:hideMark/>
          </w:tcPr>
          <w:p w14:paraId="6E768C5A" w14:textId="77777777" w:rsidR="008D2C3D" w:rsidRPr="00614B74" w:rsidRDefault="008D2C3D" w:rsidP="008B50BE">
            <w:pPr>
              <w:jc w:val="both"/>
              <w:rPr>
                <w:color w:val="000000"/>
                <w:sz w:val="22"/>
                <w:szCs w:val="22"/>
              </w:rPr>
            </w:pPr>
            <w:r w:rsidRPr="00614B74">
              <w:rPr>
                <w:color w:val="000000"/>
                <w:sz w:val="22"/>
                <w:szCs w:val="22"/>
              </w:rPr>
              <w:t>2</w:t>
            </w:r>
          </w:p>
        </w:tc>
        <w:tc>
          <w:tcPr>
            <w:tcW w:w="2781" w:type="dxa"/>
            <w:noWrap/>
            <w:vAlign w:val="center"/>
            <w:hideMark/>
          </w:tcPr>
          <w:p w14:paraId="54F34C15" w14:textId="77777777" w:rsidR="008D2C3D" w:rsidRPr="00614B74" w:rsidRDefault="008D2C3D" w:rsidP="008B50BE">
            <w:pPr>
              <w:jc w:val="both"/>
              <w:rPr>
                <w:color w:val="000000"/>
                <w:sz w:val="22"/>
                <w:szCs w:val="22"/>
              </w:rPr>
            </w:pPr>
            <w:r w:rsidRPr="00614B74">
              <w:rPr>
                <w:color w:val="000000"/>
                <w:sz w:val="22"/>
                <w:szCs w:val="22"/>
              </w:rPr>
              <w:t> </w:t>
            </w:r>
          </w:p>
        </w:tc>
      </w:tr>
      <w:tr w:rsidR="008D2C3D" w:rsidRPr="00614B74" w14:paraId="2DF378EF" w14:textId="77777777" w:rsidTr="00CA5D3A">
        <w:trPr>
          <w:trHeight w:val="345"/>
          <w:jc w:val="right"/>
        </w:trPr>
        <w:tc>
          <w:tcPr>
            <w:tcW w:w="5240" w:type="dxa"/>
            <w:vAlign w:val="bottom"/>
            <w:hideMark/>
          </w:tcPr>
          <w:p w14:paraId="5A186C28" w14:textId="77777777" w:rsidR="008D2C3D" w:rsidRPr="00614B74" w:rsidRDefault="008D2C3D" w:rsidP="008B50BE">
            <w:pPr>
              <w:ind w:left="142"/>
              <w:jc w:val="both"/>
              <w:rPr>
                <w:color w:val="000000"/>
                <w:sz w:val="22"/>
                <w:szCs w:val="22"/>
              </w:rPr>
            </w:pPr>
            <w:r w:rsidRPr="00614B74">
              <w:rPr>
                <w:color w:val="000000"/>
                <w:sz w:val="22"/>
                <w:szCs w:val="22"/>
              </w:rPr>
              <w:t>Stigu iela 8, Rīga (ST Loģistikas centrs)</w:t>
            </w:r>
          </w:p>
        </w:tc>
        <w:tc>
          <w:tcPr>
            <w:tcW w:w="2410" w:type="dxa"/>
            <w:noWrap/>
            <w:vAlign w:val="center"/>
            <w:hideMark/>
          </w:tcPr>
          <w:p w14:paraId="75FA156B" w14:textId="77777777" w:rsidR="008D2C3D" w:rsidRPr="00614B74" w:rsidRDefault="008D2C3D" w:rsidP="008B50BE">
            <w:pPr>
              <w:jc w:val="both"/>
              <w:rPr>
                <w:color w:val="000000"/>
                <w:sz w:val="22"/>
                <w:szCs w:val="22"/>
              </w:rPr>
            </w:pPr>
            <w:r w:rsidRPr="00614B74">
              <w:rPr>
                <w:color w:val="000000"/>
                <w:sz w:val="22"/>
                <w:szCs w:val="22"/>
              </w:rPr>
              <w:t>6</w:t>
            </w:r>
          </w:p>
        </w:tc>
        <w:tc>
          <w:tcPr>
            <w:tcW w:w="2781" w:type="dxa"/>
            <w:noWrap/>
            <w:vAlign w:val="center"/>
            <w:hideMark/>
          </w:tcPr>
          <w:p w14:paraId="16149060" w14:textId="77777777" w:rsidR="008D2C3D" w:rsidRPr="00614B74" w:rsidRDefault="008D2C3D" w:rsidP="008B50BE">
            <w:pPr>
              <w:jc w:val="both"/>
              <w:rPr>
                <w:color w:val="000000"/>
                <w:sz w:val="22"/>
                <w:szCs w:val="22"/>
              </w:rPr>
            </w:pPr>
            <w:r w:rsidRPr="00614B74">
              <w:rPr>
                <w:color w:val="000000"/>
                <w:sz w:val="22"/>
                <w:szCs w:val="22"/>
              </w:rPr>
              <w:t> </w:t>
            </w:r>
          </w:p>
        </w:tc>
      </w:tr>
    </w:tbl>
    <w:p w14:paraId="2186C489" w14:textId="77777777" w:rsidR="008A528D" w:rsidRPr="00614B74" w:rsidRDefault="008A528D" w:rsidP="008B50BE">
      <w:pPr>
        <w:ind w:right="84" w:firstLine="720"/>
        <w:jc w:val="both"/>
        <w:rPr>
          <w:bCs/>
          <w:sz w:val="22"/>
          <w:szCs w:val="22"/>
        </w:rPr>
      </w:pPr>
    </w:p>
    <w:p w14:paraId="7D661B0A" w14:textId="4171CF94" w:rsidR="007E6D2E" w:rsidRPr="00614B74" w:rsidRDefault="007E6D2E" w:rsidP="008B50BE">
      <w:pPr>
        <w:ind w:right="84" w:firstLine="720"/>
        <w:jc w:val="both"/>
        <w:rPr>
          <w:sz w:val="22"/>
          <w:szCs w:val="22"/>
        </w:rPr>
      </w:pPr>
      <w:r w:rsidRPr="00614B74">
        <w:rPr>
          <w:sz w:val="22"/>
          <w:szCs w:val="22"/>
        </w:rPr>
        <w:t>Izmaksu vienībās</w:t>
      </w:r>
      <w:r w:rsidR="005470F2" w:rsidRPr="00614B74">
        <w:rPr>
          <w:sz w:val="22"/>
          <w:szCs w:val="22"/>
        </w:rPr>
        <w:t xml:space="preserve"> Izpildītājam </w:t>
      </w:r>
      <w:r w:rsidRPr="00614B74">
        <w:rPr>
          <w:sz w:val="22"/>
          <w:szCs w:val="22"/>
        </w:rPr>
        <w:t>jāievērtē visi izdevumi un pieskaitījumi (</w:t>
      </w:r>
      <w:proofErr w:type="spellStart"/>
      <w:r w:rsidRPr="00614B74">
        <w:rPr>
          <w:sz w:val="22"/>
          <w:szCs w:val="22"/>
        </w:rPr>
        <w:t>t.sk.soc.nodoklis</w:t>
      </w:r>
      <w:proofErr w:type="spellEnd"/>
      <w:r w:rsidRPr="00614B74">
        <w:rPr>
          <w:sz w:val="22"/>
          <w:szCs w:val="22"/>
        </w:rPr>
        <w:t>, uzņēmuma pieskaitījumi, transporta izdevumi, utt.).</w:t>
      </w:r>
    </w:p>
    <w:p w14:paraId="7CB8DF02" w14:textId="51283968" w:rsidR="00434A67" w:rsidRPr="00614B74" w:rsidRDefault="00434A67" w:rsidP="008B50BE">
      <w:pPr>
        <w:spacing w:line="276" w:lineRule="auto"/>
        <w:jc w:val="both"/>
        <w:rPr>
          <w:bCs/>
          <w:sz w:val="22"/>
          <w:szCs w:val="22"/>
        </w:rPr>
      </w:pPr>
    </w:p>
    <w:p w14:paraId="596BA1AA" w14:textId="1125E7D4" w:rsidR="00434A67" w:rsidRPr="00614B74" w:rsidRDefault="00434A67" w:rsidP="008B50BE">
      <w:pPr>
        <w:pStyle w:val="ListParagraph"/>
        <w:numPr>
          <w:ilvl w:val="0"/>
          <w:numId w:val="32"/>
        </w:numPr>
        <w:spacing w:line="276" w:lineRule="auto"/>
        <w:jc w:val="both"/>
        <w:rPr>
          <w:b/>
          <w:sz w:val="22"/>
          <w:szCs w:val="22"/>
        </w:rPr>
      </w:pPr>
      <w:r w:rsidRPr="00614B74">
        <w:rPr>
          <w:b/>
          <w:sz w:val="22"/>
          <w:szCs w:val="22"/>
        </w:rPr>
        <w:t xml:space="preserve">Plānotās adreses </w:t>
      </w:r>
    </w:p>
    <w:p w14:paraId="71F03843" w14:textId="4A2E6DAC" w:rsidR="00434A67" w:rsidRPr="00614B74" w:rsidRDefault="00434A67" w:rsidP="008B50BE">
      <w:pPr>
        <w:spacing w:line="276" w:lineRule="auto"/>
        <w:ind w:firstLine="720"/>
        <w:jc w:val="both"/>
        <w:rPr>
          <w:bCs/>
          <w:sz w:val="22"/>
          <w:szCs w:val="22"/>
        </w:rPr>
      </w:pPr>
      <w:r w:rsidRPr="00614B74">
        <w:rPr>
          <w:bCs/>
          <w:sz w:val="22"/>
          <w:szCs w:val="22"/>
        </w:rPr>
        <w:t xml:space="preserve">Saskaņā ar plānoto </w:t>
      </w:r>
      <w:proofErr w:type="spellStart"/>
      <w:r w:rsidRPr="00614B74">
        <w:rPr>
          <w:bCs/>
          <w:sz w:val="22"/>
          <w:szCs w:val="22"/>
        </w:rPr>
        <w:t>elektroauto</w:t>
      </w:r>
      <w:proofErr w:type="spellEnd"/>
      <w:r w:rsidRPr="00614B74">
        <w:rPr>
          <w:bCs/>
          <w:sz w:val="22"/>
          <w:szCs w:val="22"/>
        </w:rPr>
        <w:t xml:space="preserve"> uzlādes pieslēgvietu tīkla paplašināšanos Latvijas teritorijā, papildus uzlādes vietas (atsevišķas </w:t>
      </w:r>
      <w:proofErr w:type="spellStart"/>
      <w:r w:rsidRPr="00614B74">
        <w:rPr>
          <w:bCs/>
          <w:sz w:val="22"/>
          <w:szCs w:val="22"/>
        </w:rPr>
        <w:t>elektroauto</w:t>
      </w:r>
      <w:proofErr w:type="spellEnd"/>
      <w:r w:rsidRPr="00614B74">
        <w:rPr>
          <w:bCs/>
          <w:sz w:val="22"/>
          <w:szCs w:val="22"/>
        </w:rPr>
        <w:t xml:space="preserve"> uzlādes iekārtas vai iekārtas ar teritoriju) plānotas:</w:t>
      </w:r>
    </w:p>
    <w:p w14:paraId="0BA5B8A3" w14:textId="77777777" w:rsidR="008A528D" w:rsidRPr="00614B74" w:rsidRDefault="008A528D" w:rsidP="008B50BE">
      <w:pPr>
        <w:spacing w:line="276" w:lineRule="auto"/>
        <w:ind w:firstLine="720"/>
        <w:jc w:val="both"/>
        <w:rPr>
          <w:bCs/>
          <w:sz w:val="22"/>
          <w:szCs w:val="22"/>
        </w:rPr>
      </w:pPr>
    </w:p>
    <w:tbl>
      <w:tblPr>
        <w:tblStyle w:val="TableGrid"/>
        <w:tblW w:w="1048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firstRow="1" w:lastRow="0" w:firstColumn="1" w:lastColumn="0" w:noHBand="0" w:noVBand="1"/>
      </w:tblPr>
      <w:tblGrid>
        <w:gridCol w:w="4148"/>
        <w:gridCol w:w="6337"/>
      </w:tblGrid>
      <w:tr w:rsidR="00524A6F" w:rsidRPr="00614B74" w14:paraId="4F5970E1" w14:textId="77777777" w:rsidTr="00CA5D3A">
        <w:tc>
          <w:tcPr>
            <w:tcW w:w="4148" w:type="dxa"/>
            <w:vAlign w:val="bottom"/>
          </w:tcPr>
          <w:p w14:paraId="3327DB6F" w14:textId="4F907F45" w:rsidR="00524A6F" w:rsidRPr="00614B74" w:rsidRDefault="00524A6F" w:rsidP="008B50BE">
            <w:pPr>
              <w:spacing w:line="276" w:lineRule="auto"/>
              <w:jc w:val="both"/>
              <w:rPr>
                <w:bCs/>
                <w:sz w:val="22"/>
                <w:szCs w:val="22"/>
              </w:rPr>
            </w:pPr>
            <w:r w:rsidRPr="00614B74">
              <w:rPr>
                <w:color w:val="000000"/>
                <w:sz w:val="22"/>
                <w:szCs w:val="22"/>
              </w:rPr>
              <w:t xml:space="preserve">Rīgā </w:t>
            </w:r>
          </w:p>
        </w:tc>
        <w:tc>
          <w:tcPr>
            <w:tcW w:w="6337" w:type="dxa"/>
            <w:vAlign w:val="bottom"/>
          </w:tcPr>
          <w:p w14:paraId="1B19FF07" w14:textId="75BBB2E1" w:rsidR="00524A6F" w:rsidRPr="00614B74" w:rsidRDefault="00524A6F" w:rsidP="008B50BE">
            <w:pPr>
              <w:spacing w:line="276" w:lineRule="auto"/>
              <w:jc w:val="both"/>
              <w:rPr>
                <w:bCs/>
                <w:sz w:val="22"/>
                <w:szCs w:val="22"/>
              </w:rPr>
            </w:pPr>
            <w:r w:rsidRPr="00614B74">
              <w:rPr>
                <w:color w:val="000000"/>
                <w:sz w:val="22"/>
                <w:szCs w:val="22"/>
              </w:rPr>
              <w:t>Talsos</w:t>
            </w:r>
          </w:p>
        </w:tc>
      </w:tr>
      <w:tr w:rsidR="00524A6F" w:rsidRPr="00614B74" w14:paraId="738D0835" w14:textId="77777777" w:rsidTr="00CA5D3A">
        <w:tc>
          <w:tcPr>
            <w:tcW w:w="4148" w:type="dxa"/>
            <w:vAlign w:val="bottom"/>
          </w:tcPr>
          <w:p w14:paraId="354C5090" w14:textId="756F50AE" w:rsidR="00524A6F" w:rsidRPr="00614B74" w:rsidRDefault="00524A6F" w:rsidP="008B50BE">
            <w:pPr>
              <w:spacing w:line="276" w:lineRule="auto"/>
              <w:jc w:val="both"/>
              <w:rPr>
                <w:bCs/>
                <w:sz w:val="22"/>
                <w:szCs w:val="22"/>
              </w:rPr>
            </w:pPr>
            <w:r w:rsidRPr="00614B74">
              <w:rPr>
                <w:color w:val="000000"/>
                <w:sz w:val="22"/>
                <w:szCs w:val="22"/>
              </w:rPr>
              <w:t>Mārupes novadā</w:t>
            </w:r>
          </w:p>
        </w:tc>
        <w:tc>
          <w:tcPr>
            <w:tcW w:w="6337" w:type="dxa"/>
            <w:vAlign w:val="bottom"/>
          </w:tcPr>
          <w:p w14:paraId="4BBB8292" w14:textId="3CCA5667" w:rsidR="00524A6F" w:rsidRPr="00614B74" w:rsidRDefault="00524A6F" w:rsidP="008B50BE">
            <w:pPr>
              <w:spacing w:line="276" w:lineRule="auto"/>
              <w:jc w:val="both"/>
              <w:rPr>
                <w:bCs/>
                <w:sz w:val="22"/>
                <w:szCs w:val="22"/>
              </w:rPr>
            </w:pPr>
            <w:r w:rsidRPr="00614B74">
              <w:rPr>
                <w:color w:val="000000"/>
                <w:sz w:val="22"/>
                <w:szCs w:val="22"/>
              </w:rPr>
              <w:t>Saldū</w:t>
            </w:r>
          </w:p>
        </w:tc>
      </w:tr>
      <w:tr w:rsidR="00524A6F" w:rsidRPr="00614B74" w14:paraId="6B99A04E" w14:textId="77777777" w:rsidTr="00CA5D3A">
        <w:tc>
          <w:tcPr>
            <w:tcW w:w="4148" w:type="dxa"/>
            <w:vAlign w:val="bottom"/>
          </w:tcPr>
          <w:p w14:paraId="0480CC0C" w14:textId="4A772284" w:rsidR="00524A6F" w:rsidRPr="00614B74" w:rsidRDefault="00524A6F" w:rsidP="008B50BE">
            <w:pPr>
              <w:spacing w:line="276" w:lineRule="auto"/>
              <w:jc w:val="both"/>
              <w:rPr>
                <w:bCs/>
                <w:sz w:val="22"/>
                <w:szCs w:val="22"/>
              </w:rPr>
            </w:pPr>
            <w:r w:rsidRPr="00614B74">
              <w:rPr>
                <w:color w:val="000000"/>
                <w:sz w:val="22"/>
                <w:szCs w:val="22"/>
              </w:rPr>
              <w:t>Ādažu novadā</w:t>
            </w:r>
          </w:p>
        </w:tc>
        <w:tc>
          <w:tcPr>
            <w:tcW w:w="6337" w:type="dxa"/>
            <w:vAlign w:val="bottom"/>
          </w:tcPr>
          <w:p w14:paraId="5C20A653" w14:textId="39618037" w:rsidR="00524A6F" w:rsidRPr="00614B74" w:rsidRDefault="00524A6F" w:rsidP="008B50BE">
            <w:pPr>
              <w:spacing w:line="276" w:lineRule="auto"/>
              <w:jc w:val="both"/>
              <w:rPr>
                <w:bCs/>
                <w:sz w:val="22"/>
                <w:szCs w:val="22"/>
              </w:rPr>
            </w:pPr>
            <w:r w:rsidRPr="00614B74">
              <w:rPr>
                <w:color w:val="000000"/>
                <w:sz w:val="22"/>
                <w:szCs w:val="22"/>
              </w:rPr>
              <w:t>Daugavpilī</w:t>
            </w:r>
          </w:p>
        </w:tc>
      </w:tr>
      <w:tr w:rsidR="00524A6F" w:rsidRPr="00614B74" w14:paraId="0B5F4A04" w14:textId="77777777" w:rsidTr="00CA5D3A">
        <w:tc>
          <w:tcPr>
            <w:tcW w:w="4148" w:type="dxa"/>
            <w:vAlign w:val="bottom"/>
          </w:tcPr>
          <w:p w14:paraId="7FA7CE96" w14:textId="5773ECCE" w:rsidR="00524A6F" w:rsidRPr="00614B74" w:rsidRDefault="00524A6F" w:rsidP="008B50BE">
            <w:pPr>
              <w:spacing w:line="276" w:lineRule="auto"/>
              <w:jc w:val="both"/>
              <w:rPr>
                <w:bCs/>
                <w:sz w:val="22"/>
                <w:szCs w:val="22"/>
              </w:rPr>
            </w:pPr>
            <w:r w:rsidRPr="00614B74">
              <w:rPr>
                <w:color w:val="000000"/>
                <w:sz w:val="22"/>
                <w:szCs w:val="22"/>
              </w:rPr>
              <w:t>Stopiņu novadā</w:t>
            </w:r>
          </w:p>
        </w:tc>
        <w:tc>
          <w:tcPr>
            <w:tcW w:w="6337" w:type="dxa"/>
            <w:vAlign w:val="bottom"/>
          </w:tcPr>
          <w:p w14:paraId="63AD533D" w14:textId="6C808CCD" w:rsidR="00524A6F" w:rsidRPr="00614B74" w:rsidRDefault="00524A6F" w:rsidP="008B50BE">
            <w:pPr>
              <w:spacing w:line="276" w:lineRule="auto"/>
              <w:jc w:val="both"/>
              <w:rPr>
                <w:bCs/>
                <w:sz w:val="22"/>
                <w:szCs w:val="22"/>
              </w:rPr>
            </w:pPr>
            <w:r w:rsidRPr="00614B74">
              <w:rPr>
                <w:color w:val="000000"/>
                <w:sz w:val="22"/>
                <w:szCs w:val="22"/>
              </w:rPr>
              <w:t>Tukumā un Tukuma novadā</w:t>
            </w:r>
          </w:p>
        </w:tc>
      </w:tr>
      <w:tr w:rsidR="00524A6F" w:rsidRPr="00614B74" w14:paraId="4033B8C4" w14:textId="77777777" w:rsidTr="00CA5D3A">
        <w:tc>
          <w:tcPr>
            <w:tcW w:w="4148" w:type="dxa"/>
            <w:vAlign w:val="bottom"/>
          </w:tcPr>
          <w:p w14:paraId="61A742C8" w14:textId="15508649" w:rsidR="00524A6F" w:rsidRPr="00614B74" w:rsidRDefault="00524A6F" w:rsidP="008B50BE">
            <w:pPr>
              <w:spacing w:line="276" w:lineRule="auto"/>
              <w:jc w:val="both"/>
              <w:rPr>
                <w:bCs/>
                <w:sz w:val="22"/>
                <w:szCs w:val="22"/>
              </w:rPr>
            </w:pPr>
            <w:r w:rsidRPr="00614B74">
              <w:rPr>
                <w:color w:val="000000"/>
                <w:sz w:val="22"/>
                <w:szCs w:val="22"/>
              </w:rPr>
              <w:t>Ķekavas novadā</w:t>
            </w:r>
          </w:p>
        </w:tc>
        <w:tc>
          <w:tcPr>
            <w:tcW w:w="6337" w:type="dxa"/>
            <w:vAlign w:val="bottom"/>
          </w:tcPr>
          <w:p w14:paraId="68B9EFDC" w14:textId="00FBE72C" w:rsidR="00524A6F" w:rsidRPr="00614B74" w:rsidRDefault="00524A6F" w:rsidP="008B50BE">
            <w:pPr>
              <w:spacing w:line="276" w:lineRule="auto"/>
              <w:jc w:val="both"/>
              <w:rPr>
                <w:bCs/>
                <w:sz w:val="22"/>
                <w:szCs w:val="22"/>
              </w:rPr>
            </w:pPr>
            <w:r w:rsidRPr="00614B74">
              <w:rPr>
                <w:color w:val="000000"/>
                <w:sz w:val="22"/>
                <w:szCs w:val="22"/>
              </w:rPr>
              <w:t>Kuldīgā</w:t>
            </w:r>
          </w:p>
        </w:tc>
      </w:tr>
      <w:tr w:rsidR="00524A6F" w:rsidRPr="00614B74" w14:paraId="5138718C" w14:textId="77777777" w:rsidTr="00CA5D3A">
        <w:tc>
          <w:tcPr>
            <w:tcW w:w="4148" w:type="dxa"/>
            <w:vAlign w:val="bottom"/>
          </w:tcPr>
          <w:p w14:paraId="1B441BFC" w14:textId="4D3C6421" w:rsidR="00524A6F" w:rsidRPr="00614B74" w:rsidRDefault="00524A6F" w:rsidP="008B50BE">
            <w:pPr>
              <w:spacing w:line="276" w:lineRule="auto"/>
              <w:jc w:val="both"/>
              <w:rPr>
                <w:bCs/>
                <w:sz w:val="22"/>
                <w:szCs w:val="22"/>
              </w:rPr>
            </w:pPr>
            <w:r w:rsidRPr="00614B74">
              <w:rPr>
                <w:color w:val="000000"/>
                <w:sz w:val="22"/>
                <w:szCs w:val="22"/>
              </w:rPr>
              <w:t>Saulkrastu novadā</w:t>
            </w:r>
          </w:p>
        </w:tc>
        <w:tc>
          <w:tcPr>
            <w:tcW w:w="6337" w:type="dxa"/>
            <w:vAlign w:val="bottom"/>
          </w:tcPr>
          <w:p w14:paraId="1EF251CA" w14:textId="5AE02CCB" w:rsidR="00524A6F" w:rsidRPr="00614B74" w:rsidRDefault="00524A6F" w:rsidP="008B50BE">
            <w:pPr>
              <w:spacing w:line="276" w:lineRule="auto"/>
              <w:jc w:val="both"/>
              <w:rPr>
                <w:bCs/>
                <w:sz w:val="22"/>
                <w:szCs w:val="22"/>
              </w:rPr>
            </w:pPr>
            <w:r w:rsidRPr="00614B74">
              <w:rPr>
                <w:color w:val="000000"/>
                <w:sz w:val="22"/>
                <w:szCs w:val="22"/>
              </w:rPr>
              <w:t>Madonā</w:t>
            </w:r>
          </w:p>
        </w:tc>
      </w:tr>
      <w:tr w:rsidR="00524A6F" w:rsidRPr="00614B74" w14:paraId="42AFF89B" w14:textId="77777777" w:rsidTr="00CA5D3A">
        <w:tc>
          <w:tcPr>
            <w:tcW w:w="4148" w:type="dxa"/>
            <w:vAlign w:val="bottom"/>
          </w:tcPr>
          <w:p w14:paraId="7D68E66A" w14:textId="20DA1604" w:rsidR="00524A6F" w:rsidRPr="00614B74" w:rsidRDefault="00524A6F" w:rsidP="008B50BE">
            <w:pPr>
              <w:spacing w:line="276" w:lineRule="auto"/>
              <w:jc w:val="both"/>
              <w:rPr>
                <w:bCs/>
                <w:sz w:val="22"/>
                <w:szCs w:val="22"/>
              </w:rPr>
            </w:pPr>
            <w:r w:rsidRPr="00614B74">
              <w:rPr>
                <w:color w:val="000000"/>
                <w:sz w:val="22"/>
                <w:szCs w:val="22"/>
              </w:rPr>
              <w:t>Ogrē un Ogres novadā</w:t>
            </w:r>
          </w:p>
        </w:tc>
        <w:tc>
          <w:tcPr>
            <w:tcW w:w="6337" w:type="dxa"/>
            <w:vAlign w:val="bottom"/>
          </w:tcPr>
          <w:p w14:paraId="3C5C798D" w14:textId="65234F39" w:rsidR="00524A6F" w:rsidRPr="00614B74" w:rsidRDefault="00524A6F" w:rsidP="008B50BE">
            <w:pPr>
              <w:spacing w:line="276" w:lineRule="auto"/>
              <w:jc w:val="both"/>
              <w:rPr>
                <w:bCs/>
                <w:sz w:val="22"/>
                <w:szCs w:val="22"/>
              </w:rPr>
            </w:pPr>
            <w:r w:rsidRPr="00614B74">
              <w:rPr>
                <w:color w:val="000000"/>
                <w:sz w:val="22"/>
                <w:szCs w:val="22"/>
              </w:rPr>
              <w:t>Preiļos</w:t>
            </w:r>
          </w:p>
        </w:tc>
      </w:tr>
      <w:tr w:rsidR="00524A6F" w:rsidRPr="00614B74" w14:paraId="3ACD2FA3" w14:textId="77777777" w:rsidTr="00CA5D3A">
        <w:tc>
          <w:tcPr>
            <w:tcW w:w="4148" w:type="dxa"/>
            <w:vAlign w:val="bottom"/>
          </w:tcPr>
          <w:p w14:paraId="7A096165" w14:textId="698B4AA0" w:rsidR="00524A6F" w:rsidRPr="00614B74" w:rsidRDefault="00524A6F" w:rsidP="008B50BE">
            <w:pPr>
              <w:spacing w:line="276" w:lineRule="auto"/>
              <w:jc w:val="both"/>
              <w:rPr>
                <w:bCs/>
                <w:sz w:val="22"/>
                <w:szCs w:val="22"/>
              </w:rPr>
            </w:pPr>
            <w:r w:rsidRPr="00614B74">
              <w:rPr>
                <w:color w:val="000000"/>
                <w:sz w:val="22"/>
                <w:szCs w:val="22"/>
              </w:rPr>
              <w:t xml:space="preserve">Cēsīs un </w:t>
            </w:r>
            <w:proofErr w:type="spellStart"/>
            <w:r w:rsidRPr="00614B74">
              <w:rPr>
                <w:color w:val="000000"/>
                <w:sz w:val="22"/>
                <w:szCs w:val="22"/>
              </w:rPr>
              <w:t>Cēsu</w:t>
            </w:r>
            <w:proofErr w:type="spellEnd"/>
            <w:r w:rsidRPr="00614B74">
              <w:rPr>
                <w:color w:val="000000"/>
                <w:sz w:val="22"/>
                <w:szCs w:val="22"/>
              </w:rPr>
              <w:t xml:space="preserve"> novadā</w:t>
            </w:r>
          </w:p>
        </w:tc>
        <w:tc>
          <w:tcPr>
            <w:tcW w:w="6337" w:type="dxa"/>
            <w:vAlign w:val="bottom"/>
          </w:tcPr>
          <w:p w14:paraId="54EA47B1" w14:textId="16A31D18" w:rsidR="00524A6F" w:rsidRPr="00614B74" w:rsidRDefault="00524A6F" w:rsidP="008B50BE">
            <w:pPr>
              <w:spacing w:line="276" w:lineRule="auto"/>
              <w:jc w:val="both"/>
              <w:rPr>
                <w:bCs/>
                <w:sz w:val="22"/>
                <w:szCs w:val="22"/>
              </w:rPr>
            </w:pPr>
            <w:r w:rsidRPr="00614B74">
              <w:rPr>
                <w:color w:val="000000"/>
                <w:sz w:val="22"/>
                <w:szCs w:val="22"/>
              </w:rPr>
              <w:t>Gulbenē</w:t>
            </w:r>
          </w:p>
        </w:tc>
      </w:tr>
      <w:tr w:rsidR="00524A6F" w:rsidRPr="00614B74" w14:paraId="4A71FF8B" w14:textId="77777777" w:rsidTr="00CA5D3A">
        <w:tc>
          <w:tcPr>
            <w:tcW w:w="4148" w:type="dxa"/>
            <w:vAlign w:val="bottom"/>
          </w:tcPr>
          <w:p w14:paraId="6CA94DFD" w14:textId="1FBADEA7" w:rsidR="00524A6F" w:rsidRPr="00614B74" w:rsidRDefault="00524A6F" w:rsidP="008B50BE">
            <w:pPr>
              <w:spacing w:line="276" w:lineRule="auto"/>
              <w:jc w:val="both"/>
              <w:rPr>
                <w:bCs/>
                <w:sz w:val="22"/>
                <w:szCs w:val="22"/>
              </w:rPr>
            </w:pPr>
            <w:r w:rsidRPr="00614B74">
              <w:rPr>
                <w:color w:val="000000"/>
                <w:sz w:val="22"/>
                <w:szCs w:val="22"/>
              </w:rPr>
              <w:t>Rēzeknē</w:t>
            </w:r>
          </w:p>
        </w:tc>
        <w:tc>
          <w:tcPr>
            <w:tcW w:w="6337" w:type="dxa"/>
            <w:vAlign w:val="bottom"/>
          </w:tcPr>
          <w:p w14:paraId="3621D195" w14:textId="0A9FDDF7" w:rsidR="00524A6F" w:rsidRPr="00614B74" w:rsidRDefault="00524A6F" w:rsidP="008B50BE">
            <w:pPr>
              <w:spacing w:line="276" w:lineRule="auto"/>
              <w:jc w:val="both"/>
              <w:rPr>
                <w:bCs/>
                <w:sz w:val="22"/>
                <w:szCs w:val="22"/>
              </w:rPr>
            </w:pPr>
            <w:r w:rsidRPr="00614B74">
              <w:rPr>
                <w:color w:val="000000"/>
                <w:sz w:val="22"/>
                <w:szCs w:val="22"/>
              </w:rPr>
              <w:t>Balvos</w:t>
            </w:r>
          </w:p>
        </w:tc>
      </w:tr>
      <w:tr w:rsidR="00524A6F" w:rsidRPr="00614B74" w14:paraId="12C6D83C" w14:textId="77777777" w:rsidTr="00CA5D3A">
        <w:tc>
          <w:tcPr>
            <w:tcW w:w="4148" w:type="dxa"/>
            <w:vAlign w:val="bottom"/>
          </w:tcPr>
          <w:p w14:paraId="12655D1A" w14:textId="5EFC702D" w:rsidR="00524A6F" w:rsidRPr="00614B74" w:rsidRDefault="00524A6F" w:rsidP="008B50BE">
            <w:pPr>
              <w:spacing w:line="276" w:lineRule="auto"/>
              <w:jc w:val="both"/>
              <w:rPr>
                <w:bCs/>
                <w:sz w:val="22"/>
                <w:szCs w:val="22"/>
              </w:rPr>
            </w:pPr>
            <w:r w:rsidRPr="00614B74">
              <w:rPr>
                <w:color w:val="000000"/>
                <w:sz w:val="22"/>
                <w:szCs w:val="22"/>
              </w:rPr>
              <w:t>Liepājā un Grobiņā</w:t>
            </w:r>
          </w:p>
        </w:tc>
        <w:tc>
          <w:tcPr>
            <w:tcW w:w="6337" w:type="dxa"/>
            <w:vAlign w:val="bottom"/>
          </w:tcPr>
          <w:p w14:paraId="55B16D9C" w14:textId="321301B5" w:rsidR="00524A6F" w:rsidRPr="00614B74" w:rsidRDefault="00524A6F" w:rsidP="008B50BE">
            <w:pPr>
              <w:spacing w:line="276" w:lineRule="auto"/>
              <w:jc w:val="both"/>
              <w:rPr>
                <w:bCs/>
                <w:sz w:val="22"/>
                <w:szCs w:val="22"/>
              </w:rPr>
            </w:pPr>
            <w:r w:rsidRPr="00614B74">
              <w:rPr>
                <w:color w:val="000000"/>
                <w:sz w:val="22"/>
                <w:szCs w:val="22"/>
              </w:rPr>
              <w:t>Priekulē</w:t>
            </w:r>
          </w:p>
        </w:tc>
      </w:tr>
      <w:tr w:rsidR="00524A6F" w:rsidRPr="00614B74" w14:paraId="520E71EF" w14:textId="77777777" w:rsidTr="00CA5D3A">
        <w:tc>
          <w:tcPr>
            <w:tcW w:w="4148" w:type="dxa"/>
            <w:vAlign w:val="bottom"/>
          </w:tcPr>
          <w:p w14:paraId="7162321D" w14:textId="15686171" w:rsidR="00524A6F" w:rsidRPr="00614B74" w:rsidRDefault="00524A6F" w:rsidP="008B50BE">
            <w:pPr>
              <w:spacing w:line="276" w:lineRule="auto"/>
              <w:jc w:val="both"/>
              <w:rPr>
                <w:bCs/>
                <w:sz w:val="22"/>
                <w:szCs w:val="22"/>
              </w:rPr>
            </w:pPr>
            <w:r w:rsidRPr="00614B74">
              <w:rPr>
                <w:color w:val="000000"/>
                <w:sz w:val="22"/>
                <w:szCs w:val="22"/>
              </w:rPr>
              <w:t>Jelgavā un Ozolnieku pagastā</w:t>
            </w:r>
          </w:p>
        </w:tc>
        <w:tc>
          <w:tcPr>
            <w:tcW w:w="6337" w:type="dxa"/>
            <w:vAlign w:val="bottom"/>
          </w:tcPr>
          <w:p w14:paraId="5F2964D7" w14:textId="1E354057" w:rsidR="00524A6F" w:rsidRPr="00614B74" w:rsidRDefault="00524A6F" w:rsidP="008B50BE">
            <w:pPr>
              <w:spacing w:line="276" w:lineRule="auto"/>
              <w:jc w:val="both"/>
              <w:rPr>
                <w:bCs/>
                <w:sz w:val="22"/>
                <w:szCs w:val="22"/>
              </w:rPr>
            </w:pPr>
            <w:r w:rsidRPr="00614B74">
              <w:rPr>
                <w:color w:val="000000"/>
                <w:sz w:val="22"/>
                <w:szCs w:val="22"/>
              </w:rPr>
              <w:t>Salaspilī</w:t>
            </w:r>
          </w:p>
        </w:tc>
      </w:tr>
      <w:tr w:rsidR="00524A6F" w:rsidRPr="00614B74" w14:paraId="1E4269C6" w14:textId="77777777" w:rsidTr="00CA5D3A">
        <w:tc>
          <w:tcPr>
            <w:tcW w:w="4148" w:type="dxa"/>
            <w:vAlign w:val="bottom"/>
          </w:tcPr>
          <w:p w14:paraId="0F35B1E6" w14:textId="606EDF86" w:rsidR="00524A6F" w:rsidRPr="00614B74" w:rsidRDefault="00524A6F" w:rsidP="008B50BE">
            <w:pPr>
              <w:spacing w:line="276" w:lineRule="auto"/>
              <w:jc w:val="both"/>
              <w:rPr>
                <w:bCs/>
                <w:sz w:val="22"/>
                <w:szCs w:val="22"/>
              </w:rPr>
            </w:pPr>
            <w:r w:rsidRPr="00614B74">
              <w:rPr>
                <w:color w:val="000000"/>
                <w:sz w:val="22"/>
                <w:szCs w:val="22"/>
              </w:rPr>
              <w:t>Jēkabpilī</w:t>
            </w:r>
          </w:p>
        </w:tc>
        <w:tc>
          <w:tcPr>
            <w:tcW w:w="6337" w:type="dxa"/>
            <w:vAlign w:val="bottom"/>
          </w:tcPr>
          <w:p w14:paraId="19F67064" w14:textId="7BF21D4C" w:rsidR="00524A6F" w:rsidRPr="00614B74" w:rsidRDefault="00524A6F" w:rsidP="008B50BE">
            <w:pPr>
              <w:spacing w:line="276" w:lineRule="auto"/>
              <w:jc w:val="both"/>
              <w:rPr>
                <w:bCs/>
                <w:sz w:val="22"/>
                <w:szCs w:val="22"/>
              </w:rPr>
            </w:pPr>
            <w:r w:rsidRPr="00614B74">
              <w:rPr>
                <w:color w:val="000000"/>
                <w:sz w:val="22"/>
                <w:szCs w:val="22"/>
              </w:rPr>
              <w:t>Limbažos un Limbažu novadā</w:t>
            </w:r>
          </w:p>
        </w:tc>
      </w:tr>
      <w:tr w:rsidR="00524A6F" w:rsidRPr="00614B74" w14:paraId="1DC1B5BE" w14:textId="77777777" w:rsidTr="00CA5D3A">
        <w:tc>
          <w:tcPr>
            <w:tcW w:w="4148" w:type="dxa"/>
            <w:vAlign w:val="bottom"/>
          </w:tcPr>
          <w:p w14:paraId="74E0824E" w14:textId="18820FB8" w:rsidR="00524A6F" w:rsidRPr="00614B74" w:rsidRDefault="00524A6F" w:rsidP="008B50BE">
            <w:pPr>
              <w:spacing w:line="276" w:lineRule="auto"/>
              <w:jc w:val="both"/>
              <w:rPr>
                <w:bCs/>
                <w:sz w:val="22"/>
                <w:szCs w:val="22"/>
              </w:rPr>
            </w:pPr>
            <w:r w:rsidRPr="00614B74">
              <w:rPr>
                <w:color w:val="000000"/>
                <w:sz w:val="22"/>
                <w:szCs w:val="22"/>
              </w:rPr>
              <w:t>Ventspilī</w:t>
            </w:r>
          </w:p>
        </w:tc>
        <w:tc>
          <w:tcPr>
            <w:tcW w:w="6337" w:type="dxa"/>
            <w:vAlign w:val="bottom"/>
          </w:tcPr>
          <w:p w14:paraId="63F3DF13" w14:textId="125AE8B2" w:rsidR="00524A6F" w:rsidRPr="00614B74" w:rsidRDefault="00524A6F" w:rsidP="008B50BE">
            <w:pPr>
              <w:spacing w:line="276" w:lineRule="auto"/>
              <w:jc w:val="both"/>
              <w:rPr>
                <w:bCs/>
                <w:sz w:val="22"/>
                <w:szCs w:val="22"/>
              </w:rPr>
            </w:pPr>
            <w:r w:rsidRPr="00614B74">
              <w:rPr>
                <w:color w:val="000000"/>
                <w:sz w:val="22"/>
                <w:szCs w:val="22"/>
              </w:rPr>
              <w:t>Siguldā un Siguldas novadā</w:t>
            </w:r>
          </w:p>
        </w:tc>
      </w:tr>
      <w:tr w:rsidR="00524A6F" w:rsidRPr="00614B74" w14:paraId="748C384F" w14:textId="77777777" w:rsidTr="00CA5D3A">
        <w:tc>
          <w:tcPr>
            <w:tcW w:w="4148" w:type="dxa"/>
            <w:vAlign w:val="bottom"/>
          </w:tcPr>
          <w:p w14:paraId="2B660BB2" w14:textId="50A1B8DF" w:rsidR="00524A6F" w:rsidRPr="00614B74" w:rsidRDefault="00524A6F" w:rsidP="008B50BE">
            <w:pPr>
              <w:spacing w:line="276" w:lineRule="auto"/>
              <w:jc w:val="both"/>
              <w:rPr>
                <w:bCs/>
                <w:sz w:val="22"/>
                <w:szCs w:val="22"/>
              </w:rPr>
            </w:pPr>
            <w:r w:rsidRPr="00614B74">
              <w:rPr>
                <w:color w:val="000000"/>
                <w:sz w:val="22"/>
                <w:szCs w:val="22"/>
              </w:rPr>
              <w:t>Valmierā</w:t>
            </w:r>
          </w:p>
        </w:tc>
        <w:tc>
          <w:tcPr>
            <w:tcW w:w="6337" w:type="dxa"/>
            <w:vAlign w:val="bottom"/>
          </w:tcPr>
          <w:p w14:paraId="04DB850F" w14:textId="449DA059" w:rsidR="00524A6F" w:rsidRPr="00614B74" w:rsidRDefault="00524A6F" w:rsidP="008B50BE">
            <w:pPr>
              <w:spacing w:line="276" w:lineRule="auto"/>
              <w:jc w:val="both"/>
              <w:rPr>
                <w:bCs/>
                <w:sz w:val="22"/>
                <w:szCs w:val="22"/>
              </w:rPr>
            </w:pPr>
            <w:r w:rsidRPr="00614B74">
              <w:rPr>
                <w:color w:val="000000"/>
                <w:sz w:val="22"/>
                <w:szCs w:val="22"/>
              </w:rPr>
              <w:t>Olainē</w:t>
            </w:r>
          </w:p>
        </w:tc>
      </w:tr>
      <w:tr w:rsidR="00524A6F" w:rsidRPr="00614B74" w14:paraId="4B2107AC" w14:textId="77777777" w:rsidTr="00CA5D3A">
        <w:tc>
          <w:tcPr>
            <w:tcW w:w="4148" w:type="dxa"/>
            <w:vAlign w:val="bottom"/>
          </w:tcPr>
          <w:p w14:paraId="425920D1" w14:textId="673E113C" w:rsidR="00524A6F" w:rsidRPr="00614B74" w:rsidRDefault="00524A6F" w:rsidP="008B50BE">
            <w:pPr>
              <w:spacing w:line="276" w:lineRule="auto"/>
              <w:jc w:val="both"/>
              <w:rPr>
                <w:bCs/>
                <w:sz w:val="22"/>
                <w:szCs w:val="22"/>
              </w:rPr>
            </w:pPr>
            <w:r w:rsidRPr="00614B74">
              <w:rPr>
                <w:color w:val="000000"/>
                <w:sz w:val="22"/>
                <w:szCs w:val="22"/>
              </w:rPr>
              <w:t>Kandavā</w:t>
            </w:r>
          </w:p>
        </w:tc>
        <w:tc>
          <w:tcPr>
            <w:tcW w:w="6337" w:type="dxa"/>
            <w:vAlign w:val="bottom"/>
          </w:tcPr>
          <w:p w14:paraId="704CBDFA" w14:textId="6E1D4C33" w:rsidR="00524A6F" w:rsidRPr="00614B74" w:rsidRDefault="00524A6F" w:rsidP="008B50BE">
            <w:pPr>
              <w:spacing w:line="276" w:lineRule="auto"/>
              <w:jc w:val="both"/>
              <w:rPr>
                <w:bCs/>
                <w:sz w:val="22"/>
                <w:szCs w:val="22"/>
              </w:rPr>
            </w:pPr>
            <w:r w:rsidRPr="00614B74">
              <w:rPr>
                <w:color w:val="000000"/>
                <w:sz w:val="22"/>
                <w:szCs w:val="22"/>
              </w:rPr>
              <w:t>Jūrmalā</w:t>
            </w:r>
          </w:p>
        </w:tc>
      </w:tr>
    </w:tbl>
    <w:p w14:paraId="1DB1040A" w14:textId="432DCF62" w:rsidR="007E6D2E" w:rsidRPr="00614B74" w:rsidRDefault="00434A67" w:rsidP="008B50BE">
      <w:pPr>
        <w:spacing w:line="276" w:lineRule="auto"/>
        <w:ind w:firstLine="720"/>
        <w:jc w:val="both"/>
        <w:rPr>
          <w:bCs/>
          <w:sz w:val="22"/>
          <w:szCs w:val="22"/>
        </w:rPr>
      </w:pPr>
      <w:r w:rsidRPr="00614B74">
        <w:rPr>
          <w:bCs/>
          <w:sz w:val="22"/>
          <w:szCs w:val="22"/>
        </w:rPr>
        <w:t xml:space="preserve">Par precīzu uzkopjamās teritorijas apjomu un iekārtu skaitu Pasūtītājs informē pirms </w:t>
      </w:r>
      <w:proofErr w:type="spellStart"/>
      <w:r w:rsidRPr="00614B74">
        <w:rPr>
          <w:bCs/>
          <w:sz w:val="22"/>
          <w:szCs w:val="22"/>
        </w:rPr>
        <w:t>elektroauto</w:t>
      </w:r>
      <w:proofErr w:type="spellEnd"/>
      <w:r w:rsidRPr="00614B74">
        <w:rPr>
          <w:bCs/>
          <w:sz w:val="22"/>
          <w:szCs w:val="22"/>
        </w:rPr>
        <w:t xml:space="preserve"> uzlādes vietas atvēršanas. Izpildītājs uzkopšanu uzsāk ne vēlāk kā 1 (vienu) mēnesi pēc informācijas saņemšanas, iekļaujot izmaksas ikmēneša rēķinā par iepriekšējo periodu. </w:t>
      </w:r>
    </w:p>
    <w:p w14:paraId="2AF4C5AE" w14:textId="46352733" w:rsidR="007E6D2E" w:rsidRPr="00614B74" w:rsidRDefault="007E6D2E" w:rsidP="008B50BE">
      <w:pPr>
        <w:ind w:right="84" w:firstLine="720"/>
        <w:jc w:val="both"/>
        <w:rPr>
          <w:sz w:val="22"/>
          <w:szCs w:val="22"/>
        </w:rPr>
      </w:pPr>
      <w:r w:rsidRPr="00614B74">
        <w:rPr>
          <w:sz w:val="22"/>
          <w:szCs w:val="22"/>
        </w:rPr>
        <w:t>Izmaksu vienībās</w:t>
      </w:r>
      <w:r w:rsidR="005470F2" w:rsidRPr="00614B74">
        <w:rPr>
          <w:sz w:val="22"/>
          <w:szCs w:val="22"/>
        </w:rPr>
        <w:t xml:space="preserve"> Izpildītājam </w:t>
      </w:r>
      <w:r w:rsidRPr="00614B74">
        <w:rPr>
          <w:sz w:val="22"/>
          <w:szCs w:val="22"/>
        </w:rPr>
        <w:t>jāievērtē visi izdevumi un pieskaitījumi (</w:t>
      </w:r>
      <w:proofErr w:type="spellStart"/>
      <w:r w:rsidRPr="00614B74">
        <w:rPr>
          <w:sz w:val="22"/>
          <w:szCs w:val="22"/>
        </w:rPr>
        <w:t>t.sk.soc.nodoklis</w:t>
      </w:r>
      <w:proofErr w:type="spellEnd"/>
      <w:r w:rsidRPr="00614B74">
        <w:rPr>
          <w:sz w:val="22"/>
          <w:szCs w:val="22"/>
        </w:rPr>
        <w:t>, uzņēmuma pieskaitījumi, transporta izdevumi, utt.).</w:t>
      </w:r>
    </w:p>
    <w:p w14:paraId="094F1BFE" w14:textId="4BAD8215" w:rsidR="005766AC" w:rsidRPr="003B4D75" w:rsidRDefault="005766AC" w:rsidP="003B4D75">
      <w:pPr>
        <w:spacing w:line="276" w:lineRule="auto"/>
        <w:jc w:val="both"/>
        <w:rPr>
          <w:bCs/>
          <w:sz w:val="22"/>
          <w:szCs w:val="22"/>
        </w:rPr>
      </w:pPr>
      <w:bookmarkStart w:id="16" w:name="OLE_LINK1"/>
      <w:bookmarkEnd w:id="16"/>
    </w:p>
    <w:sectPr w:rsidR="005766AC" w:rsidRPr="003B4D75" w:rsidSect="00CA5D3A">
      <w:pgSz w:w="11906" w:h="16838"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EE2F" w14:textId="77777777" w:rsidR="00D54A29" w:rsidRDefault="00D54A29">
      <w:r>
        <w:separator/>
      </w:r>
    </w:p>
  </w:endnote>
  <w:endnote w:type="continuationSeparator" w:id="0">
    <w:p w14:paraId="3B065143" w14:textId="77777777" w:rsidR="00D54A29" w:rsidRDefault="00D5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utch TL">
    <w:altName w:val="Times New Roman"/>
    <w:charset w:val="BA"/>
    <w:family w:val="roman"/>
    <w:pitch w:val="variable"/>
    <w:sig w:usb0="00000001" w:usb1="00000048" w:usb2="00000000" w:usb3="00000000" w:csb0="00000097"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RimHelvetica">
    <w:altName w:val="Times New Roman"/>
    <w:panose1 w:val="00000000000000000000"/>
    <w:charset w:val="00"/>
    <w:family w:val="auto"/>
    <w:notTrueType/>
    <w:pitch w:val="variable"/>
    <w:sig w:usb0="00000003" w:usb1="00000000" w:usb2="00000000" w:usb3="00000000" w:csb0="00000001" w:csb1="00000000"/>
  </w:font>
  <w:font w:name="BaltArial">
    <w:altName w:val="Arial"/>
    <w:charset w:val="00"/>
    <w:family w:val="swiss"/>
    <w:pitch w:val="variable"/>
    <w:sig w:usb0="00000003" w:usb1="00000000" w:usb2="00000000" w:usb3="00000000" w:csb0="00000001" w:csb1="00000000"/>
  </w:font>
  <w:font w:name="Swiss TL">
    <w:altName w:val="Segoe Script"/>
    <w:charset w:val="BA"/>
    <w:family w:val="swiss"/>
    <w:pitch w:val="variable"/>
    <w:sig w:usb0="00000001" w:usb1="00000048"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RimTimes">
    <w:altName w:val="Times New Roman"/>
    <w:panose1 w:val="00000000000000000000"/>
    <w:charset w:val="00"/>
    <w:family w:val="auto"/>
    <w:notTrueType/>
    <w:pitch w:val="variable"/>
    <w:sig w:usb0="00000003" w:usb1="00000000" w:usb2="00000000" w:usb3="00000000" w:csb0="00000001" w:csb1="00000000"/>
  </w:font>
  <w:font w:name="Palatino">
    <w:charset w:val="BA"/>
    <w:family w:val="roman"/>
    <w:pitch w:val="variable"/>
    <w:sig w:usb0="00000007" w:usb1="00000000" w:usb2="00000000" w:usb3="00000000" w:csb0="00000093" w:csb1="00000000"/>
  </w:font>
  <w:font w:name="FuturaA Bk B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C0AF" w14:textId="77777777" w:rsidR="00184D70" w:rsidRDefault="00184D70">
    <w:pPr>
      <w:pStyle w:val="Footer"/>
    </w:pPr>
  </w:p>
  <w:p w14:paraId="5206EBEA" w14:textId="77777777" w:rsidR="00184D70" w:rsidRDefault="00184D70"/>
  <w:p w14:paraId="6E95510A" w14:textId="77777777" w:rsidR="00184D70" w:rsidRDefault="00184D70"/>
  <w:p w14:paraId="7152CF16" w14:textId="77777777" w:rsidR="00184D70" w:rsidRDefault="00184D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8707" w14:textId="77777777" w:rsidR="00D54A29" w:rsidRDefault="00D54A29">
      <w:r>
        <w:separator/>
      </w:r>
    </w:p>
  </w:footnote>
  <w:footnote w:type="continuationSeparator" w:id="0">
    <w:p w14:paraId="05A959DC" w14:textId="77777777" w:rsidR="00D54A29" w:rsidRDefault="00D5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5FE6" w14:textId="77777777" w:rsidR="00184D70" w:rsidRDefault="00184D70">
    <w:pPr>
      <w:pStyle w:val="Header"/>
    </w:pPr>
  </w:p>
  <w:p w14:paraId="0E5DBD8B" w14:textId="77777777" w:rsidR="00184D70" w:rsidRDefault="00184D70"/>
  <w:p w14:paraId="3D3D3FCF" w14:textId="77777777" w:rsidR="00184D70" w:rsidRDefault="00184D70"/>
  <w:p w14:paraId="71C5B885" w14:textId="77777777" w:rsidR="00184D70" w:rsidRDefault="00184D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74D528"/>
    <w:lvl w:ilvl="0">
      <w:start w:val="1"/>
      <w:numFmt w:val="decimal"/>
      <w:pStyle w:val="ListBullet2"/>
      <w:lvlText w:val="%1."/>
      <w:lvlJc w:val="left"/>
      <w:pPr>
        <w:tabs>
          <w:tab w:val="num" w:pos="1492"/>
        </w:tabs>
        <w:ind w:left="1492" w:hanging="360"/>
      </w:pPr>
    </w:lvl>
  </w:abstractNum>
  <w:abstractNum w:abstractNumId="1" w15:restartNumberingAfterBreak="0">
    <w:nsid w:val="FFFFFF7D"/>
    <w:multiLevelType w:val="singleLevel"/>
    <w:tmpl w:val="E6E47BF0"/>
    <w:lvl w:ilvl="0">
      <w:start w:val="1"/>
      <w:numFmt w:val="decimal"/>
      <w:pStyle w:val="ListBullet"/>
      <w:lvlText w:val="%1."/>
      <w:lvlJc w:val="left"/>
      <w:pPr>
        <w:tabs>
          <w:tab w:val="num" w:pos="1209"/>
        </w:tabs>
        <w:ind w:left="1209" w:hanging="360"/>
      </w:pPr>
    </w:lvl>
  </w:abstractNum>
  <w:abstractNum w:abstractNumId="2" w15:restartNumberingAfterBreak="0">
    <w:nsid w:val="FFFFFF7E"/>
    <w:multiLevelType w:val="singleLevel"/>
    <w:tmpl w:val="C5C837B2"/>
    <w:lvl w:ilvl="0">
      <w:start w:val="1"/>
      <w:numFmt w:val="decimal"/>
      <w:pStyle w:val="AODocTxtL8"/>
      <w:lvlText w:val="%1."/>
      <w:lvlJc w:val="left"/>
      <w:pPr>
        <w:tabs>
          <w:tab w:val="num" w:pos="926"/>
        </w:tabs>
        <w:ind w:left="926" w:hanging="360"/>
      </w:pPr>
    </w:lvl>
  </w:abstractNum>
  <w:abstractNum w:abstractNumId="3" w15:restartNumberingAfterBreak="0">
    <w:nsid w:val="FFFFFF7F"/>
    <w:multiLevelType w:val="singleLevel"/>
    <w:tmpl w:val="E892AEDA"/>
    <w:lvl w:ilvl="0">
      <w:start w:val="1"/>
      <w:numFmt w:val="decimal"/>
      <w:pStyle w:val="AODocTxtL7"/>
      <w:lvlText w:val="%1."/>
      <w:lvlJc w:val="left"/>
      <w:pPr>
        <w:tabs>
          <w:tab w:val="num" w:pos="4860"/>
        </w:tabs>
        <w:ind w:left="4860" w:hanging="360"/>
      </w:pPr>
    </w:lvl>
  </w:abstractNum>
  <w:abstractNum w:abstractNumId="4" w15:restartNumberingAfterBreak="0">
    <w:nsid w:val="FFFFFF80"/>
    <w:multiLevelType w:val="singleLevel"/>
    <w:tmpl w:val="01CE92FE"/>
    <w:lvl w:ilvl="0">
      <w:start w:val="1"/>
      <w:numFmt w:val="bullet"/>
      <w:pStyle w:val="AODocTxt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C0D2D0"/>
    <w:lvl w:ilvl="0">
      <w:start w:val="1"/>
      <w:numFmt w:val="bullet"/>
      <w:pStyle w:val="AODocTxtL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8FA56"/>
    <w:lvl w:ilvl="0">
      <w:start w:val="1"/>
      <w:numFmt w:val="bullet"/>
      <w:pStyle w:val="AODocTxtL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301DA0"/>
    <w:lvl w:ilvl="0">
      <w:start w:val="1"/>
      <w:numFmt w:val="bullet"/>
      <w:pStyle w:val="AODocTxtL3"/>
      <w:lvlText w:val=""/>
      <w:lvlJc w:val="left"/>
      <w:pPr>
        <w:tabs>
          <w:tab w:val="num" w:pos="643"/>
        </w:tabs>
        <w:ind w:left="643" w:hanging="360"/>
      </w:pPr>
      <w:rPr>
        <w:rFonts w:ascii="Symbol" w:hAnsi="Symbol" w:hint="default"/>
      </w:rPr>
    </w:lvl>
  </w:abstractNum>
  <w:abstractNum w:abstractNumId="8" w15:restartNumberingAfterBreak="0">
    <w:nsid w:val="01861979"/>
    <w:multiLevelType w:val="multilevel"/>
    <w:tmpl w:val="CEF657A8"/>
    <w:lvl w:ilvl="0">
      <w:start w:val="1"/>
      <w:numFmt w:val="decimal"/>
      <w:lvlText w:val="%1."/>
      <w:lvlJc w:val="left"/>
      <w:pPr>
        <w:ind w:left="360" w:hanging="360"/>
      </w:pPr>
      <w:rPr>
        <w:b/>
        <w:i w:val="0"/>
      </w:rPr>
    </w:lvl>
    <w:lvl w:ilvl="1">
      <w:start w:val="1"/>
      <w:numFmt w:val="decimal"/>
      <w:lvlText w:val="%1.%2."/>
      <w:lvlJc w:val="left"/>
      <w:pPr>
        <w:ind w:left="792" w:hanging="432"/>
      </w:pPr>
      <w:rPr>
        <w:b w:val="0"/>
        <w:i w:val="0"/>
        <w:sz w:val="20"/>
        <w:szCs w:val="20"/>
      </w:rPr>
    </w:lvl>
    <w:lvl w:ilvl="2">
      <w:start w:val="1"/>
      <w:numFmt w:val="decimal"/>
      <w:lvlText w:val="%1.%2.%3."/>
      <w:lvlJc w:val="left"/>
      <w:pPr>
        <w:ind w:left="1638"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8A1D51"/>
    <w:multiLevelType w:val="hybridMultilevel"/>
    <w:tmpl w:val="DD662B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0A144CC4"/>
    <w:multiLevelType w:val="multilevel"/>
    <w:tmpl w:val="23526AA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0ADE0A76"/>
    <w:multiLevelType w:val="hybridMultilevel"/>
    <w:tmpl w:val="00CCDDF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0D4371D0"/>
    <w:multiLevelType w:val="hybridMultilevel"/>
    <w:tmpl w:val="5FD045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10152294"/>
    <w:multiLevelType w:val="hybridMultilevel"/>
    <w:tmpl w:val="845A02DE"/>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4464FBFE">
      <w:numFmt w:val="bullet"/>
      <w:lvlText w:val="-"/>
      <w:lvlJc w:val="left"/>
      <w:pPr>
        <w:ind w:left="2160" w:hanging="360"/>
      </w:pPr>
      <w:rPr>
        <w:rFonts w:ascii="Times New Roman" w:eastAsia="Times New Roman" w:hAnsi="Times New Roman" w:cs="Times New Roman"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128A62D2"/>
    <w:multiLevelType w:val="hybridMultilevel"/>
    <w:tmpl w:val="C28CED78"/>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C54A2F"/>
    <w:multiLevelType w:val="multilevel"/>
    <w:tmpl w:val="C540E446"/>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17DF01B9"/>
    <w:multiLevelType w:val="hybridMultilevel"/>
    <w:tmpl w:val="A2004108"/>
    <w:lvl w:ilvl="0" w:tplc="738A114C">
      <w:numFmt w:val="bullet"/>
      <w:lvlText w:val="-"/>
      <w:lvlJc w:val="left"/>
      <w:pPr>
        <w:ind w:left="153" w:hanging="360"/>
      </w:pPr>
      <w:rPr>
        <w:rFonts w:ascii="Times New Roman" w:eastAsia="Times New Roman" w:hAnsi="Times New Roman" w:cs="Times New Roman" w:hint="default"/>
      </w:rPr>
    </w:lvl>
    <w:lvl w:ilvl="1" w:tplc="04260003" w:tentative="1">
      <w:start w:val="1"/>
      <w:numFmt w:val="bullet"/>
      <w:lvlText w:val="o"/>
      <w:lvlJc w:val="left"/>
      <w:pPr>
        <w:ind w:left="873" w:hanging="360"/>
      </w:pPr>
      <w:rPr>
        <w:rFonts w:ascii="Courier New" w:hAnsi="Courier New" w:cs="Courier New" w:hint="default"/>
      </w:rPr>
    </w:lvl>
    <w:lvl w:ilvl="2" w:tplc="04260005" w:tentative="1">
      <w:start w:val="1"/>
      <w:numFmt w:val="bullet"/>
      <w:lvlText w:val=""/>
      <w:lvlJc w:val="left"/>
      <w:pPr>
        <w:ind w:left="1593" w:hanging="360"/>
      </w:pPr>
      <w:rPr>
        <w:rFonts w:ascii="Wingdings" w:hAnsi="Wingdings" w:hint="default"/>
      </w:rPr>
    </w:lvl>
    <w:lvl w:ilvl="3" w:tplc="04260001" w:tentative="1">
      <w:start w:val="1"/>
      <w:numFmt w:val="bullet"/>
      <w:lvlText w:val=""/>
      <w:lvlJc w:val="left"/>
      <w:pPr>
        <w:ind w:left="2313" w:hanging="360"/>
      </w:pPr>
      <w:rPr>
        <w:rFonts w:ascii="Symbol" w:hAnsi="Symbol" w:hint="default"/>
      </w:rPr>
    </w:lvl>
    <w:lvl w:ilvl="4" w:tplc="04260003" w:tentative="1">
      <w:start w:val="1"/>
      <w:numFmt w:val="bullet"/>
      <w:lvlText w:val="o"/>
      <w:lvlJc w:val="left"/>
      <w:pPr>
        <w:ind w:left="3033" w:hanging="360"/>
      </w:pPr>
      <w:rPr>
        <w:rFonts w:ascii="Courier New" w:hAnsi="Courier New" w:cs="Courier New" w:hint="default"/>
      </w:rPr>
    </w:lvl>
    <w:lvl w:ilvl="5" w:tplc="04260005" w:tentative="1">
      <w:start w:val="1"/>
      <w:numFmt w:val="bullet"/>
      <w:lvlText w:val=""/>
      <w:lvlJc w:val="left"/>
      <w:pPr>
        <w:ind w:left="3753" w:hanging="360"/>
      </w:pPr>
      <w:rPr>
        <w:rFonts w:ascii="Wingdings" w:hAnsi="Wingdings" w:hint="default"/>
      </w:rPr>
    </w:lvl>
    <w:lvl w:ilvl="6" w:tplc="04260001" w:tentative="1">
      <w:start w:val="1"/>
      <w:numFmt w:val="bullet"/>
      <w:lvlText w:val=""/>
      <w:lvlJc w:val="left"/>
      <w:pPr>
        <w:ind w:left="4473" w:hanging="360"/>
      </w:pPr>
      <w:rPr>
        <w:rFonts w:ascii="Symbol" w:hAnsi="Symbol" w:hint="default"/>
      </w:rPr>
    </w:lvl>
    <w:lvl w:ilvl="7" w:tplc="04260003" w:tentative="1">
      <w:start w:val="1"/>
      <w:numFmt w:val="bullet"/>
      <w:lvlText w:val="o"/>
      <w:lvlJc w:val="left"/>
      <w:pPr>
        <w:ind w:left="5193" w:hanging="360"/>
      </w:pPr>
      <w:rPr>
        <w:rFonts w:ascii="Courier New" w:hAnsi="Courier New" w:cs="Courier New" w:hint="default"/>
      </w:rPr>
    </w:lvl>
    <w:lvl w:ilvl="8" w:tplc="04260005" w:tentative="1">
      <w:start w:val="1"/>
      <w:numFmt w:val="bullet"/>
      <w:lvlText w:val=""/>
      <w:lvlJc w:val="left"/>
      <w:pPr>
        <w:ind w:left="5913" w:hanging="360"/>
      </w:pPr>
      <w:rPr>
        <w:rFonts w:ascii="Wingdings" w:hAnsi="Wingdings" w:hint="default"/>
      </w:rPr>
    </w:lvl>
  </w:abstractNum>
  <w:abstractNum w:abstractNumId="17" w15:restartNumberingAfterBreak="0">
    <w:nsid w:val="18261B9A"/>
    <w:multiLevelType w:val="hybridMultilevel"/>
    <w:tmpl w:val="5A587A2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AB0EEB"/>
    <w:multiLevelType w:val="hybridMultilevel"/>
    <w:tmpl w:val="DCBA43E8"/>
    <w:lvl w:ilvl="0" w:tplc="04260001">
      <w:start w:val="1"/>
      <w:numFmt w:val="bullet"/>
      <w:lvlText w:val=""/>
      <w:lvlJc w:val="left"/>
      <w:pPr>
        <w:ind w:left="36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4464FBFE">
      <w:numFmt w:val="bullet"/>
      <w:lvlText w:val="-"/>
      <w:lvlJc w:val="left"/>
      <w:pPr>
        <w:ind w:left="2160" w:hanging="360"/>
      </w:pPr>
      <w:rPr>
        <w:rFonts w:ascii="Times New Roman" w:eastAsia="Times New Roman" w:hAnsi="Times New Roman" w:cs="Times New Roman"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29AA2A4E"/>
    <w:multiLevelType w:val="hybridMultilevel"/>
    <w:tmpl w:val="B6EAE2D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2A605D56"/>
    <w:multiLevelType w:val="multilevel"/>
    <w:tmpl w:val="0F80F9AA"/>
    <w:lvl w:ilvl="0">
      <w:start w:val="26"/>
      <w:numFmt w:val="decimal"/>
      <w:pStyle w:val="ListBullet4"/>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612DF"/>
    <w:multiLevelType w:val="hybridMultilevel"/>
    <w:tmpl w:val="706C3DC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30666BCD"/>
    <w:multiLevelType w:val="multilevel"/>
    <w:tmpl w:val="CCA8C21A"/>
    <w:lvl w:ilvl="0">
      <w:start w:val="1"/>
      <w:numFmt w:val="decimal"/>
      <w:pStyle w:val="atbildesvitraaratkapi"/>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3" w15:restartNumberingAfterBreak="0">
    <w:nsid w:val="33452848"/>
    <w:multiLevelType w:val="multilevel"/>
    <w:tmpl w:val="5C209E2C"/>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8B95BC8"/>
    <w:multiLevelType w:val="hybridMultilevel"/>
    <w:tmpl w:val="C90680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3F376D01"/>
    <w:multiLevelType w:val="multilevel"/>
    <w:tmpl w:val="86AC16AC"/>
    <w:lvl w:ilvl="0">
      <w:start w:val="1"/>
      <w:numFmt w:val="decimal"/>
      <w:lvlText w:val="%1."/>
      <w:lvlJc w:val="left"/>
      <w:pPr>
        <w:ind w:left="72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38F0308"/>
    <w:multiLevelType w:val="hybridMultilevel"/>
    <w:tmpl w:val="E3582EC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4461722A"/>
    <w:multiLevelType w:val="multilevel"/>
    <w:tmpl w:val="1A2C673E"/>
    <w:lvl w:ilvl="0">
      <w:start w:val="27"/>
      <w:numFmt w:val="decimal"/>
      <w:pStyle w:val="ListBullet5"/>
      <w:lvlText w:val="%1."/>
      <w:lvlJc w:val="left"/>
      <w:pPr>
        <w:tabs>
          <w:tab w:val="num" w:pos="480"/>
        </w:tabs>
        <w:ind w:left="480" w:hanging="480"/>
      </w:pPr>
      <w:rPr>
        <w:rFonts w:hint="default"/>
        <w:color w:val="000000"/>
      </w:rPr>
    </w:lvl>
    <w:lvl w:ilvl="1">
      <w:start w:val="1"/>
      <w:numFmt w:val="decimal"/>
      <w:lvlText w:val="%1.%2."/>
      <w:lvlJc w:val="left"/>
      <w:pPr>
        <w:tabs>
          <w:tab w:val="num" w:pos="480"/>
        </w:tabs>
        <w:ind w:left="480" w:hanging="48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8" w15:restartNumberingAfterBreak="0">
    <w:nsid w:val="459A5ACE"/>
    <w:multiLevelType w:val="multilevel"/>
    <w:tmpl w:val="30941D8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1D22110"/>
    <w:multiLevelType w:val="hybridMultilevel"/>
    <w:tmpl w:val="5A587A2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20007D4"/>
    <w:multiLevelType w:val="hybridMultilevel"/>
    <w:tmpl w:val="6492BE6A"/>
    <w:lvl w:ilvl="0" w:tplc="04260001">
      <w:start w:val="1"/>
      <w:numFmt w:val="bullet"/>
      <w:lvlText w:val=""/>
      <w:lvlJc w:val="left"/>
      <w:pPr>
        <w:ind w:left="720" w:hanging="360"/>
      </w:pPr>
      <w:rPr>
        <w:rFonts w:ascii="Symbol" w:hAnsi="Symbol"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53DD0FA2"/>
    <w:multiLevelType w:val="hybridMultilevel"/>
    <w:tmpl w:val="D6E21E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58B67F1B"/>
    <w:multiLevelType w:val="hybridMultilevel"/>
    <w:tmpl w:val="5A587A2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4A21A3"/>
    <w:multiLevelType w:val="multilevel"/>
    <w:tmpl w:val="40BCF8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Style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E4C59A3"/>
    <w:multiLevelType w:val="multilevel"/>
    <w:tmpl w:val="C6D4409E"/>
    <w:lvl w:ilvl="0">
      <w:start w:val="1"/>
      <w:numFmt w:val="decimal"/>
      <w:pStyle w:val="ListNumber5"/>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color w:val="000000"/>
        <w:sz w:val="24"/>
        <w:szCs w:val="24"/>
      </w:rPr>
    </w:lvl>
    <w:lvl w:ilvl="2">
      <w:start w:val="1"/>
      <w:numFmt w:val="decimal"/>
      <w:lvlText w:val="%1.%2.%3."/>
      <w:lvlJc w:val="left"/>
      <w:pPr>
        <w:tabs>
          <w:tab w:val="num" w:pos="720"/>
        </w:tabs>
        <w:ind w:left="720" w:hanging="720"/>
      </w:pPr>
      <w:rPr>
        <w:rFonts w:cs="Times New Roman" w:hint="default"/>
        <w:color w:val="000000"/>
        <w:sz w:val="24"/>
        <w:szCs w:val="24"/>
      </w:rPr>
    </w:lvl>
    <w:lvl w:ilvl="3">
      <w:start w:val="4"/>
      <w:numFmt w:val="decimal"/>
      <w:lvlText w:val="%1.%2.%3.%4."/>
      <w:lvlJc w:val="left"/>
      <w:pPr>
        <w:tabs>
          <w:tab w:val="num" w:pos="720"/>
        </w:tabs>
        <w:ind w:left="720" w:hanging="720"/>
      </w:pPr>
      <w:rPr>
        <w:rFonts w:cs="Times New Roman" w:hint="default"/>
        <w:color w:val="000000"/>
        <w:sz w:val="22"/>
      </w:rPr>
    </w:lvl>
    <w:lvl w:ilvl="4">
      <w:start w:val="1"/>
      <w:numFmt w:val="decimal"/>
      <w:lvlText w:val="%1.%2.%3.%4.%5."/>
      <w:lvlJc w:val="left"/>
      <w:pPr>
        <w:tabs>
          <w:tab w:val="num" w:pos="1080"/>
        </w:tabs>
        <w:ind w:left="1080" w:hanging="1080"/>
      </w:pPr>
      <w:rPr>
        <w:rFonts w:cs="Times New Roman" w:hint="default"/>
        <w:color w:val="000000"/>
        <w:sz w:val="22"/>
      </w:rPr>
    </w:lvl>
    <w:lvl w:ilvl="5">
      <w:start w:val="1"/>
      <w:numFmt w:val="decimal"/>
      <w:lvlText w:val="%1.%2.%3.%4.%5.%6."/>
      <w:lvlJc w:val="left"/>
      <w:pPr>
        <w:tabs>
          <w:tab w:val="num" w:pos="1080"/>
        </w:tabs>
        <w:ind w:left="1080" w:hanging="1080"/>
      </w:pPr>
      <w:rPr>
        <w:rFonts w:cs="Times New Roman" w:hint="default"/>
        <w:color w:val="000000"/>
        <w:sz w:val="22"/>
      </w:rPr>
    </w:lvl>
    <w:lvl w:ilvl="6">
      <w:start w:val="1"/>
      <w:numFmt w:val="decimal"/>
      <w:lvlText w:val="%1.%2.%3.%4.%5.%6.%7."/>
      <w:lvlJc w:val="left"/>
      <w:pPr>
        <w:tabs>
          <w:tab w:val="num" w:pos="1440"/>
        </w:tabs>
        <w:ind w:left="1440" w:hanging="1440"/>
      </w:pPr>
      <w:rPr>
        <w:rFonts w:cs="Times New Roman" w:hint="default"/>
        <w:color w:val="000000"/>
        <w:sz w:val="22"/>
      </w:rPr>
    </w:lvl>
    <w:lvl w:ilvl="7">
      <w:start w:val="1"/>
      <w:numFmt w:val="decimal"/>
      <w:lvlText w:val="%1.%2.%3.%4.%5.%6.%7.%8."/>
      <w:lvlJc w:val="left"/>
      <w:pPr>
        <w:tabs>
          <w:tab w:val="num" w:pos="1440"/>
        </w:tabs>
        <w:ind w:left="1440" w:hanging="1440"/>
      </w:pPr>
      <w:rPr>
        <w:rFonts w:cs="Times New Roman" w:hint="default"/>
        <w:color w:val="000000"/>
        <w:sz w:val="22"/>
      </w:rPr>
    </w:lvl>
    <w:lvl w:ilvl="8">
      <w:start w:val="1"/>
      <w:numFmt w:val="decimal"/>
      <w:lvlText w:val="%1.%2.%3.%4.%5.%6.%7.%8.%9."/>
      <w:lvlJc w:val="left"/>
      <w:pPr>
        <w:tabs>
          <w:tab w:val="num" w:pos="1800"/>
        </w:tabs>
        <w:ind w:left="1800" w:hanging="1800"/>
      </w:pPr>
      <w:rPr>
        <w:rFonts w:cs="Times New Roman" w:hint="default"/>
        <w:color w:val="000000"/>
        <w:sz w:val="22"/>
      </w:rPr>
    </w:lvl>
  </w:abstractNum>
  <w:abstractNum w:abstractNumId="35" w15:restartNumberingAfterBreak="0">
    <w:nsid w:val="5E604854"/>
    <w:multiLevelType w:val="hybridMultilevel"/>
    <w:tmpl w:val="DE305506"/>
    <w:lvl w:ilvl="0" w:tplc="738A114C">
      <w:numFmt w:val="bullet"/>
      <w:lvlText w:val="-"/>
      <w:lvlJc w:val="left"/>
      <w:pPr>
        <w:ind w:left="717" w:hanging="360"/>
      </w:pPr>
      <w:rPr>
        <w:rFonts w:ascii="Times New Roman" w:eastAsia="Times New Roman" w:hAnsi="Times New Roman" w:cs="Times New Roman" w:hint="default"/>
      </w:rPr>
    </w:lvl>
    <w:lvl w:ilvl="1" w:tplc="04260003" w:tentative="1">
      <w:start w:val="1"/>
      <w:numFmt w:val="bullet"/>
      <w:lvlText w:val="o"/>
      <w:lvlJc w:val="left"/>
      <w:pPr>
        <w:ind w:left="1437" w:hanging="360"/>
      </w:pPr>
      <w:rPr>
        <w:rFonts w:ascii="Courier New" w:hAnsi="Courier New" w:cs="Courier New" w:hint="default"/>
      </w:rPr>
    </w:lvl>
    <w:lvl w:ilvl="2" w:tplc="04260005" w:tentative="1">
      <w:start w:val="1"/>
      <w:numFmt w:val="bullet"/>
      <w:lvlText w:val=""/>
      <w:lvlJc w:val="left"/>
      <w:pPr>
        <w:ind w:left="2157" w:hanging="360"/>
      </w:pPr>
      <w:rPr>
        <w:rFonts w:ascii="Wingdings" w:hAnsi="Wingdings" w:hint="default"/>
      </w:rPr>
    </w:lvl>
    <w:lvl w:ilvl="3" w:tplc="04260001" w:tentative="1">
      <w:start w:val="1"/>
      <w:numFmt w:val="bullet"/>
      <w:lvlText w:val=""/>
      <w:lvlJc w:val="left"/>
      <w:pPr>
        <w:ind w:left="2877" w:hanging="360"/>
      </w:pPr>
      <w:rPr>
        <w:rFonts w:ascii="Symbol" w:hAnsi="Symbol" w:hint="default"/>
      </w:rPr>
    </w:lvl>
    <w:lvl w:ilvl="4" w:tplc="04260003" w:tentative="1">
      <w:start w:val="1"/>
      <w:numFmt w:val="bullet"/>
      <w:lvlText w:val="o"/>
      <w:lvlJc w:val="left"/>
      <w:pPr>
        <w:ind w:left="3597" w:hanging="360"/>
      </w:pPr>
      <w:rPr>
        <w:rFonts w:ascii="Courier New" w:hAnsi="Courier New" w:cs="Courier New" w:hint="default"/>
      </w:rPr>
    </w:lvl>
    <w:lvl w:ilvl="5" w:tplc="04260005" w:tentative="1">
      <w:start w:val="1"/>
      <w:numFmt w:val="bullet"/>
      <w:lvlText w:val=""/>
      <w:lvlJc w:val="left"/>
      <w:pPr>
        <w:ind w:left="4317" w:hanging="360"/>
      </w:pPr>
      <w:rPr>
        <w:rFonts w:ascii="Wingdings" w:hAnsi="Wingdings" w:hint="default"/>
      </w:rPr>
    </w:lvl>
    <w:lvl w:ilvl="6" w:tplc="04260001" w:tentative="1">
      <w:start w:val="1"/>
      <w:numFmt w:val="bullet"/>
      <w:lvlText w:val=""/>
      <w:lvlJc w:val="left"/>
      <w:pPr>
        <w:ind w:left="5037" w:hanging="360"/>
      </w:pPr>
      <w:rPr>
        <w:rFonts w:ascii="Symbol" w:hAnsi="Symbol" w:hint="default"/>
      </w:rPr>
    </w:lvl>
    <w:lvl w:ilvl="7" w:tplc="04260003" w:tentative="1">
      <w:start w:val="1"/>
      <w:numFmt w:val="bullet"/>
      <w:lvlText w:val="o"/>
      <w:lvlJc w:val="left"/>
      <w:pPr>
        <w:ind w:left="5757" w:hanging="360"/>
      </w:pPr>
      <w:rPr>
        <w:rFonts w:ascii="Courier New" w:hAnsi="Courier New" w:cs="Courier New" w:hint="default"/>
      </w:rPr>
    </w:lvl>
    <w:lvl w:ilvl="8" w:tplc="04260005" w:tentative="1">
      <w:start w:val="1"/>
      <w:numFmt w:val="bullet"/>
      <w:lvlText w:val=""/>
      <w:lvlJc w:val="left"/>
      <w:pPr>
        <w:ind w:left="6477" w:hanging="360"/>
      </w:pPr>
      <w:rPr>
        <w:rFonts w:ascii="Wingdings" w:hAnsi="Wingdings" w:hint="default"/>
      </w:rPr>
    </w:lvl>
  </w:abstractNum>
  <w:abstractNum w:abstractNumId="36" w15:restartNumberingAfterBreak="0">
    <w:nsid w:val="5F3659CD"/>
    <w:multiLevelType w:val="multilevel"/>
    <w:tmpl w:val="23283C38"/>
    <w:lvl w:ilvl="0">
      <w:start w:val="4"/>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4F54A33"/>
    <w:multiLevelType w:val="hybridMultilevel"/>
    <w:tmpl w:val="6DEEC3E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8" w15:restartNumberingAfterBreak="0">
    <w:nsid w:val="69A811B6"/>
    <w:multiLevelType w:val="hybridMultilevel"/>
    <w:tmpl w:val="5A587A2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882A15"/>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357462"/>
    <w:multiLevelType w:val="multilevel"/>
    <w:tmpl w:val="A6B4C984"/>
    <w:lvl w:ilvl="0">
      <w:start w:val="1"/>
      <w:numFmt w:val="decimal"/>
      <w:pStyle w:val="Stils1"/>
      <w:lvlText w:val="%1."/>
      <w:lvlJc w:val="left"/>
      <w:pPr>
        <w:tabs>
          <w:tab w:val="num" w:pos="454"/>
        </w:tabs>
        <w:ind w:left="454" w:hanging="454"/>
      </w:pPr>
      <w:rPr>
        <w:rFonts w:hint="default"/>
      </w:rPr>
    </w:lvl>
    <w:lvl w:ilvl="1">
      <w:start w:val="1"/>
      <w:numFmt w:val="decimal"/>
      <w:pStyle w:val="Stils2"/>
      <w:lvlText w:val="%1.%2."/>
      <w:lvlJc w:val="left"/>
      <w:pPr>
        <w:tabs>
          <w:tab w:val="num" w:pos="1447"/>
        </w:tabs>
        <w:ind w:left="1447" w:hanging="454"/>
      </w:pPr>
      <w:rPr>
        <w:rFonts w:hint="default"/>
      </w:rPr>
    </w:lvl>
    <w:lvl w:ilvl="2">
      <w:start w:val="1"/>
      <w:numFmt w:val="decimal"/>
      <w:pStyle w:val="Stils3"/>
      <w:lvlText w:val="%1.%2.%3."/>
      <w:lvlJc w:val="left"/>
      <w:pPr>
        <w:tabs>
          <w:tab w:val="num" w:pos="2547"/>
        </w:tabs>
        <w:ind w:left="2547" w:hanging="567"/>
      </w:pPr>
      <w:rPr>
        <w:rFonts w:hint="default"/>
        <w:sz w:val="24"/>
        <w:szCs w:val="24"/>
      </w:rPr>
    </w:lvl>
    <w:lvl w:ilvl="3">
      <w:start w:val="1"/>
      <w:numFmt w:val="decimal"/>
      <w:pStyle w:val="Stils4"/>
      <w:lvlText w:val="%1.%2.%3.%4."/>
      <w:lvlJc w:val="left"/>
      <w:pPr>
        <w:tabs>
          <w:tab w:val="num" w:pos="8959"/>
        </w:tabs>
        <w:ind w:left="8959" w:hanging="737"/>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DD26DD4"/>
    <w:multiLevelType w:val="hybridMultilevel"/>
    <w:tmpl w:val="648A8CD4"/>
    <w:lvl w:ilvl="0" w:tplc="598A7E30">
      <w:start w:val="1"/>
      <w:numFmt w:val="decimal"/>
      <w:pStyle w:val="ListNumber3"/>
      <w:lvlText w:val="%1."/>
      <w:lvlJc w:val="left"/>
      <w:pPr>
        <w:tabs>
          <w:tab w:val="num" w:pos="720"/>
        </w:tabs>
        <w:ind w:left="720" w:hanging="36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FC0C99"/>
    <w:multiLevelType w:val="multilevel"/>
    <w:tmpl w:val="698A4FB8"/>
    <w:styleLink w:val="ArticleSection"/>
    <w:lvl w:ilvl="0">
      <w:start w:val="1"/>
      <w:numFmt w:val="bullet"/>
      <w:lvlText w:val="o"/>
      <w:lvlJc w:val="left"/>
      <w:pPr>
        <w:tabs>
          <w:tab w:val="num" w:pos="360"/>
        </w:tabs>
        <w:ind w:left="360" w:hanging="360"/>
      </w:pPr>
      <w:rPr>
        <w:rFonts w:ascii="Courier New" w:hAnsi="Courier New"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731A6F10"/>
    <w:multiLevelType w:val="multilevel"/>
    <w:tmpl w:val="1742B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0363AF"/>
    <w:multiLevelType w:val="singleLevel"/>
    <w:tmpl w:val="8CE49D18"/>
    <w:lvl w:ilvl="0">
      <w:start w:val="1"/>
      <w:numFmt w:val="bullet"/>
      <w:pStyle w:val="n"/>
      <w:lvlText w:val=""/>
      <w:lvlJc w:val="left"/>
      <w:pPr>
        <w:tabs>
          <w:tab w:val="num" w:pos="360"/>
        </w:tabs>
        <w:ind w:left="360" w:hanging="360"/>
      </w:pPr>
      <w:rPr>
        <w:rFonts w:ascii="Symbol" w:hAnsi="Symbol" w:hint="default"/>
      </w:rPr>
    </w:lvl>
  </w:abstractNum>
  <w:abstractNum w:abstractNumId="45" w15:restartNumberingAfterBreak="0">
    <w:nsid w:val="75354EAC"/>
    <w:multiLevelType w:val="multilevel"/>
    <w:tmpl w:val="C92055DE"/>
    <w:lvl w:ilvl="0">
      <w:start w:val="12"/>
      <w:numFmt w:val="decimal"/>
      <w:lvlText w:val="%1."/>
      <w:lvlJc w:val="left"/>
      <w:pPr>
        <w:ind w:left="620" w:hanging="620"/>
      </w:pPr>
      <w:rPr>
        <w:rFonts w:hint="default"/>
        <w:u w:val="none"/>
      </w:rPr>
    </w:lvl>
    <w:lvl w:ilvl="1">
      <w:start w:val="2"/>
      <w:numFmt w:val="decimal"/>
      <w:lvlText w:val="%1.%2."/>
      <w:lvlJc w:val="left"/>
      <w:pPr>
        <w:ind w:left="1298" w:hanging="620"/>
      </w:pPr>
      <w:rPr>
        <w:rFonts w:hint="default"/>
        <w:u w:val="none"/>
      </w:rPr>
    </w:lvl>
    <w:lvl w:ilvl="2">
      <w:start w:val="1"/>
      <w:numFmt w:val="decimal"/>
      <w:lvlText w:val="%1.%2.%3."/>
      <w:lvlJc w:val="left"/>
      <w:pPr>
        <w:ind w:left="2076" w:hanging="720"/>
      </w:pPr>
      <w:rPr>
        <w:rFonts w:hint="default"/>
        <w:u w:val="none"/>
      </w:rPr>
    </w:lvl>
    <w:lvl w:ilvl="3">
      <w:start w:val="1"/>
      <w:numFmt w:val="decimal"/>
      <w:lvlText w:val="%1.%2.%3.%4."/>
      <w:lvlJc w:val="left"/>
      <w:pPr>
        <w:ind w:left="2754" w:hanging="720"/>
      </w:pPr>
      <w:rPr>
        <w:rFonts w:hint="default"/>
        <w:u w:val="none"/>
      </w:rPr>
    </w:lvl>
    <w:lvl w:ilvl="4">
      <w:start w:val="1"/>
      <w:numFmt w:val="decimal"/>
      <w:lvlText w:val="%1.%2.%3.%4.%5."/>
      <w:lvlJc w:val="left"/>
      <w:pPr>
        <w:ind w:left="3792" w:hanging="1080"/>
      </w:pPr>
      <w:rPr>
        <w:rFonts w:hint="default"/>
        <w:u w:val="none"/>
      </w:rPr>
    </w:lvl>
    <w:lvl w:ilvl="5">
      <w:start w:val="1"/>
      <w:numFmt w:val="decimal"/>
      <w:lvlText w:val="%1.%2.%3.%4.%5.%6."/>
      <w:lvlJc w:val="left"/>
      <w:pPr>
        <w:ind w:left="4470" w:hanging="1080"/>
      </w:pPr>
      <w:rPr>
        <w:rFonts w:hint="default"/>
        <w:u w:val="none"/>
      </w:rPr>
    </w:lvl>
    <w:lvl w:ilvl="6">
      <w:start w:val="1"/>
      <w:numFmt w:val="decimal"/>
      <w:lvlText w:val="%1.%2.%3.%4.%5.%6.%7."/>
      <w:lvlJc w:val="left"/>
      <w:pPr>
        <w:ind w:left="5508" w:hanging="1440"/>
      </w:pPr>
      <w:rPr>
        <w:rFonts w:hint="default"/>
        <w:u w:val="none"/>
      </w:rPr>
    </w:lvl>
    <w:lvl w:ilvl="7">
      <w:start w:val="1"/>
      <w:numFmt w:val="decimal"/>
      <w:lvlText w:val="%1.%2.%3.%4.%5.%6.%7.%8."/>
      <w:lvlJc w:val="left"/>
      <w:pPr>
        <w:ind w:left="6186" w:hanging="1440"/>
      </w:pPr>
      <w:rPr>
        <w:rFonts w:hint="default"/>
        <w:u w:val="none"/>
      </w:rPr>
    </w:lvl>
    <w:lvl w:ilvl="8">
      <w:start w:val="1"/>
      <w:numFmt w:val="decimal"/>
      <w:lvlText w:val="%1.%2.%3.%4.%5.%6.%7.%8.%9."/>
      <w:lvlJc w:val="left"/>
      <w:pPr>
        <w:ind w:left="7224" w:hanging="1800"/>
      </w:pPr>
      <w:rPr>
        <w:rFonts w:hint="default"/>
        <w:u w:val="none"/>
      </w:rPr>
    </w:lvl>
  </w:abstractNum>
  <w:abstractNum w:abstractNumId="46" w15:restartNumberingAfterBreak="0">
    <w:nsid w:val="755B66DD"/>
    <w:multiLevelType w:val="hybridMultilevel"/>
    <w:tmpl w:val="DF26359A"/>
    <w:lvl w:ilvl="0" w:tplc="0426000F">
      <w:start w:val="1"/>
      <w:numFmt w:val="bullet"/>
      <w:pStyle w:val="ListBullet3"/>
      <w:lvlText w:val=""/>
      <w:lvlJc w:val="left"/>
      <w:pPr>
        <w:tabs>
          <w:tab w:val="num" w:pos="720"/>
        </w:tabs>
        <w:ind w:left="720" w:hanging="360"/>
      </w:pPr>
      <w:rPr>
        <w:rFonts w:ascii="Symbol" w:hAnsi="Symbol" w:hint="default"/>
      </w:rPr>
    </w:lvl>
    <w:lvl w:ilvl="1" w:tplc="04260019">
      <w:start w:val="1"/>
      <w:numFmt w:val="bullet"/>
      <w:lvlText w:val="o"/>
      <w:lvlJc w:val="left"/>
      <w:pPr>
        <w:tabs>
          <w:tab w:val="num" w:pos="1440"/>
        </w:tabs>
        <w:ind w:left="1440" w:hanging="360"/>
      </w:pPr>
      <w:rPr>
        <w:rFonts w:ascii="Courier New" w:hAnsi="Courier New"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776A68"/>
    <w:multiLevelType w:val="hybridMultilevel"/>
    <w:tmpl w:val="B6985B44"/>
    <w:lvl w:ilvl="0" w:tplc="0426000F">
      <w:start w:val="1"/>
      <w:numFmt w:val="decimal"/>
      <w:pStyle w:val="ListNumber2"/>
      <w:lvlText w:val="%1."/>
      <w:lvlJc w:val="left"/>
      <w:pPr>
        <w:tabs>
          <w:tab w:val="num" w:pos="607"/>
        </w:tabs>
        <w:ind w:left="607"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8" w15:restartNumberingAfterBreak="0">
    <w:nsid w:val="7CCA1287"/>
    <w:multiLevelType w:val="hybridMultilevel"/>
    <w:tmpl w:val="C38C5116"/>
    <w:lvl w:ilvl="0" w:tplc="F80C8614">
      <w:start w:val="1"/>
      <w:numFmt w:val="decimal"/>
      <w:pStyle w:val="ListNumber4"/>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60244367">
    <w:abstractNumId w:val="10"/>
  </w:num>
  <w:num w:numId="2" w16cid:durableId="1426918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992231">
    <w:abstractNumId w:val="46"/>
  </w:num>
  <w:num w:numId="4" w16cid:durableId="1344554017">
    <w:abstractNumId w:val="20"/>
  </w:num>
  <w:num w:numId="5" w16cid:durableId="1690839324">
    <w:abstractNumId w:val="27"/>
  </w:num>
  <w:num w:numId="6" w16cid:durableId="905913142">
    <w:abstractNumId w:val="47"/>
  </w:num>
  <w:num w:numId="7" w16cid:durableId="526335441">
    <w:abstractNumId w:val="41"/>
  </w:num>
  <w:num w:numId="8" w16cid:durableId="1310939590">
    <w:abstractNumId w:val="48"/>
  </w:num>
  <w:num w:numId="9" w16cid:durableId="446896753">
    <w:abstractNumId w:val="34"/>
  </w:num>
  <w:num w:numId="10" w16cid:durableId="1914002769">
    <w:abstractNumId w:val="22"/>
  </w:num>
  <w:num w:numId="11" w16cid:durableId="695546433">
    <w:abstractNumId w:val="33"/>
  </w:num>
  <w:num w:numId="12" w16cid:durableId="2066682869">
    <w:abstractNumId w:val="44"/>
  </w:num>
  <w:num w:numId="13" w16cid:durableId="1141462225">
    <w:abstractNumId w:val="7"/>
  </w:num>
  <w:num w:numId="14" w16cid:durableId="1720014539">
    <w:abstractNumId w:val="6"/>
  </w:num>
  <w:num w:numId="15" w16cid:durableId="1823697374">
    <w:abstractNumId w:val="5"/>
  </w:num>
  <w:num w:numId="16" w16cid:durableId="1149664894">
    <w:abstractNumId w:val="4"/>
  </w:num>
  <w:num w:numId="17" w16cid:durableId="1564440432">
    <w:abstractNumId w:val="3"/>
  </w:num>
  <w:num w:numId="18" w16cid:durableId="1566791944">
    <w:abstractNumId w:val="2"/>
  </w:num>
  <w:num w:numId="19" w16cid:durableId="1493331392">
    <w:abstractNumId w:val="1"/>
  </w:num>
  <w:num w:numId="20" w16cid:durableId="193661593">
    <w:abstractNumId w:val="0"/>
  </w:num>
  <w:num w:numId="21" w16cid:durableId="676809825">
    <w:abstractNumId w:val="42"/>
  </w:num>
  <w:num w:numId="22" w16cid:durableId="1881744355">
    <w:abstractNumId w:val="40"/>
  </w:num>
  <w:num w:numId="23" w16cid:durableId="1891184309">
    <w:abstractNumId w:val="13"/>
  </w:num>
  <w:num w:numId="24" w16cid:durableId="1893691882">
    <w:abstractNumId w:val="18"/>
  </w:num>
  <w:num w:numId="25" w16cid:durableId="1650670512">
    <w:abstractNumId w:val="14"/>
  </w:num>
  <w:num w:numId="26" w16cid:durableId="819346230">
    <w:abstractNumId w:val="35"/>
  </w:num>
  <w:num w:numId="27" w16cid:durableId="1411659418">
    <w:abstractNumId w:val="43"/>
  </w:num>
  <w:num w:numId="28" w16cid:durableId="229390212">
    <w:abstractNumId w:val="19"/>
  </w:num>
  <w:num w:numId="29" w16cid:durableId="1052581429">
    <w:abstractNumId w:val="30"/>
  </w:num>
  <w:num w:numId="30" w16cid:durableId="1670596960">
    <w:abstractNumId w:val="36"/>
  </w:num>
  <w:num w:numId="31" w16cid:durableId="802037452">
    <w:abstractNumId w:val="23"/>
  </w:num>
  <w:num w:numId="32" w16cid:durableId="1977947706">
    <w:abstractNumId w:val="39"/>
  </w:num>
  <w:num w:numId="33" w16cid:durableId="1585141475">
    <w:abstractNumId w:val="15"/>
  </w:num>
  <w:num w:numId="34" w16cid:durableId="318533902">
    <w:abstractNumId w:val="28"/>
  </w:num>
  <w:num w:numId="35" w16cid:durableId="344288468">
    <w:abstractNumId w:val="25"/>
  </w:num>
  <w:num w:numId="36" w16cid:durableId="1435395330">
    <w:abstractNumId w:val="45"/>
  </w:num>
  <w:num w:numId="37" w16cid:durableId="117338114">
    <w:abstractNumId w:val="26"/>
  </w:num>
  <w:num w:numId="38" w16cid:durableId="709498471">
    <w:abstractNumId w:val="29"/>
  </w:num>
  <w:num w:numId="39" w16cid:durableId="1756171972">
    <w:abstractNumId w:val="16"/>
  </w:num>
  <w:num w:numId="40" w16cid:durableId="491800074">
    <w:abstractNumId w:val="12"/>
  </w:num>
  <w:num w:numId="41" w16cid:durableId="125319331">
    <w:abstractNumId w:val="32"/>
  </w:num>
  <w:num w:numId="42" w16cid:durableId="713845651">
    <w:abstractNumId w:val="17"/>
  </w:num>
  <w:num w:numId="43" w16cid:durableId="958803848">
    <w:abstractNumId w:val="38"/>
  </w:num>
  <w:num w:numId="44" w16cid:durableId="271480249">
    <w:abstractNumId w:val="11"/>
  </w:num>
  <w:num w:numId="45" w16cid:durableId="762915920">
    <w:abstractNumId w:val="21"/>
  </w:num>
  <w:num w:numId="46" w16cid:durableId="1217202274">
    <w:abstractNumId w:val="24"/>
  </w:num>
  <w:num w:numId="47" w16cid:durableId="1688746963">
    <w:abstractNumId w:val="31"/>
  </w:num>
  <w:num w:numId="48" w16cid:durableId="1239092787">
    <w:abstractNumId w:val="9"/>
  </w:num>
  <w:num w:numId="49" w16cid:durableId="140518206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C7D"/>
    <w:rsid w:val="0000238E"/>
    <w:rsid w:val="00002434"/>
    <w:rsid w:val="00002FFF"/>
    <w:rsid w:val="00004484"/>
    <w:rsid w:val="00004E16"/>
    <w:rsid w:val="00005A53"/>
    <w:rsid w:val="0000696E"/>
    <w:rsid w:val="00007929"/>
    <w:rsid w:val="000178FF"/>
    <w:rsid w:val="0002359F"/>
    <w:rsid w:val="00026AA9"/>
    <w:rsid w:val="0003127C"/>
    <w:rsid w:val="00035919"/>
    <w:rsid w:val="000362EB"/>
    <w:rsid w:val="0004164C"/>
    <w:rsid w:val="000416E5"/>
    <w:rsid w:val="00043641"/>
    <w:rsid w:val="000438E0"/>
    <w:rsid w:val="00047A73"/>
    <w:rsid w:val="00050FDB"/>
    <w:rsid w:val="0005517E"/>
    <w:rsid w:val="000556B9"/>
    <w:rsid w:val="0006174E"/>
    <w:rsid w:val="000622E3"/>
    <w:rsid w:val="00063DDE"/>
    <w:rsid w:val="000648AD"/>
    <w:rsid w:val="000703CD"/>
    <w:rsid w:val="000710E1"/>
    <w:rsid w:val="00072994"/>
    <w:rsid w:val="000729EB"/>
    <w:rsid w:val="000814DD"/>
    <w:rsid w:val="00083716"/>
    <w:rsid w:val="00084035"/>
    <w:rsid w:val="0008587E"/>
    <w:rsid w:val="00086461"/>
    <w:rsid w:val="000875D1"/>
    <w:rsid w:val="0008766B"/>
    <w:rsid w:val="0009152C"/>
    <w:rsid w:val="000940C5"/>
    <w:rsid w:val="00097C46"/>
    <w:rsid w:val="000A30DC"/>
    <w:rsid w:val="000A5D10"/>
    <w:rsid w:val="000B0170"/>
    <w:rsid w:val="000B3DC9"/>
    <w:rsid w:val="000C71A8"/>
    <w:rsid w:val="000D304F"/>
    <w:rsid w:val="000E0437"/>
    <w:rsid w:val="000F6681"/>
    <w:rsid w:val="000F7CF6"/>
    <w:rsid w:val="00103DEA"/>
    <w:rsid w:val="00104CC4"/>
    <w:rsid w:val="0011377F"/>
    <w:rsid w:val="00116321"/>
    <w:rsid w:val="00116A38"/>
    <w:rsid w:val="0011707F"/>
    <w:rsid w:val="001178D5"/>
    <w:rsid w:val="00120169"/>
    <w:rsid w:val="00120AAB"/>
    <w:rsid w:val="001221AA"/>
    <w:rsid w:val="00135C9F"/>
    <w:rsid w:val="0014016E"/>
    <w:rsid w:val="00140602"/>
    <w:rsid w:val="00155FDC"/>
    <w:rsid w:val="001607EB"/>
    <w:rsid w:val="001633BC"/>
    <w:rsid w:val="0016359F"/>
    <w:rsid w:val="00163B9F"/>
    <w:rsid w:val="00174822"/>
    <w:rsid w:val="0017730D"/>
    <w:rsid w:val="00177576"/>
    <w:rsid w:val="00180FAE"/>
    <w:rsid w:val="001811C9"/>
    <w:rsid w:val="00184B4B"/>
    <w:rsid w:val="00184D70"/>
    <w:rsid w:val="00184DC8"/>
    <w:rsid w:val="00186674"/>
    <w:rsid w:val="00187F6A"/>
    <w:rsid w:val="00191847"/>
    <w:rsid w:val="00191A8A"/>
    <w:rsid w:val="00193D79"/>
    <w:rsid w:val="0019589D"/>
    <w:rsid w:val="001B4E87"/>
    <w:rsid w:val="001B64FF"/>
    <w:rsid w:val="001B7E60"/>
    <w:rsid w:val="001C324C"/>
    <w:rsid w:val="001D305C"/>
    <w:rsid w:val="001D350B"/>
    <w:rsid w:val="001D4AC7"/>
    <w:rsid w:val="001D54DA"/>
    <w:rsid w:val="001D6158"/>
    <w:rsid w:val="001D6DE5"/>
    <w:rsid w:val="001D7DC7"/>
    <w:rsid w:val="001E05A6"/>
    <w:rsid w:val="001E615E"/>
    <w:rsid w:val="001E6202"/>
    <w:rsid w:val="001E6538"/>
    <w:rsid w:val="001F12C9"/>
    <w:rsid w:val="001F2499"/>
    <w:rsid w:val="001F3DEA"/>
    <w:rsid w:val="001F71D6"/>
    <w:rsid w:val="00204111"/>
    <w:rsid w:val="00206E2E"/>
    <w:rsid w:val="00212DED"/>
    <w:rsid w:val="00215CDE"/>
    <w:rsid w:val="00224377"/>
    <w:rsid w:val="0022551F"/>
    <w:rsid w:val="00236AEC"/>
    <w:rsid w:val="0024510C"/>
    <w:rsid w:val="00246A9F"/>
    <w:rsid w:val="00246D11"/>
    <w:rsid w:val="0025109E"/>
    <w:rsid w:val="00254C5A"/>
    <w:rsid w:val="00255293"/>
    <w:rsid w:val="0025573A"/>
    <w:rsid w:val="0026406E"/>
    <w:rsid w:val="002645CE"/>
    <w:rsid w:val="00264657"/>
    <w:rsid w:val="002772B6"/>
    <w:rsid w:val="002777F2"/>
    <w:rsid w:val="0028110B"/>
    <w:rsid w:val="00296DA7"/>
    <w:rsid w:val="002A637C"/>
    <w:rsid w:val="002B2B1E"/>
    <w:rsid w:val="002B6CE9"/>
    <w:rsid w:val="002B7995"/>
    <w:rsid w:val="002C2773"/>
    <w:rsid w:val="002C325D"/>
    <w:rsid w:val="002C5997"/>
    <w:rsid w:val="002C61A2"/>
    <w:rsid w:val="002D6677"/>
    <w:rsid w:val="002D755F"/>
    <w:rsid w:val="002E234C"/>
    <w:rsid w:val="002E4C0F"/>
    <w:rsid w:val="002E4CC8"/>
    <w:rsid w:val="002E551A"/>
    <w:rsid w:val="002E6748"/>
    <w:rsid w:val="002E7A8D"/>
    <w:rsid w:val="002F35E6"/>
    <w:rsid w:val="003021E9"/>
    <w:rsid w:val="00304B37"/>
    <w:rsid w:val="00304C07"/>
    <w:rsid w:val="00305C80"/>
    <w:rsid w:val="00317021"/>
    <w:rsid w:val="00321511"/>
    <w:rsid w:val="00324F85"/>
    <w:rsid w:val="0032786A"/>
    <w:rsid w:val="00340C69"/>
    <w:rsid w:val="00341552"/>
    <w:rsid w:val="00350337"/>
    <w:rsid w:val="00357CB9"/>
    <w:rsid w:val="00363BF6"/>
    <w:rsid w:val="00367604"/>
    <w:rsid w:val="00370FF8"/>
    <w:rsid w:val="0037726F"/>
    <w:rsid w:val="0037799C"/>
    <w:rsid w:val="00381F9E"/>
    <w:rsid w:val="00383A55"/>
    <w:rsid w:val="0038666D"/>
    <w:rsid w:val="003A07BE"/>
    <w:rsid w:val="003A1907"/>
    <w:rsid w:val="003A21E3"/>
    <w:rsid w:val="003A363C"/>
    <w:rsid w:val="003A441D"/>
    <w:rsid w:val="003A6C37"/>
    <w:rsid w:val="003B007B"/>
    <w:rsid w:val="003B0F35"/>
    <w:rsid w:val="003B1D39"/>
    <w:rsid w:val="003B3A65"/>
    <w:rsid w:val="003B4D75"/>
    <w:rsid w:val="003D4450"/>
    <w:rsid w:val="003E13A3"/>
    <w:rsid w:val="003E4B8C"/>
    <w:rsid w:val="003F23B0"/>
    <w:rsid w:val="003F399C"/>
    <w:rsid w:val="00402D85"/>
    <w:rsid w:val="0040693F"/>
    <w:rsid w:val="004106E0"/>
    <w:rsid w:val="00412642"/>
    <w:rsid w:val="00414C1A"/>
    <w:rsid w:val="004224DE"/>
    <w:rsid w:val="00423996"/>
    <w:rsid w:val="0042410C"/>
    <w:rsid w:val="00425F98"/>
    <w:rsid w:val="00432C5D"/>
    <w:rsid w:val="00434A67"/>
    <w:rsid w:val="004403D5"/>
    <w:rsid w:val="0044493E"/>
    <w:rsid w:val="00456742"/>
    <w:rsid w:val="00461227"/>
    <w:rsid w:val="004673FC"/>
    <w:rsid w:val="00470A8B"/>
    <w:rsid w:val="00474E0D"/>
    <w:rsid w:val="00476CAA"/>
    <w:rsid w:val="00480CF0"/>
    <w:rsid w:val="0048282C"/>
    <w:rsid w:val="00490F01"/>
    <w:rsid w:val="00490F7E"/>
    <w:rsid w:val="00492142"/>
    <w:rsid w:val="0049234F"/>
    <w:rsid w:val="00494142"/>
    <w:rsid w:val="004970B1"/>
    <w:rsid w:val="00497583"/>
    <w:rsid w:val="004A5269"/>
    <w:rsid w:val="004B0769"/>
    <w:rsid w:val="004B51F4"/>
    <w:rsid w:val="004B65D7"/>
    <w:rsid w:val="004B68E3"/>
    <w:rsid w:val="004B6E4D"/>
    <w:rsid w:val="004B7230"/>
    <w:rsid w:val="004C7B6E"/>
    <w:rsid w:val="004D5E42"/>
    <w:rsid w:val="004E0C43"/>
    <w:rsid w:val="004F2423"/>
    <w:rsid w:val="004F5D57"/>
    <w:rsid w:val="004F5E7F"/>
    <w:rsid w:val="00506550"/>
    <w:rsid w:val="00510E61"/>
    <w:rsid w:val="005208F5"/>
    <w:rsid w:val="00522AC9"/>
    <w:rsid w:val="00524A6F"/>
    <w:rsid w:val="00525327"/>
    <w:rsid w:val="00525854"/>
    <w:rsid w:val="0053332A"/>
    <w:rsid w:val="00537CA4"/>
    <w:rsid w:val="005470F2"/>
    <w:rsid w:val="005529B7"/>
    <w:rsid w:val="005535D4"/>
    <w:rsid w:val="005567ED"/>
    <w:rsid w:val="00561421"/>
    <w:rsid w:val="0056163C"/>
    <w:rsid w:val="00564E15"/>
    <w:rsid w:val="005761A6"/>
    <w:rsid w:val="005766AC"/>
    <w:rsid w:val="00576D62"/>
    <w:rsid w:val="00587726"/>
    <w:rsid w:val="00590AA8"/>
    <w:rsid w:val="00591548"/>
    <w:rsid w:val="00591B94"/>
    <w:rsid w:val="005929CE"/>
    <w:rsid w:val="00595FAE"/>
    <w:rsid w:val="005974A0"/>
    <w:rsid w:val="00597ABA"/>
    <w:rsid w:val="005A0DCD"/>
    <w:rsid w:val="005A7674"/>
    <w:rsid w:val="005B2038"/>
    <w:rsid w:val="005B6F20"/>
    <w:rsid w:val="005C255F"/>
    <w:rsid w:val="005C2729"/>
    <w:rsid w:val="005C2EF8"/>
    <w:rsid w:val="005C3DA1"/>
    <w:rsid w:val="005C51AF"/>
    <w:rsid w:val="005D05CC"/>
    <w:rsid w:val="005D3535"/>
    <w:rsid w:val="005D407F"/>
    <w:rsid w:val="005E017C"/>
    <w:rsid w:val="005E269C"/>
    <w:rsid w:val="005E77E0"/>
    <w:rsid w:val="005F2D43"/>
    <w:rsid w:val="00600DD6"/>
    <w:rsid w:val="00603E5A"/>
    <w:rsid w:val="006061E6"/>
    <w:rsid w:val="00607C26"/>
    <w:rsid w:val="006105B6"/>
    <w:rsid w:val="0061334F"/>
    <w:rsid w:val="00614B74"/>
    <w:rsid w:val="00623842"/>
    <w:rsid w:val="00625292"/>
    <w:rsid w:val="00630D73"/>
    <w:rsid w:val="00637313"/>
    <w:rsid w:val="00637DC4"/>
    <w:rsid w:val="00640847"/>
    <w:rsid w:val="006413FC"/>
    <w:rsid w:val="00642402"/>
    <w:rsid w:val="006432C0"/>
    <w:rsid w:val="00643A1B"/>
    <w:rsid w:val="00646603"/>
    <w:rsid w:val="00647D83"/>
    <w:rsid w:val="00652D1A"/>
    <w:rsid w:val="00654BA4"/>
    <w:rsid w:val="0065693F"/>
    <w:rsid w:val="00661262"/>
    <w:rsid w:val="0067335D"/>
    <w:rsid w:val="0067548E"/>
    <w:rsid w:val="00675BAA"/>
    <w:rsid w:val="00680587"/>
    <w:rsid w:val="0068484C"/>
    <w:rsid w:val="00691084"/>
    <w:rsid w:val="00693AB5"/>
    <w:rsid w:val="006A0492"/>
    <w:rsid w:val="006A3019"/>
    <w:rsid w:val="006C086D"/>
    <w:rsid w:val="006C182D"/>
    <w:rsid w:val="006C3CB4"/>
    <w:rsid w:val="006D466F"/>
    <w:rsid w:val="006D76CA"/>
    <w:rsid w:val="006E3A24"/>
    <w:rsid w:val="006F1005"/>
    <w:rsid w:val="006F127A"/>
    <w:rsid w:val="006F4305"/>
    <w:rsid w:val="006F56B6"/>
    <w:rsid w:val="0070232E"/>
    <w:rsid w:val="0070482A"/>
    <w:rsid w:val="007070CB"/>
    <w:rsid w:val="00711E24"/>
    <w:rsid w:val="00713011"/>
    <w:rsid w:val="00714975"/>
    <w:rsid w:val="0071773A"/>
    <w:rsid w:val="007223EA"/>
    <w:rsid w:val="007224F8"/>
    <w:rsid w:val="00723F89"/>
    <w:rsid w:val="00724707"/>
    <w:rsid w:val="00733DEB"/>
    <w:rsid w:val="00736207"/>
    <w:rsid w:val="00737861"/>
    <w:rsid w:val="007400AF"/>
    <w:rsid w:val="0074015E"/>
    <w:rsid w:val="007433DD"/>
    <w:rsid w:val="007456F8"/>
    <w:rsid w:val="007459C4"/>
    <w:rsid w:val="00753D76"/>
    <w:rsid w:val="00754E0B"/>
    <w:rsid w:val="00756006"/>
    <w:rsid w:val="007620E1"/>
    <w:rsid w:val="00764174"/>
    <w:rsid w:val="007646D6"/>
    <w:rsid w:val="007734E2"/>
    <w:rsid w:val="007818CA"/>
    <w:rsid w:val="00784499"/>
    <w:rsid w:val="00785BB5"/>
    <w:rsid w:val="00790C81"/>
    <w:rsid w:val="0079711D"/>
    <w:rsid w:val="007A3859"/>
    <w:rsid w:val="007A450F"/>
    <w:rsid w:val="007A4FBD"/>
    <w:rsid w:val="007B37ED"/>
    <w:rsid w:val="007C0C1B"/>
    <w:rsid w:val="007C2DA4"/>
    <w:rsid w:val="007C3818"/>
    <w:rsid w:val="007C4148"/>
    <w:rsid w:val="007C51E3"/>
    <w:rsid w:val="007C770B"/>
    <w:rsid w:val="007D1182"/>
    <w:rsid w:val="007D1513"/>
    <w:rsid w:val="007E1FEA"/>
    <w:rsid w:val="007E54B6"/>
    <w:rsid w:val="007E5F54"/>
    <w:rsid w:val="007E6B9D"/>
    <w:rsid w:val="007E6D2E"/>
    <w:rsid w:val="007E780E"/>
    <w:rsid w:val="007F3274"/>
    <w:rsid w:val="007F3B7B"/>
    <w:rsid w:val="007F4DFC"/>
    <w:rsid w:val="007F5588"/>
    <w:rsid w:val="007F5EC2"/>
    <w:rsid w:val="007F7916"/>
    <w:rsid w:val="00800E5E"/>
    <w:rsid w:val="00800F34"/>
    <w:rsid w:val="00801A84"/>
    <w:rsid w:val="00804477"/>
    <w:rsid w:val="00811F1E"/>
    <w:rsid w:val="008126EF"/>
    <w:rsid w:val="0081272B"/>
    <w:rsid w:val="00813E59"/>
    <w:rsid w:val="00815394"/>
    <w:rsid w:val="0081726A"/>
    <w:rsid w:val="00831369"/>
    <w:rsid w:val="008314FE"/>
    <w:rsid w:val="00831AB1"/>
    <w:rsid w:val="008334DC"/>
    <w:rsid w:val="00833D18"/>
    <w:rsid w:val="00834691"/>
    <w:rsid w:val="00834B69"/>
    <w:rsid w:val="00841922"/>
    <w:rsid w:val="00841F40"/>
    <w:rsid w:val="0085249F"/>
    <w:rsid w:val="00853E3D"/>
    <w:rsid w:val="008559F7"/>
    <w:rsid w:val="00863A8C"/>
    <w:rsid w:val="00865070"/>
    <w:rsid w:val="008662CC"/>
    <w:rsid w:val="008701CB"/>
    <w:rsid w:val="00872458"/>
    <w:rsid w:val="0088086C"/>
    <w:rsid w:val="00883A16"/>
    <w:rsid w:val="00885C17"/>
    <w:rsid w:val="00890279"/>
    <w:rsid w:val="00892333"/>
    <w:rsid w:val="00896AD3"/>
    <w:rsid w:val="008A1543"/>
    <w:rsid w:val="008A1D78"/>
    <w:rsid w:val="008A204F"/>
    <w:rsid w:val="008A2944"/>
    <w:rsid w:val="008A528D"/>
    <w:rsid w:val="008A6570"/>
    <w:rsid w:val="008A78FD"/>
    <w:rsid w:val="008B1159"/>
    <w:rsid w:val="008B1888"/>
    <w:rsid w:val="008B486B"/>
    <w:rsid w:val="008B50BE"/>
    <w:rsid w:val="008B67C9"/>
    <w:rsid w:val="008C4369"/>
    <w:rsid w:val="008C6578"/>
    <w:rsid w:val="008C7274"/>
    <w:rsid w:val="008D0EFC"/>
    <w:rsid w:val="008D2C3D"/>
    <w:rsid w:val="008E10E9"/>
    <w:rsid w:val="008E26D8"/>
    <w:rsid w:val="008E2EE5"/>
    <w:rsid w:val="008E44B6"/>
    <w:rsid w:val="008E5AE9"/>
    <w:rsid w:val="008F3263"/>
    <w:rsid w:val="009009F6"/>
    <w:rsid w:val="00902F4C"/>
    <w:rsid w:val="00912DDC"/>
    <w:rsid w:val="00916E17"/>
    <w:rsid w:val="00926E63"/>
    <w:rsid w:val="00927216"/>
    <w:rsid w:val="00931B96"/>
    <w:rsid w:val="00933C78"/>
    <w:rsid w:val="00934EAE"/>
    <w:rsid w:val="00940938"/>
    <w:rsid w:val="009418AC"/>
    <w:rsid w:val="00947AB1"/>
    <w:rsid w:val="00950568"/>
    <w:rsid w:val="0095552B"/>
    <w:rsid w:val="00955BDE"/>
    <w:rsid w:val="00956F22"/>
    <w:rsid w:val="00976062"/>
    <w:rsid w:val="00981855"/>
    <w:rsid w:val="00993056"/>
    <w:rsid w:val="00994B03"/>
    <w:rsid w:val="00994E46"/>
    <w:rsid w:val="0099517B"/>
    <w:rsid w:val="009A01C3"/>
    <w:rsid w:val="009A59DC"/>
    <w:rsid w:val="009A77A9"/>
    <w:rsid w:val="009B016A"/>
    <w:rsid w:val="009B1182"/>
    <w:rsid w:val="009B1CDA"/>
    <w:rsid w:val="009B1E05"/>
    <w:rsid w:val="009D0283"/>
    <w:rsid w:val="009E000E"/>
    <w:rsid w:val="009E2029"/>
    <w:rsid w:val="009E29F0"/>
    <w:rsid w:val="009E4BE1"/>
    <w:rsid w:val="009E52ED"/>
    <w:rsid w:val="009E5794"/>
    <w:rsid w:val="009E78D6"/>
    <w:rsid w:val="009E79D5"/>
    <w:rsid w:val="009F29AE"/>
    <w:rsid w:val="009F4188"/>
    <w:rsid w:val="009F7008"/>
    <w:rsid w:val="009F7C9C"/>
    <w:rsid w:val="00A014C2"/>
    <w:rsid w:val="00A03971"/>
    <w:rsid w:val="00A07F7F"/>
    <w:rsid w:val="00A12EB7"/>
    <w:rsid w:val="00A2037E"/>
    <w:rsid w:val="00A24C2B"/>
    <w:rsid w:val="00A275B7"/>
    <w:rsid w:val="00A30CEB"/>
    <w:rsid w:val="00A31DFB"/>
    <w:rsid w:val="00A34251"/>
    <w:rsid w:val="00A40021"/>
    <w:rsid w:val="00A41258"/>
    <w:rsid w:val="00A46AE1"/>
    <w:rsid w:val="00A476A6"/>
    <w:rsid w:val="00A5023A"/>
    <w:rsid w:val="00A52FBA"/>
    <w:rsid w:val="00A53149"/>
    <w:rsid w:val="00A53B4C"/>
    <w:rsid w:val="00A63518"/>
    <w:rsid w:val="00A717FA"/>
    <w:rsid w:val="00A73ECC"/>
    <w:rsid w:val="00A806DE"/>
    <w:rsid w:val="00A913AF"/>
    <w:rsid w:val="00A91450"/>
    <w:rsid w:val="00A956D3"/>
    <w:rsid w:val="00AA1614"/>
    <w:rsid w:val="00AA3421"/>
    <w:rsid w:val="00AA3D6C"/>
    <w:rsid w:val="00AA72C8"/>
    <w:rsid w:val="00AB26B4"/>
    <w:rsid w:val="00AB4787"/>
    <w:rsid w:val="00AB4A81"/>
    <w:rsid w:val="00AB6BDC"/>
    <w:rsid w:val="00AB77C9"/>
    <w:rsid w:val="00AC1312"/>
    <w:rsid w:val="00AC1AE7"/>
    <w:rsid w:val="00AC1BAE"/>
    <w:rsid w:val="00AC3334"/>
    <w:rsid w:val="00AC38B3"/>
    <w:rsid w:val="00AD2CD1"/>
    <w:rsid w:val="00AD5E14"/>
    <w:rsid w:val="00AD7A63"/>
    <w:rsid w:val="00AE105C"/>
    <w:rsid w:val="00AE4A91"/>
    <w:rsid w:val="00AE51B1"/>
    <w:rsid w:val="00AF31ED"/>
    <w:rsid w:val="00AF33B1"/>
    <w:rsid w:val="00AF766E"/>
    <w:rsid w:val="00B01866"/>
    <w:rsid w:val="00B01AAA"/>
    <w:rsid w:val="00B02C26"/>
    <w:rsid w:val="00B02D71"/>
    <w:rsid w:val="00B129B5"/>
    <w:rsid w:val="00B21A81"/>
    <w:rsid w:val="00B27E16"/>
    <w:rsid w:val="00B34B7E"/>
    <w:rsid w:val="00B40437"/>
    <w:rsid w:val="00B414BF"/>
    <w:rsid w:val="00B41B41"/>
    <w:rsid w:val="00B43656"/>
    <w:rsid w:val="00B45451"/>
    <w:rsid w:val="00B47278"/>
    <w:rsid w:val="00B514A6"/>
    <w:rsid w:val="00B51E5A"/>
    <w:rsid w:val="00B51EC1"/>
    <w:rsid w:val="00B52749"/>
    <w:rsid w:val="00B54F40"/>
    <w:rsid w:val="00B5692E"/>
    <w:rsid w:val="00B6105D"/>
    <w:rsid w:val="00B64DC4"/>
    <w:rsid w:val="00B70847"/>
    <w:rsid w:val="00B71DFD"/>
    <w:rsid w:val="00B759B1"/>
    <w:rsid w:val="00B76877"/>
    <w:rsid w:val="00B83315"/>
    <w:rsid w:val="00B87D2C"/>
    <w:rsid w:val="00B91928"/>
    <w:rsid w:val="00B94C8B"/>
    <w:rsid w:val="00B95F00"/>
    <w:rsid w:val="00BA05B3"/>
    <w:rsid w:val="00BA1C77"/>
    <w:rsid w:val="00BA2E11"/>
    <w:rsid w:val="00BA33DA"/>
    <w:rsid w:val="00BA6FA3"/>
    <w:rsid w:val="00BA71CC"/>
    <w:rsid w:val="00BB2E30"/>
    <w:rsid w:val="00BB4C04"/>
    <w:rsid w:val="00BB4FD1"/>
    <w:rsid w:val="00BB7BFA"/>
    <w:rsid w:val="00BC02B0"/>
    <w:rsid w:val="00BC11D8"/>
    <w:rsid w:val="00BC1D8F"/>
    <w:rsid w:val="00BC5406"/>
    <w:rsid w:val="00BC5E32"/>
    <w:rsid w:val="00BE0E25"/>
    <w:rsid w:val="00BE296A"/>
    <w:rsid w:val="00BE5A3A"/>
    <w:rsid w:val="00BE65C7"/>
    <w:rsid w:val="00BF009D"/>
    <w:rsid w:val="00BF1680"/>
    <w:rsid w:val="00BF379E"/>
    <w:rsid w:val="00BF55C8"/>
    <w:rsid w:val="00BF5E81"/>
    <w:rsid w:val="00BF61A2"/>
    <w:rsid w:val="00C00697"/>
    <w:rsid w:val="00C0601C"/>
    <w:rsid w:val="00C06128"/>
    <w:rsid w:val="00C0728B"/>
    <w:rsid w:val="00C1780C"/>
    <w:rsid w:val="00C21DF8"/>
    <w:rsid w:val="00C22EAA"/>
    <w:rsid w:val="00C24949"/>
    <w:rsid w:val="00C27FFC"/>
    <w:rsid w:val="00C3326B"/>
    <w:rsid w:val="00C35C46"/>
    <w:rsid w:val="00C36A60"/>
    <w:rsid w:val="00C36D2F"/>
    <w:rsid w:val="00C42146"/>
    <w:rsid w:val="00C42785"/>
    <w:rsid w:val="00C452F3"/>
    <w:rsid w:val="00C456D3"/>
    <w:rsid w:val="00C45919"/>
    <w:rsid w:val="00C45AFB"/>
    <w:rsid w:val="00C47651"/>
    <w:rsid w:val="00C519C6"/>
    <w:rsid w:val="00C617F9"/>
    <w:rsid w:val="00C634CE"/>
    <w:rsid w:val="00C653A5"/>
    <w:rsid w:val="00C71F64"/>
    <w:rsid w:val="00C76814"/>
    <w:rsid w:val="00C76DDB"/>
    <w:rsid w:val="00C80247"/>
    <w:rsid w:val="00C82D20"/>
    <w:rsid w:val="00C83C9B"/>
    <w:rsid w:val="00C85539"/>
    <w:rsid w:val="00C85BDD"/>
    <w:rsid w:val="00C860A2"/>
    <w:rsid w:val="00C96C7A"/>
    <w:rsid w:val="00C97E84"/>
    <w:rsid w:val="00CA0FFD"/>
    <w:rsid w:val="00CA358B"/>
    <w:rsid w:val="00CA4E1A"/>
    <w:rsid w:val="00CA584D"/>
    <w:rsid w:val="00CA5D3A"/>
    <w:rsid w:val="00CA65EA"/>
    <w:rsid w:val="00CA73CE"/>
    <w:rsid w:val="00CB1EE1"/>
    <w:rsid w:val="00CB2609"/>
    <w:rsid w:val="00CC0C96"/>
    <w:rsid w:val="00CC33E1"/>
    <w:rsid w:val="00CC342D"/>
    <w:rsid w:val="00CC4D59"/>
    <w:rsid w:val="00CC51CC"/>
    <w:rsid w:val="00CC62B5"/>
    <w:rsid w:val="00CC6CB2"/>
    <w:rsid w:val="00CD267A"/>
    <w:rsid w:val="00CD4BFC"/>
    <w:rsid w:val="00CD55C8"/>
    <w:rsid w:val="00CD561A"/>
    <w:rsid w:val="00CD6A74"/>
    <w:rsid w:val="00CF2D9E"/>
    <w:rsid w:val="00CF5B21"/>
    <w:rsid w:val="00CF7AE1"/>
    <w:rsid w:val="00CF7EAE"/>
    <w:rsid w:val="00D01AB5"/>
    <w:rsid w:val="00D02692"/>
    <w:rsid w:val="00D0402D"/>
    <w:rsid w:val="00D12912"/>
    <w:rsid w:val="00D13141"/>
    <w:rsid w:val="00D15213"/>
    <w:rsid w:val="00D23317"/>
    <w:rsid w:val="00D26220"/>
    <w:rsid w:val="00D30B28"/>
    <w:rsid w:val="00D31991"/>
    <w:rsid w:val="00D34524"/>
    <w:rsid w:val="00D35179"/>
    <w:rsid w:val="00D35733"/>
    <w:rsid w:val="00D35ED4"/>
    <w:rsid w:val="00D37119"/>
    <w:rsid w:val="00D44197"/>
    <w:rsid w:val="00D44C72"/>
    <w:rsid w:val="00D50463"/>
    <w:rsid w:val="00D52244"/>
    <w:rsid w:val="00D539EE"/>
    <w:rsid w:val="00D5422A"/>
    <w:rsid w:val="00D54417"/>
    <w:rsid w:val="00D54A29"/>
    <w:rsid w:val="00D56FDA"/>
    <w:rsid w:val="00D62B2C"/>
    <w:rsid w:val="00D62B64"/>
    <w:rsid w:val="00D65C96"/>
    <w:rsid w:val="00D70585"/>
    <w:rsid w:val="00D716FD"/>
    <w:rsid w:val="00D719F0"/>
    <w:rsid w:val="00D732E0"/>
    <w:rsid w:val="00D744EB"/>
    <w:rsid w:val="00D74D53"/>
    <w:rsid w:val="00D756E0"/>
    <w:rsid w:val="00D81CB4"/>
    <w:rsid w:val="00D823E7"/>
    <w:rsid w:val="00D90188"/>
    <w:rsid w:val="00D960A2"/>
    <w:rsid w:val="00D963E8"/>
    <w:rsid w:val="00D9777F"/>
    <w:rsid w:val="00DB10E0"/>
    <w:rsid w:val="00DB3D35"/>
    <w:rsid w:val="00DB3E13"/>
    <w:rsid w:val="00DB4908"/>
    <w:rsid w:val="00DB4AF3"/>
    <w:rsid w:val="00DB6521"/>
    <w:rsid w:val="00DC002F"/>
    <w:rsid w:val="00DC1535"/>
    <w:rsid w:val="00DC2237"/>
    <w:rsid w:val="00DD116A"/>
    <w:rsid w:val="00DD6259"/>
    <w:rsid w:val="00DD7D90"/>
    <w:rsid w:val="00DE077D"/>
    <w:rsid w:val="00DE5C72"/>
    <w:rsid w:val="00DE6142"/>
    <w:rsid w:val="00DE62F6"/>
    <w:rsid w:val="00DE71DD"/>
    <w:rsid w:val="00DF01CC"/>
    <w:rsid w:val="00DF036C"/>
    <w:rsid w:val="00E06F2A"/>
    <w:rsid w:val="00E11C7D"/>
    <w:rsid w:val="00E17F59"/>
    <w:rsid w:val="00E208AF"/>
    <w:rsid w:val="00E23D1A"/>
    <w:rsid w:val="00E24741"/>
    <w:rsid w:val="00E42904"/>
    <w:rsid w:val="00E42C3E"/>
    <w:rsid w:val="00E43A1E"/>
    <w:rsid w:val="00E46AB5"/>
    <w:rsid w:val="00E55BAF"/>
    <w:rsid w:val="00E60529"/>
    <w:rsid w:val="00E63A38"/>
    <w:rsid w:val="00E64E88"/>
    <w:rsid w:val="00E66D1E"/>
    <w:rsid w:val="00E75768"/>
    <w:rsid w:val="00E77323"/>
    <w:rsid w:val="00E8168D"/>
    <w:rsid w:val="00E83BA4"/>
    <w:rsid w:val="00E91366"/>
    <w:rsid w:val="00E91609"/>
    <w:rsid w:val="00E92A8D"/>
    <w:rsid w:val="00E97101"/>
    <w:rsid w:val="00EA2688"/>
    <w:rsid w:val="00EA32B4"/>
    <w:rsid w:val="00EA41BD"/>
    <w:rsid w:val="00EA48FF"/>
    <w:rsid w:val="00EA5387"/>
    <w:rsid w:val="00EB00C7"/>
    <w:rsid w:val="00EB0AE6"/>
    <w:rsid w:val="00EB2CF1"/>
    <w:rsid w:val="00EB2F31"/>
    <w:rsid w:val="00EB46CF"/>
    <w:rsid w:val="00EB7B00"/>
    <w:rsid w:val="00EC6270"/>
    <w:rsid w:val="00ED527A"/>
    <w:rsid w:val="00ED62A2"/>
    <w:rsid w:val="00ED723B"/>
    <w:rsid w:val="00EE0016"/>
    <w:rsid w:val="00EE36EE"/>
    <w:rsid w:val="00EE3949"/>
    <w:rsid w:val="00EE54A6"/>
    <w:rsid w:val="00EE6F11"/>
    <w:rsid w:val="00EF4D7E"/>
    <w:rsid w:val="00EF6D26"/>
    <w:rsid w:val="00F02CA6"/>
    <w:rsid w:val="00F15989"/>
    <w:rsid w:val="00F174E4"/>
    <w:rsid w:val="00F3091D"/>
    <w:rsid w:val="00F32FAA"/>
    <w:rsid w:val="00F34D66"/>
    <w:rsid w:val="00F35A67"/>
    <w:rsid w:val="00F40D21"/>
    <w:rsid w:val="00F41753"/>
    <w:rsid w:val="00F45639"/>
    <w:rsid w:val="00F55390"/>
    <w:rsid w:val="00F55FDD"/>
    <w:rsid w:val="00F56FCB"/>
    <w:rsid w:val="00F61EDD"/>
    <w:rsid w:val="00F63D0A"/>
    <w:rsid w:val="00F6405C"/>
    <w:rsid w:val="00F70064"/>
    <w:rsid w:val="00F752B3"/>
    <w:rsid w:val="00F77E7F"/>
    <w:rsid w:val="00F80F55"/>
    <w:rsid w:val="00F81A49"/>
    <w:rsid w:val="00F84E40"/>
    <w:rsid w:val="00F85ED3"/>
    <w:rsid w:val="00F903D2"/>
    <w:rsid w:val="00F90F31"/>
    <w:rsid w:val="00F94E9C"/>
    <w:rsid w:val="00F95AC8"/>
    <w:rsid w:val="00FA06BB"/>
    <w:rsid w:val="00FB0B54"/>
    <w:rsid w:val="00FB43F5"/>
    <w:rsid w:val="00FC0111"/>
    <w:rsid w:val="00FC4842"/>
    <w:rsid w:val="00FC6802"/>
    <w:rsid w:val="00FD253B"/>
    <w:rsid w:val="00FD61B0"/>
    <w:rsid w:val="00FE2D41"/>
    <w:rsid w:val="00FF59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2D037"/>
  <w15:docId w15:val="{B61A7161-CC29-4F3F-807C-1ABDA5FA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E2E"/>
    <w:pPr>
      <w:spacing w:after="0" w:line="240" w:lineRule="auto"/>
    </w:pPr>
    <w:rPr>
      <w:rFonts w:ascii="Times New Roman" w:eastAsia="Times New Roman" w:hAnsi="Times New Roman" w:cs="Times New Roman"/>
      <w:sz w:val="24"/>
      <w:szCs w:val="24"/>
    </w:rPr>
  </w:style>
  <w:style w:type="paragraph" w:styleId="Heading1">
    <w:name w:val="heading 1"/>
    <w:aliases w:val="H1,Section Heading,heading1,Antraste 1,h1"/>
    <w:basedOn w:val="Normal"/>
    <w:next w:val="Normal"/>
    <w:link w:val="Heading1Char"/>
    <w:uiPriority w:val="9"/>
    <w:qFormat/>
    <w:rsid w:val="00E11C7D"/>
    <w:pPr>
      <w:keepNext/>
      <w:tabs>
        <w:tab w:val="num" w:pos="360"/>
      </w:tabs>
      <w:spacing w:before="240" w:after="60"/>
      <w:ind w:left="360" w:hanging="360"/>
      <w:outlineLvl w:val="0"/>
    </w:pPr>
    <w:rPr>
      <w:rFonts w:cs="Arial"/>
      <w:b/>
      <w:bCs/>
      <w:kern w:val="32"/>
      <w:sz w:val="32"/>
      <w:szCs w:val="32"/>
      <w:lang w:val="en-GB"/>
    </w:rPr>
  </w:style>
  <w:style w:type="paragraph" w:styleId="Heading2">
    <w:name w:val="heading 2"/>
    <w:aliases w:val="HD2,HD2 + Not Bold,Right,Left:  0 cm,First line:  0 cm,Heading 2 Char Char"/>
    <w:basedOn w:val="Normal"/>
    <w:next w:val="Normal"/>
    <w:link w:val="Heading2Char1"/>
    <w:uiPriority w:val="9"/>
    <w:qFormat/>
    <w:rsid w:val="00E11C7D"/>
    <w:pPr>
      <w:keepNext/>
      <w:numPr>
        <w:ilvl w:val="1"/>
        <w:numId w:val="12"/>
      </w:numPr>
      <w:spacing w:before="240" w:after="60"/>
      <w:outlineLvl w:val="1"/>
    </w:pPr>
    <w:rPr>
      <w:rFonts w:cs="Arial"/>
      <w:iCs/>
      <w:sz w:val="22"/>
      <w:szCs w:val="28"/>
      <w:lang w:val="en-US"/>
    </w:rPr>
  </w:style>
  <w:style w:type="paragraph" w:styleId="Heading3">
    <w:name w:val="heading 3"/>
    <w:aliases w:val="heading 3 + Indent: Left 0.25 in Char,heading 3 Char,3 Char,E3 Char,Heading 3. Char,H3 Char,h3 Char,l3+toc 3 Char,l3 Char,CT Char,Sub-section Title Char,Heading 3 Char2"/>
    <w:basedOn w:val="Normal"/>
    <w:next w:val="Normal"/>
    <w:link w:val="Heading3Char"/>
    <w:uiPriority w:val="9"/>
    <w:unhideWhenUsed/>
    <w:qFormat/>
    <w:rsid w:val="001D305C"/>
    <w:pPr>
      <w:keepNext/>
      <w:keepLines/>
      <w:numPr>
        <w:ilvl w:val="2"/>
        <w:numId w:val="12"/>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qFormat/>
    <w:rsid w:val="001D305C"/>
    <w:pPr>
      <w:keepNext/>
      <w:numPr>
        <w:ilvl w:val="3"/>
        <w:numId w:val="12"/>
      </w:numPr>
      <w:spacing w:before="240" w:after="60"/>
      <w:ind w:left="864" w:hanging="144"/>
      <w:outlineLvl w:val="3"/>
    </w:pPr>
    <w:rPr>
      <w:b/>
      <w:bCs/>
      <w:sz w:val="28"/>
      <w:szCs w:val="28"/>
      <w:lang w:val="en-GB"/>
    </w:rPr>
  </w:style>
  <w:style w:type="paragraph" w:styleId="Heading5">
    <w:name w:val="heading 5"/>
    <w:basedOn w:val="Normal"/>
    <w:next w:val="Normal"/>
    <w:link w:val="Heading5Char1"/>
    <w:qFormat/>
    <w:rsid w:val="001D305C"/>
    <w:pPr>
      <w:numPr>
        <w:ilvl w:val="4"/>
        <w:numId w:val="12"/>
      </w:numPr>
      <w:spacing w:before="240" w:after="60"/>
      <w:ind w:left="1008" w:hanging="432"/>
      <w:outlineLvl w:val="4"/>
    </w:pPr>
    <w:rPr>
      <w:b/>
      <w:bCs/>
      <w:i/>
      <w:iCs/>
      <w:sz w:val="26"/>
      <w:szCs w:val="26"/>
      <w:lang w:val="en-GB"/>
    </w:rPr>
  </w:style>
  <w:style w:type="paragraph" w:styleId="Heading6">
    <w:name w:val="heading 6"/>
    <w:basedOn w:val="Normal"/>
    <w:next w:val="Normal"/>
    <w:link w:val="Heading6Char1"/>
    <w:qFormat/>
    <w:rsid w:val="001D305C"/>
    <w:pPr>
      <w:numPr>
        <w:ilvl w:val="5"/>
        <w:numId w:val="12"/>
      </w:numPr>
      <w:spacing w:before="240" w:after="60"/>
      <w:ind w:left="1152" w:hanging="432"/>
      <w:outlineLvl w:val="5"/>
    </w:pPr>
    <w:rPr>
      <w:b/>
      <w:bCs/>
      <w:sz w:val="22"/>
      <w:szCs w:val="22"/>
      <w:lang w:val="en-GB"/>
    </w:rPr>
  </w:style>
  <w:style w:type="paragraph" w:styleId="Heading7">
    <w:name w:val="heading 7"/>
    <w:basedOn w:val="Normal"/>
    <w:next w:val="Normal"/>
    <w:link w:val="Heading7Char1"/>
    <w:qFormat/>
    <w:rsid w:val="001D305C"/>
    <w:pPr>
      <w:numPr>
        <w:ilvl w:val="6"/>
        <w:numId w:val="12"/>
      </w:numPr>
      <w:spacing w:before="240" w:after="60"/>
      <w:ind w:left="1296" w:hanging="288"/>
      <w:outlineLvl w:val="6"/>
    </w:pPr>
    <w:rPr>
      <w:lang w:val="en-GB"/>
    </w:rPr>
  </w:style>
  <w:style w:type="paragraph" w:styleId="Heading8">
    <w:name w:val="heading 8"/>
    <w:basedOn w:val="Normal"/>
    <w:next w:val="Normal"/>
    <w:link w:val="Heading8Char1"/>
    <w:qFormat/>
    <w:rsid w:val="001D305C"/>
    <w:pPr>
      <w:numPr>
        <w:ilvl w:val="7"/>
        <w:numId w:val="12"/>
      </w:numPr>
      <w:spacing w:before="240" w:after="60"/>
      <w:ind w:left="1440" w:hanging="432"/>
      <w:outlineLvl w:val="7"/>
    </w:pPr>
    <w:rPr>
      <w:i/>
      <w:iCs/>
      <w:lang w:val="en-GB"/>
    </w:rPr>
  </w:style>
  <w:style w:type="paragraph" w:styleId="Heading9">
    <w:name w:val="heading 9"/>
    <w:basedOn w:val="Normal"/>
    <w:next w:val="Normal"/>
    <w:link w:val="Heading9Char1"/>
    <w:qFormat/>
    <w:rsid w:val="001D305C"/>
    <w:pPr>
      <w:numPr>
        <w:ilvl w:val="8"/>
        <w:numId w:val="12"/>
      </w:numPr>
      <w:spacing w:before="240" w:after="60"/>
      <w:ind w:left="1584" w:hanging="144"/>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heading1 Char,Antraste 1 Char,h1 Char"/>
    <w:basedOn w:val="DefaultParagraphFont"/>
    <w:link w:val="Heading1"/>
    <w:uiPriority w:val="9"/>
    <w:rsid w:val="00E11C7D"/>
    <w:rPr>
      <w:rFonts w:ascii="Times New Roman" w:eastAsia="Times New Roman" w:hAnsi="Times New Roman" w:cs="Arial"/>
      <w:b/>
      <w:bCs/>
      <w:kern w:val="32"/>
      <w:sz w:val="32"/>
      <w:szCs w:val="32"/>
      <w:lang w:val="en-GB"/>
    </w:rPr>
  </w:style>
  <w:style w:type="character" w:customStyle="1" w:styleId="Heading2Char">
    <w:name w:val="Heading 2 Char"/>
    <w:basedOn w:val="DefaultParagraphFont"/>
    <w:uiPriority w:val="9"/>
    <w:rsid w:val="00E11C7D"/>
    <w:rPr>
      <w:rFonts w:asciiTheme="majorHAnsi" w:eastAsiaTheme="majorEastAsia" w:hAnsiTheme="majorHAnsi" w:cstheme="majorBidi"/>
      <w:b/>
      <w:bCs/>
      <w:color w:val="4F81BD" w:themeColor="accent1"/>
      <w:sz w:val="26"/>
      <w:szCs w:val="26"/>
    </w:rPr>
  </w:style>
  <w:style w:type="character" w:customStyle="1" w:styleId="Heading2Char1">
    <w:name w:val="Heading 2 Char1"/>
    <w:aliases w:val="HD2 Char,HD2 + Not Bold Char,Right Char,Left:  0 cm Char,First line:  0 cm Char,Heading 2 Char Char Char"/>
    <w:link w:val="Heading2"/>
    <w:uiPriority w:val="9"/>
    <w:rsid w:val="00E11C7D"/>
    <w:rPr>
      <w:rFonts w:ascii="Times New Roman" w:eastAsia="Times New Roman" w:hAnsi="Times New Roman" w:cs="Arial"/>
      <w:iCs/>
      <w:szCs w:val="28"/>
      <w:lang w:val="en-US"/>
    </w:rPr>
  </w:style>
  <w:style w:type="character" w:styleId="CommentReference">
    <w:name w:val="annotation reference"/>
    <w:uiPriority w:val="99"/>
    <w:rsid w:val="00E11C7D"/>
    <w:rPr>
      <w:sz w:val="16"/>
      <w:szCs w:val="16"/>
    </w:rPr>
  </w:style>
  <w:style w:type="character" w:styleId="Hyperlink">
    <w:name w:val="Hyperlink"/>
    <w:uiPriority w:val="99"/>
    <w:rsid w:val="00E11C7D"/>
    <w:rPr>
      <w:color w:val="0000FF"/>
      <w:u w:val="single"/>
    </w:rPr>
  </w:style>
  <w:style w:type="paragraph" w:styleId="BodyTextIndent2">
    <w:name w:val="Body Text Indent 2"/>
    <w:basedOn w:val="Normal"/>
    <w:link w:val="BodyTextIndent2Char"/>
    <w:rsid w:val="00E11C7D"/>
    <w:pPr>
      <w:spacing w:after="120" w:line="480" w:lineRule="auto"/>
      <w:ind w:left="283"/>
    </w:pPr>
  </w:style>
  <w:style w:type="character" w:customStyle="1" w:styleId="BodyTextIndent2Char">
    <w:name w:val="Body Text Indent 2 Char"/>
    <w:basedOn w:val="DefaultParagraphFont"/>
    <w:link w:val="BodyTextIndent2"/>
    <w:rsid w:val="00E11C7D"/>
    <w:rPr>
      <w:rFonts w:ascii="Times New Roman" w:eastAsia="Times New Roman" w:hAnsi="Times New Roman" w:cs="Times New Roman"/>
      <w:sz w:val="24"/>
      <w:szCs w:val="24"/>
    </w:rPr>
  </w:style>
  <w:style w:type="paragraph" w:styleId="Title">
    <w:name w:val="Title"/>
    <w:basedOn w:val="Normal"/>
    <w:link w:val="TitleChar1"/>
    <w:uiPriority w:val="10"/>
    <w:qFormat/>
    <w:rsid w:val="00E11C7D"/>
    <w:pPr>
      <w:jc w:val="center"/>
    </w:pPr>
    <w:rPr>
      <w:rFonts w:ascii="Dutch TL" w:hAnsi="Dutch TL"/>
      <w:b/>
      <w:sz w:val="48"/>
      <w:szCs w:val="20"/>
      <w:lang w:val="en-GB"/>
    </w:rPr>
  </w:style>
  <w:style w:type="character" w:customStyle="1" w:styleId="TitleChar">
    <w:name w:val="Title Char"/>
    <w:basedOn w:val="DefaultParagraphFont"/>
    <w:uiPriority w:val="10"/>
    <w:rsid w:val="00E11C7D"/>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link w:val="Title"/>
    <w:locked/>
    <w:rsid w:val="00E11C7D"/>
    <w:rPr>
      <w:rFonts w:ascii="Dutch TL" w:eastAsia="Times New Roman" w:hAnsi="Dutch TL" w:cs="Times New Roman"/>
      <w:b/>
      <w:sz w:val="48"/>
      <w:szCs w:val="20"/>
      <w:lang w:val="en-GB"/>
    </w:rPr>
  </w:style>
  <w:style w:type="table" w:styleId="TableGrid">
    <w:name w:val="Table Grid"/>
    <w:basedOn w:val="TableNormal"/>
    <w:uiPriority w:val="59"/>
    <w:rsid w:val="00E11C7D"/>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Bullet list,Syle 1,Virsraksti,Strip,H&amp;P List Paragraph,2,Saistīto dokumentu saraksts,Numurets,PPS_Bullet,List Paragraph1,Numbered Para 1,Dot pt,List Paragraph Char Char Char,Indicator Text,Bullet Points,List Paragraph11"/>
    <w:basedOn w:val="Normal"/>
    <w:link w:val="ListParagraphChar"/>
    <w:uiPriority w:val="34"/>
    <w:qFormat/>
    <w:rsid w:val="00E11C7D"/>
    <w:pPr>
      <w:ind w:left="720"/>
      <w:contextualSpacing/>
    </w:pPr>
  </w:style>
  <w:style w:type="paragraph" w:styleId="NoSpacing">
    <w:name w:val="No Spacing"/>
    <w:uiPriority w:val="1"/>
    <w:qFormat/>
    <w:rsid w:val="00E11C7D"/>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11C7D"/>
    <w:rPr>
      <w:color w:val="808080"/>
    </w:rPr>
  </w:style>
  <w:style w:type="character" w:customStyle="1" w:styleId="ListParagraphChar">
    <w:name w:val="List Paragraph Char"/>
    <w:aliases w:val="Normal bullet 2 Char,Bullet list Char,Syle 1 Char,Virsraksti Char,Strip Char,H&amp;P List Paragraph Char,2 Char,Saistīto dokumentu saraksts Char,Numurets Char,PPS_Bullet Char,List Paragraph1 Char,Numbered Para 1 Char,Dot pt Char"/>
    <w:link w:val="ListParagraph"/>
    <w:uiPriority w:val="34"/>
    <w:qFormat/>
    <w:rsid w:val="00E11C7D"/>
    <w:rPr>
      <w:rFonts w:ascii="Times New Roman" w:eastAsia="Times New Roman" w:hAnsi="Times New Roman" w:cs="Times New Roman"/>
      <w:sz w:val="24"/>
      <w:szCs w:val="24"/>
    </w:rPr>
  </w:style>
  <w:style w:type="paragraph" w:customStyle="1" w:styleId="Level1">
    <w:name w:val="Level 1"/>
    <w:basedOn w:val="Normal"/>
    <w:qFormat/>
    <w:rsid w:val="00E11C7D"/>
    <w:pPr>
      <w:spacing w:after="60"/>
      <w:ind w:left="709" w:hanging="709"/>
      <w:jc w:val="both"/>
    </w:pPr>
    <w:rPr>
      <w:rFonts w:eastAsiaTheme="minorHAnsi"/>
      <w:sz w:val="20"/>
    </w:rPr>
  </w:style>
  <w:style w:type="paragraph" w:customStyle="1" w:styleId="Level2">
    <w:name w:val="Level 2"/>
    <w:basedOn w:val="Level1"/>
    <w:qFormat/>
    <w:rsid w:val="00E11C7D"/>
    <w:pPr>
      <w:ind w:left="1418"/>
      <w:contextualSpacing/>
    </w:pPr>
  </w:style>
  <w:style w:type="paragraph" w:customStyle="1" w:styleId="Level3">
    <w:name w:val="Level 3"/>
    <w:basedOn w:val="Level2"/>
    <w:qFormat/>
    <w:rsid w:val="00E11C7D"/>
    <w:pPr>
      <w:ind w:left="1843" w:hanging="425"/>
    </w:pPr>
    <w:rPr>
      <w:lang w:eastAsia="lv-LV"/>
    </w:rPr>
  </w:style>
  <w:style w:type="paragraph" w:customStyle="1" w:styleId="ContentControl">
    <w:name w:val="Content Control"/>
    <w:basedOn w:val="Normal"/>
    <w:link w:val="ContentControlChar"/>
    <w:rsid w:val="00E11C7D"/>
    <w:pPr>
      <w:spacing w:after="120" w:line="276" w:lineRule="auto"/>
      <w:jc w:val="both"/>
    </w:pPr>
    <w:rPr>
      <w:rFonts w:eastAsiaTheme="minorHAnsi"/>
      <w:sz w:val="20"/>
    </w:rPr>
  </w:style>
  <w:style w:type="character" w:customStyle="1" w:styleId="ContentControlChar">
    <w:name w:val="Content Control Char"/>
    <w:basedOn w:val="DefaultParagraphFont"/>
    <w:link w:val="ContentControl"/>
    <w:rsid w:val="00E11C7D"/>
    <w:rPr>
      <w:rFonts w:ascii="Times New Roman" w:hAnsi="Times New Roman" w:cs="Times New Roman"/>
      <w:sz w:val="20"/>
      <w:szCs w:val="24"/>
    </w:rPr>
  </w:style>
  <w:style w:type="paragraph" w:styleId="BalloonText">
    <w:name w:val="Balloon Text"/>
    <w:basedOn w:val="Normal"/>
    <w:link w:val="BalloonTextChar"/>
    <w:uiPriority w:val="99"/>
    <w:unhideWhenUsed/>
    <w:rsid w:val="00E11C7D"/>
    <w:rPr>
      <w:rFonts w:ascii="Tahoma" w:hAnsi="Tahoma" w:cs="Tahoma"/>
      <w:sz w:val="16"/>
      <w:szCs w:val="16"/>
    </w:rPr>
  </w:style>
  <w:style w:type="character" w:customStyle="1" w:styleId="BalloonTextChar">
    <w:name w:val="Balloon Text Char"/>
    <w:basedOn w:val="DefaultParagraphFont"/>
    <w:link w:val="BalloonText"/>
    <w:uiPriority w:val="99"/>
    <w:rsid w:val="00E11C7D"/>
    <w:rPr>
      <w:rFonts w:ascii="Tahoma" w:eastAsia="Times New Roman" w:hAnsi="Tahoma" w:cs="Tahoma"/>
      <w:sz w:val="16"/>
      <w:szCs w:val="16"/>
    </w:rPr>
  </w:style>
  <w:style w:type="character" w:customStyle="1" w:styleId="Heading3Char">
    <w:name w:val="Heading 3 Char"/>
    <w:aliases w:val="heading 3 + Indent: Left 0.25 in Char Char2,heading 3 Char Char2,3 Char Char2,E3 Char Char2,Heading 3. Char Char2,H3 Char Char2,h3 Char Char2,l3+toc 3 Char Char2,l3 Char Char2,CT Char Char2,Sub-section Title Char Char2"/>
    <w:basedOn w:val="DefaultParagraphFont"/>
    <w:link w:val="Heading3"/>
    <w:uiPriority w:val="9"/>
    <w:rsid w:val="001D305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rsid w:val="001D305C"/>
    <w:rPr>
      <w:rFonts w:ascii="Times New Roman" w:eastAsia="Times New Roman" w:hAnsi="Times New Roman" w:cs="Times New Roman"/>
      <w:b/>
      <w:bCs/>
      <w:sz w:val="28"/>
      <w:szCs w:val="28"/>
      <w:lang w:val="en-GB"/>
    </w:rPr>
  </w:style>
  <w:style w:type="character" w:customStyle="1" w:styleId="Heading5Char">
    <w:name w:val="Heading 5 Char"/>
    <w:basedOn w:val="DefaultParagraphFont"/>
    <w:rsid w:val="001D305C"/>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rsid w:val="001D305C"/>
    <w:rPr>
      <w:rFonts w:ascii="Times New Roman" w:eastAsia="Times New Roman" w:hAnsi="Times New Roman" w:cs="Times New Roman"/>
      <w:b/>
      <w:bCs/>
      <w:lang w:val="en-GB"/>
    </w:rPr>
  </w:style>
  <w:style w:type="character" w:customStyle="1" w:styleId="Heading7Char">
    <w:name w:val="Heading 7 Char"/>
    <w:basedOn w:val="DefaultParagraphFont"/>
    <w:rsid w:val="001D305C"/>
    <w:rPr>
      <w:rFonts w:ascii="Times New Roman" w:eastAsia="Times New Roman" w:hAnsi="Times New Roman" w:cs="Times New Roman"/>
      <w:sz w:val="24"/>
      <w:szCs w:val="24"/>
      <w:lang w:val="en-GB"/>
    </w:rPr>
  </w:style>
  <w:style w:type="character" w:customStyle="1" w:styleId="Heading8Char">
    <w:name w:val="Heading 8 Char"/>
    <w:basedOn w:val="DefaultParagraphFont"/>
    <w:rsid w:val="001D305C"/>
    <w:rPr>
      <w:rFonts w:ascii="Times New Roman" w:eastAsia="Times New Roman" w:hAnsi="Times New Roman" w:cs="Times New Roman"/>
      <w:i/>
      <w:iCs/>
      <w:sz w:val="24"/>
      <w:szCs w:val="24"/>
      <w:lang w:val="en-GB"/>
    </w:rPr>
  </w:style>
  <w:style w:type="character" w:customStyle="1" w:styleId="Heading9Char">
    <w:name w:val="Heading 9 Char"/>
    <w:basedOn w:val="DefaultParagraphFont"/>
    <w:rsid w:val="001D305C"/>
    <w:rPr>
      <w:rFonts w:ascii="Arial" w:eastAsia="Times New Roman" w:hAnsi="Arial" w:cs="Arial"/>
      <w:lang w:val="en-GB"/>
    </w:rPr>
  </w:style>
  <w:style w:type="character" w:customStyle="1" w:styleId="Heading3Char1">
    <w:name w:val="Heading 3 Char1"/>
    <w:aliases w:val="Heading 3 Char Char,heading 3 + Indent: Left 0.25 in Char Char,heading 3 Char Char,3 Char Char,E3 Char Char,Heading 3. Char Char,H3 Char Char,h3 Char Char,l3+toc 3 Char Char,l3 Char Char,CT Char Char,Sub-section Title Char Char"/>
    <w:locked/>
    <w:rsid w:val="001D305C"/>
    <w:rPr>
      <w:rFonts w:cs="Arial"/>
      <w:b/>
      <w:bCs/>
      <w:sz w:val="26"/>
      <w:szCs w:val="26"/>
      <w:lang w:val="en-GB" w:eastAsia="en-US"/>
    </w:rPr>
  </w:style>
  <w:style w:type="character" w:customStyle="1" w:styleId="Heading4Char1">
    <w:name w:val="Heading 4 Char1"/>
    <w:link w:val="Heading4"/>
    <w:locked/>
    <w:rsid w:val="001D305C"/>
    <w:rPr>
      <w:rFonts w:ascii="Times New Roman" w:eastAsia="Times New Roman" w:hAnsi="Times New Roman" w:cs="Times New Roman"/>
      <w:b/>
      <w:bCs/>
      <w:sz w:val="28"/>
      <w:szCs w:val="28"/>
      <w:lang w:val="en-GB"/>
    </w:rPr>
  </w:style>
  <w:style w:type="character" w:customStyle="1" w:styleId="Heading5Char1">
    <w:name w:val="Heading 5 Char1"/>
    <w:link w:val="Heading5"/>
    <w:locked/>
    <w:rsid w:val="001D305C"/>
    <w:rPr>
      <w:rFonts w:ascii="Times New Roman" w:eastAsia="Times New Roman" w:hAnsi="Times New Roman" w:cs="Times New Roman"/>
      <w:b/>
      <w:bCs/>
      <w:i/>
      <w:iCs/>
      <w:sz w:val="26"/>
      <w:szCs w:val="26"/>
      <w:lang w:val="en-GB"/>
    </w:rPr>
  </w:style>
  <w:style w:type="character" w:customStyle="1" w:styleId="Heading6Char1">
    <w:name w:val="Heading 6 Char1"/>
    <w:link w:val="Heading6"/>
    <w:locked/>
    <w:rsid w:val="001D305C"/>
    <w:rPr>
      <w:rFonts w:ascii="Times New Roman" w:eastAsia="Times New Roman" w:hAnsi="Times New Roman" w:cs="Times New Roman"/>
      <w:b/>
      <w:bCs/>
      <w:lang w:val="en-GB"/>
    </w:rPr>
  </w:style>
  <w:style w:type="character" w:customStyle="1" w:styleId="Heading7Char1">
    <w:name w:val="Heading 7 Char1"/>
    <w:link w:val="Heading7"/>
    <w:locked/>
    <w:rsid w:val="001D305C"/>
    <w:rPr>
      <w:rFonts w:ascii="Times New Roman" w:eastAsia="Times New Roman" w:hAnsi="Times New Roman" w:cs="Times New Roman"/>
      <w:sz w:val="24"/>
      <w:szCs w:val="24"/>
      <w:lang w:val="en-GB"/>
    </w:rPr>
  </w:style>
  <w:style w:type="character" w:customStyle="1" w:styleId="Heading8Char1">
    <w:name w:val="Heading 8 Char1"/>
    <w:link w:val="Heading8"/>
    <w:locked/>
    <w:rsid w:val="001D305C"/>
    <w:rPr>
      <w:rFonts w:ascii="Times New Roman" w:eastAsia="Times New Roman" w:hAnsi="Times New Roman" w:cs="Times New Roman"/>
      <w:i/>
      <w:iCs/>
      <w:sz w:val="24"/>
      <w:szCs w:val="24"/>
      <w:lang w:val="en-GB"/>
    </w:rPr>
  </w:style>
  <w:style w:type="character" w:customStyle="1" w:styleId="Heading9Char1">
    <w:name w:val="Heading 9 Char1"/>
    <w:link w:val="Heading9"/>
    <w:locked/>
    <w:rsid w:val="001D305C"/>
    <w:rPr>
      <w:rFonts w:ascii="Arial" w:eastAsia="Times New Roman" w:hAnsi="Arial" w:cs="Arial"/>
      <w:lang w:val="en-GB"/>
    </w:rPr>
  </w:style>
  <w:style w:type="paragraph" w:styleId="ListNumber">
    <w:name w:val="List Number"/>
    <w:basedOn w:val="Normal"/>
    <w:rsid w:val="001D305C"/>
    <w:pPr>
      <w:tabs>
        <w:tab w:val="num" w:pos="540"/>
      </w:tabs>
      <w:ind w:left="540" w:hanging="360"/>
    </w:pPr>
  </w:style>
  <w:style w:type="paragraph" w:styleId="FootnoteText">
    <w:name w:val="footnote text"/>
    <w:basedOn w:val="Normal"/>
    <w:link w:val="FootnoteTextChar"/>
    <w:rsid w:val="001D305C"/>
    <w:rPr>
      <w:sz w:val="20"/>
      <w:szCs w:val="20"/>
    </w:rPr>
  </w:style>
  <w:style w:type="character" w:customStyle="1" w:styleId="FootnoteTextChar">
    <w:name w:val="Footnote Text Char"/>
    <w:basedOn w:val="DefaultParagraphFont"/>
    <w:link w:val="FootnoteText"/>
    <w:rsid w:val="001D305C"/>
    <w:rPr>
      <w:rFonts w:ascii="Times New Roman" w:eastAsia="Times New Roman" w:hAnsi="Times New Roman" w:cs="Times New Roman"/>
      <w:sz w:val="20"/>
      <w:szCs w:val="20"/>
    </w:rPr>
  </w:style>
  <w:style w:type="character" w:styleId="FootnoteReference">
    <w:name w:val="footnote reference"/>
    <w:aliases w:val="Footnote symbol"/>
    <w:rsid w:val="001D305C"/>
    <w:rPr>
      <w:vertAlign w:val="superscript"/>
    </w:rPr>
  </w:style>
  <w:style w:type="paragraph" w:styleId="BodyText">
    <w:name w:val="Body Text"/>
    <w:aliases w:val="Body Text1"/>
    <w:basedOn w:val="Normal"/>
    <w:link w:val="BodyTextChar"/>
    <w:rsid w:val="001D305C"/>
    <w:pPr>
      <w:jc w:val="both"/>
    </w:pPr>
  </w:style>
  <w:style w:type="character" w:customStyle="1" w:styleId="BodyTextChar">
    <w:name w:val="Body Text Char"/>
    <w:aliases w:val="Body Text1 Char"/>
    <w:basedOn w:val="DefaultParagraphFont"/>
    <w:link w:val="BodyText"/>
    <w:rsid w:val="001D305C"/>
    <w:rPr>
      <w:rFonts w:ascii="Times New Roman" w:eastAsia="Times New Roman" w:hAnsi="Times New Roman" w:cs="Times New Roman"/>
      <w:sz w:val="24"/>
      <w:szCs w:val="24"/>
    </w:rPr>
  </w:style>
  <w:style w:type="paragraph" w:customStyle="1" w:styleId="CharCharRakstzRakstzCharCharRakstzRakstzCharCharRakstzRakstz">
    <w:name w:val="Char Char Rakstz. Rakstz. Char Char Rakstz. Rakstz. Char Char Rakstz. Rakstz."/>
    <w:basedOn w:val="Normal"/>
    <w:rsid w:val="001D305C"/>
    <w:pPr>
      <w:spacing w:before="120" w:after="160" w:line="240" w:lineRule="exact"/>
      <w:ind w:firstLine="720"/>
      <w:jc w:val="both"/>
    </w:pPr>
    <w:rPr>
      <w:rFonts w:ascii="Verdana" w:hAnsi="Verdana"/>
      <w:sz w:val="20"/>
      <w:szCs w:val="20"/>
      <w:lang w:val="en-US"/>
    </w:rPr>
  </w:style>
  <w:style w:type="paragraph" w:styleId="TOC1">
    <w:name w:val="toc 1"/>
    <w:basedOn w:val="Normal"/>
    <w:next w:val="Normal"/>
    <w:autoRedefine/>
    <w:uiPriority w:val="39"/>
    <w:rsid w:val="001D305C"/>
    <w:pPr>
      <w:tabs>
        <w:tab w:val="right" w:leader="dot" w:pos="9214"/>
      </w:tabs>
      <w:spacing w:before="120" w:after="120"/>
    </w:pPr>
    <w:rPr>
      <w:b/>
      <w:bCs/>
      <w:caps/>
      <w:sz w:val="20"/>
      <w:szCs w:val="20"/>
    </w:rPr>
  </w:style>
  <w:style w:type="paragraph" w:styleId="Header">
    <w:name w:val="header"/>
    <w:basedOn w:val="Normal"/>
    <w:link w:val="HeaderChar"/>
    <w:uiPriority w:val="99"/>
    <w:rsid w:val="001D305C"/>
    <w:pPr>
      <w:tabs>
        <w:tab w:val="center" w:pos="4153"/>
        <w:tab w:val="right" w:pos="8306"/>
      </w:tabs>
    </w:pPr>
  </w:style>
  <w:style w:type="character" w:customStyle="1" w:styleId="HeaderChar">
    <w:name w:val="Header Char"/>
    <w:basedOn w:val="DefaultParagraphFont"/>
    <w:link w:val="Header"/>
    <w:uiPriority w:val="99"/>
    <w:rsid w:val="001D305C"/>
    <w:rPr>
      <w:rFonts w:ascii="Times New Roman" w:eastAsia="Times New Roman" w:hAnsi="Times New Roman" w:cs="Times New Roman"/>
      <w:sz w:val="24"/>
      <w:szCs w:val="24"/>
    </w:rPr>
  </w:style>
  <w:style w:type="paragraph" w:styleId="Footer">
    <w:name w:val="footer"/>
    <w:basedOn w:val="Normal"/>
    <w:link w:val="FooterChar"/>
    <w:uiPriority w:val="99"/>
    <w:rsid w:val="001D305C"/>
    <w:pPr>
      <w:tabs>
        <w:tab w:val="center" w:pos="4153"/>
        <w:tab w:val="right" w:pos="8306"/>
      </w:tabs>
    </w:pPr>
  </w:style>
  <w:style w:type="character" w:customStyle="1" w:styleId="FooterChar">
    <w:name w:val="Footer Char"/>
    <w:basedOn w:val="DefaultParagraphFont"/>
    <w:link w:val="Footer"/>
    <w:uiPriority w:val="99"/>
    <w:rsid w:val="001D305C"/>
    <w:rPr>
      <w:rFonts w:ascii="Times New Roman" w:eastAsia="Times New Roman" w:hAnsi="Times New Roman" w:cs="Times New Roman"/>
      <w:sz w:val="24"/>
      <w:szCs w:val="24"/>
    </w:rPr>
  </w:style>
  <w:style w:type="character" w:styleId="PageNumber">
    <w:name w:val="page number"/>
    <w:basedOn w:val="DefaultParagraphFont"/>
    <w:rsid w:val="001D305C"/>
  </w:style>
  <w:style w:type="paragraph" w:customStyle="1" w:styleId="RakstzRakstz1">
    <w:name w:val="Rakstz. Rakstz.1"/>
    <w:basedOn w:val="Normal"/>
    <w:rsid w:val="001D305C"/>
    <w:pPr>
      <w:spacing w:before="120" w:after="160" w:line="240" w:lineRule="exact"/>
      <w:ind w:firstLine="720"/>
      <w:jc w:val="both"/>
    </w:pPr>
    <w:rPr>
      <w:rFonts w:ascii="Verdana" w:hAnsi="Verdana"/>
      <w:sz w:val="20"/>
      <w:szCs w:val="20"/>
      <w:lang w:val="en-US"/>
    </w:rPr>
  </w:style>
  <w:style w:type="paragraph" w:styleId="CommentText">
    <w:name w:val="annotation text"/>
    <w:basedOn w:val="Normal"/>
    <w:link w:val="CommentTextChar"/>
    <w:uiPriority w:val="99"/>
    <w:rsid w:val="001D305C"/>
    <w:rPr>
      <w:sz w:val="20"/>
      <w:szCs w:val="20"/>
    </w:rPr>
  </w:style>
  <w:style w:type="character" w:customStyle="1" w:styleId="CommentTextChar">
    <w:name w:val="Comment Text Char"/>
    <w:basedOn w:val="DefaultParagraphFont"/>
    <w:link w:val="CommentText"/>
    <w:uiPriority w:val="99"/>
    <w:rsid w:val="001D30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1D305C"/>
    <w:rPr>
      <w:b/>
      <w:bCs/>
    </w:rPr>
  </w:style>
  <w:style w:type="character" w:customStyle="1" w:styleId="CommentSubjectChar">
    <w:name w:val="Comment Subject Char"/>
    <w:basedOn w:val="CommentTextChar"/>
    <w:link w:val="CommentSubject"/>
    <w:uiPriority w:val="99"/>
    <w:rsid w:val="001D305C"/>
    <w:rPr>
      <w:rFonts w:ascii="Times New Roman" w:eastAsia="Times New Roman" w:hAnsi="Times New Roman" w:cs="Times New Roman"/>
      <w:b/>
      <w:bCs/>
      <w:sz w:val="20"/>
      <w:szCs w:val="20"/>
    </w:rPr>
  </w:style>
  <w:style w:type="paragraph" w:customStyle="1" w:styleId="CharCharCharCharCharCharCharCharCharCharCharCharCharCharCharCharCharCharCharCharCharCharChar1CharCharChar1CharRakstzRakstzCharRakstzRakstz">
    <w:name w:val="Char Char Char Char Char Char Char Char Char Char Char Char Char Char Char Char Char Char Char Char Char Char Char1 Char Char Char1 Char Rakstz. Rakstz. Char Rakstz. Rakstz."/>
    <w:basedOn w:val="Normal"/>
    <w:rsid w:val="001D305C"/>
    <w:pPr>
      <w:spacing w:before="120" w:after="160" w:line="240" w:lineRule="exact"/>
      <w:ind w:firstLine="720"/>
      <w:jc w:val="both"/>
    </w:pPr>
    <w:rPr>
      <w:rFonts w:ascii="Verdana" w:hAnsi="Verdana"/>
      <w:sz w:val="20"/>
      <w:szCs w:val="20"/>
      <w:lang w:val="en-US"/>
    </w:rPr>
  </w:style>
  <w:style w:type="paragraph" w:styleId="BodyText3">
    <w:name w:val="Body Text 3"/>
    <w:basedOn w:val="Normal"/>
    <w:link w:val="BodyText3Char"/>
    <w:rsid w:val="001D305C"/>
    <w:pPr>
      <w:spacing w:after="120"/>
    </w:pPr>
    <w:rPr>
      <w:sz w:val="16"/>
      <w:szCs w:val="16"/>
    </w:rPr>
  </w:style>
  <w:style w:type="character" w:customStyle="1" w:styleId="BodyText3Char">
    <w:name w:val="Body Text 3 Char"/>
    <w:basedOn w:val="DefaultParagraphFont"/>
    <w:link w:val="BodyText3"/>
    <w:rsid w:val="001D305C"/>
    <w:rPr>
      <w:rFonts w:ascii="Times New Roman" w:eastAsia="Times New Roman" w:hAnsi="Times New Roman" w:cs="Times New Roman"/>
      <w:sz w:val="16"/>
      <w:szCs w:val="16"/>
    </w:rPr>
  </w:style>
  <w:style w:type="paragraph" w:customStyle="1" w:styleId="1stlevelheading">
    <w:name w:val="1st level (heading)"/>
    <w:basedOn w:val="Normal"/>
    <w:next w:val="2ndlevelprovision"/>
    <w:rsid w:val="001D305C"/>
    <w:pPr>
      <w:keepNext/>
      <w:tabs>
        <w:tab w:val="num" w:pos="1080"/>
      </w:tabs>
      <w:overflowPunct w:val="0"/>
      <w:autoSpaceDE w:val="0"/>
      <w:autoSpaceDN w:val="0"/>
      <w:adjustRightInd w:val="0"/>
      <w:spacing w:before="360" w:after="240"/>
      <w:ind w:left="1080" w:hanging="1080"/>
      <w:jc w:val="both"/>
      <w:textAlignment w:val="baseline"/>
    </w:pPr>
    <w:rPr>
      <w:b/>
      <w:caps/>
      <w:spacing w:val="26"/>
      <w:lang w:val="fi-FI"/>
    </w:rPr>
  </w:style>
  <w:style w:type="paragraph" w:customStyle="1" w:styleId="2ndlevelprovision">
    <w:name w:val="2nd level (provision)"/>
    <w:basedOn w:val="1stlevelheading"/>
    <w:rsid w:val="001D305C"/>
    <w:pPr>
      <w:keepNext w:val="0"/>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1D305C"/>
    <w:pPr>
      <w:tabs>
        <w:tab w:val="num" w:pos="1080"/>
      </w:tabs>
    </w:pPr>
  </w:style>
  <w:style w:type="paragraph" w:customStyle="1" w:styleId="4thlevellist">
    <w:name w:val="4th level (list)"/>
    <w:basedOn w:val="3rdlevelsubprovision"/>
    <w:rsid w:val="001D305C"/>
    <w:pPr>
      <w:tabs>
        <w:tab w:val="clear" w:pos="1080"/>
        <w:tab w:val="num" w:pos="1620"/>
      </w:tabs>
      <w:ind w:left="1620" w:hanging="540"/>
    </w:pPr>
  </w:style>
  <w:style w:type="paragraph" w:customStyle="1" w:styleId="5thlevel">
    <w:name w:val="5th level"/>
    <w:basedOn w:val="4thlevellist"/>
    <w:rsid w:val="001D305C"/>
    <w:pPr>
      <w:tabs>
        <w:tab w:val="clear" w:pos="1620"/>
        <w:tab w:val="num" w:pos="-739"/>
        <w:tab w:val="left" w:pos="2160"/>
      </w:tabs>
      <w:ind w:left="2160"/>
    </w:pPr>
  </w:style>
  <w:style w:type="paragraph" w:styleId="NormalWeb">
    <w:name w:val="Normal (Web)"/>
    <w:basedOn w:val="Normal"/>
    <w:uiPriority w:val="99"/>
    <w:rsid w:val="001D305C"/>
    <w:pPr>
      <w:spacing w:before="100" w:beforeAutospacing="1" w:after="100" w:afterAutospacing="1"/>
    </w:pPr>
    <w:rPr>
      <w:lang w:val="en-US"/>
    </w:rPr>
  </w:style>
  <w:style w:type="paragraph" w:customStyle="1" w:styleId="Text">
    <w:name w:val="Text"/>
    <w:basedOn w:val="Normal"/>
    <w:rsid w:val="001D305C"/>
    <w:pPr>
      <w:spacing w:before="240"/>
      <w:ind w:left="1134"/>
      <w:jc w:val="both"/>
    </w:pPr>
    <w:rPr>
      <w:rFonts w:ascii="Arial" w:hAnsi="Arial"/>
      <w:sz w:val="22"/>
      <w:szCs w:val="20"/>
      <w:lang w:val="de-CH" w:eastAsia="de-CH"/>
    </w:rPr>
  </w:style>
  <w:style w:type="paragraph" w:styleId="DocumentMap">
    <w:name w:val="Document Map"/>
    <w:basedOn w:val="Normal"/>
    <w:link w:val="DocumentMapChar"/>
    <w:semiHidden/>
    <w:rsid w:val="001D305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D305C"/>
    <w:rPr>
      <w:rFonts w:ascii="Tahoma" w:eastAsia="Times New Roman" w:hAnsi="Tahoma" w:cs="Tahoma"/>
      <w:sz w:val="20"/>
      <w:szCs w:val="20"/>
      <w:shd w:val="clear" w:color="auto" w:fill="000080"/>
    </w:rPr>
  </w:style>
  <w:style w:type="paragraph" w:styleId="BodyTextIndent">
    <w:name w:val="Body Text Indent"/>
    <w:basedOn w:val="Normal"/>
    <w:link w:val="BodyTextIndentChar"/>
    <w:rsid w:val="001D305C"/>
    <w:pPr>
      <w:spacing w:after="120"/>
      <w:ind w:left="283"/>
    </w:pPr>
  </w:style>
  <w:style w:type="character" w:customStyle="1" w:styleId="BodyTextIndentChar">
    <w:name w:val="Body Text Indent Char"/>
    <w:basedOn w:val="DefaultParagraphFont"/>
    <w:link w:val="BodyTextIndent"/>
    <w:rsid w:val="001D305C"/>
    <w:rPr>
      <w:rFonts w:ascii="Times New Roman" w:eastAsia="Times New Roman" w:hAnsi="Times New Roman" w:cs="Times New Roman"/>
      <w:sz w:val="24"/>
      <w:szCs w:val="24"/>
    </w:rPr>
  </w:style>
  <w:style w:type="paragraph" w:customStyle="1" w:styleId="Strich">
    <w:name w:val="Strich"/>
    <w:basedOn w:val="Normal"/>
    <w:rsid w:val="001D305C"/>
    <w:pPr>
      <w:tabs>
        <w:tab w:val="left" w:pos="1559"/>
      </w:tabs>
      <w:spacing w:before="240"/>
      <w:ind w:left="1559" w:hanging="425"/>
      <w:jc w:val="both"/>
    </w:pPr>
    <w:rPr>
      <w:rFonts w:ascii="Arial" w:hAnsi="Arial"/>
      <w:sz w:val="22"/>
      <w:szCs w:val="20"/>
      <w:lang w:val="de-DE" w:eastAsia="de-CH"/>
    </w:rPr>
  </w:style>
  <w:style w:type="paragraph" w:styleId="BodyText2">
    <w:name w:val="Body Text 2"/>
    <w:basedOn w:val="Normal"/>
    <w:link w:val="BodyText2Char"/>
    <w:rsid w:val="001D305C"/>
    <w:rPr>
      <w:color w:val="000000"/>
      <w:sz w:val="28"/>
      <w:szCs w:val="28"/>
    </w:rPr>
  </w:style>
  <w:style w:type="character" w:customStyle="1" w:styleId="BodyText2Char">
    <w:name w:val="Body Text 2 Char"/>
    <w:basedOn w:val="DefaultParagraphFont"/>
    <w:link w:val="BodyText2"/>
    <w:rsid w:val="001D305C"/>
    <w:rPr>
      <w:rFonts w:ascii="Times New Roman" w:eastAsia="Times New Roman" w:hAnsi="Times New Roman" w:cs="Times New Roman"/>
      <w:color w:val="000000"/>
      <w:sz w:val="28"/>
      <w:szCs w:val="28"/>
    </w:rPr>
  </w:style>
  <w:style w:type="paragraph" w:customStyle="1" w:styleId="AA2ndlevelbullet">
    <w:name w:val="AA 2nd level bullet"/>
    <w:basedOn w:val="Normal"/>
    <w:rsid w:val="001D305C"/>
    <w:pPr>
      <w:spacing w:line="280" w:lineRule="atLeast"/>
      <w:ind w:left="568" w:hanging="284"/>
      <w:jc w:val="both"/>
    </w:pPr>
    <w:rPr>
      <w:sz w:val="22"/>
      <w:szCs w:val="20"/>
    </w:rPr>
  </w:style>
  <w:style w:type="paragraph" w:customStyle="1" w:styleId="xl28">
    <w:name w:val="xl28"/>
    <w:basedOn w:val="Normal"/>
    <w:rsid w:val="001D305C"/>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US"/>
    </w:rPr>
  </w:style>
  <w:style w:type="paragraph" w:styleId="BodyTextIndent3">
    <w:name w:val="Body Text Indent 3"/>
    <w:basedOn w:val="Normal"/>
    <w:link w:val="BodyTextIndent3Char"/>
    <w:rsid w:val="001D305C"/>
    <w:pPr>
      <w:spacing w:after="120"/>
      <w:ind w:left="283"/>
    </w:pPr>
    <w:rPr>
      <w:sz w:val="16"/>
      <w:szCs w:val="16"/>
    </w:rPr>
  </w:style>
  <w:style w:type="character" w:customStyle="1" w:styleId="BodyTextIndent3Char">
    <w:name w:val="Body Text Indent 3 Char"/>
    <w:basedOn w:val="DefaultParagraphFont"/>
    <w:link w:val="BodyTextIndent3"/>
    <w:rsid w:val="001D305C"/>
    <w:rPr>
      <w:rFonts w:ascii="Times New Roman" w:eastAsia="Times New Roman" w:hAnsi="Times New Roman" w:cs="Times New Roman"/>
      <w:sz w:val="16"/>
      <w:szCs w:val="16"/>
    </w:rPr>
  </w:style>
  <w:style w:type="paragraph" w:styleId="Index3">
    <w:name w:val="index 3"/>
    <w:basedOn w:val="Normal"/>
    <w:next w:val="Normal"/>
    <w:autoRedefine/>
    <w:rsid w:val="001D305C"/>
    <w:pPr>
      <w:spacing w:after="120"/>
      <w:ind w:left="432" w:hanging="540"/>
      <w:jc w:val="both"/>
    </w:pPr>
    <w:rPr>
      <w:bCs/>
      <w:snapToGrid w:val="0"/>
      <w:color w:val="000000"/>
      <w:lang w:val="en-GB"/>
    </w:rPr>
  </w:style>
  <w:style w:type="paragraph" w:customStyle="1" w:styleId="Virsraksts">
    <w:name w:val="Virsraksts"/>
    <w:basedOn w:val="Normal"/>
    <w:rsid w:val="001D305C"/>
    <w:pPr>
      <w:jc w:val="center"/>
    </w:pPr>
    <w:rPr>
      <w:rFonts w:ascii="Dutch TL" w:hAnsi="Dutch TL"/>
      <w:b/>
      <w:bCs/>
      <w:sz w:val="22"/>
      <w:szCs w:val="20"/>
    </w:rPr>
  </w:style>
  <w:style w:type="paragraph" w:styleId="List4">
    <w:name w:val="List 4"/>
    <w:basedOn w:val="Normal"/>
    <w:rsid w:val="001D305C"/>
    <w:pPr>
      <w:ind w:left="1132" w:hanging="283"/>
    </w:pPr>
  </w:style>
  <w:style w:type="paragraph" w:styleId="List">
    <w:name w:val="List"/>
    <w:basedOn w:val="Normal"/>
    <w:rsid w:val="001D305C"/>
    <w:pPr>
      <w:tabs>
        <w:tab w:val="num" w:pos="360"/>
      </w:tabs>
      <w:ind w:left="360" w:hanging="360"/>
    </w:pPr>
    <w:rPr>
      <w:szCs w:val="20"/>
    </w:rPr>
  </w:style>
  <w:style w:type="paragraph" w:styleId="Caption">
    <w:name w:val="caption"/>
    <w:basedOn w:val="Normal"/>
    <w:next w:val="Normal"/>
    <w:qFormat/>
    <w:rsid w:val="001D305C"/>
    <w:pPr>
      <w:tabs>
        <w:tab w:val="num" w:pos="720"/>
      </w:tabs>
      <w:ind w:left="720" w:hanging="720"/>
      <w:jc w:val="center"/>
    </w:pPr>
    <w:rPr>
      <w:b/>
      <w:szCs w:val="20"/>
    </w:rPr>
  </w:style>
  <w:style w:type="character" w:customStyle="1" w:styleId="TitleChar2">
    <w:name w:val="Title Char2"/>
    <w:locked/>
    <w:rsid w:val="001D305C"/>
    <w:rPr>
      <w:rFonts w:ascii="Dutch TL" w:hAnsi="Dutch TL"/>
      <w:b/>
      <w:sz w:val="48"/>
      <w:lang w:val="en-GB" w:eastAsia="en-US" w:bidi="ar-SA"/>
    </w:rPr>
  </w:style>
  <w:style w:type="paragraph" w:customStyle="1" w:styleId="Enclosure">
    <w:name w:val="Enclosure"/>
    <w:basedOn w:val="Normal"/>
    <w:rsid w:val="001D305C"/>
    <w:rPr>
      <w:rFonts w:ascii="RimHelvetica" w:hAnsi="RimHelvetica"/>
      <w:sz w:val="20"/>
      <w:szCs w:val="20"/>
      <w:lang w:val="en-US"/>
    </w:rPr>
  </w:style>
  <w:style w:type="paragraph" w:styleId="Date">
    <w:name w:val="Date"/>
    <w:basedOn w:val="Normal"/>
    <w:next w:val="Normal"/>
    <w:link w:val="DateChar"/>
    <w:rsid w:val="001D305C"/>
    <w:pPr>
      <w:widowControl w:val="0"/>
      <w:overflowPunct w:val="0"/>
      <w:autoSpaceDE w:val="0"/>
      <w:autoSpaceDN w:val="0"/>
      <w:adjustRightInd w:val="0"/>
    </w:pPr>
    <w:rPr>
      <w:rFonts w:ascii="RimHelvetica" w:hAnsi="RimHelvetica"/>
      <w:szCs w:val="20"/>
      <w:lang w:val="en-GB"/>
    </w:rPr>
  </w:style>
  <w:style w:type="character" w:customStyle="1" w:styleId="DateChar">
    <w:name w:val="Date Char"/>
    <w:basedOn w:val="DefaultParagraphFont"/>
    <w:link w:val="Date"/>
    <w:rsid w:val="001D305C"/>
    <w:rPr>
      <w:rFonts w:ascii="RimHelvetica" w:eastAsia="Times New Roman" w:hAnsi="RimHelvetica" w:cs="Times New Roman"/>
      <w:sz w:val="24"/>
      <w:szCs w:val="20"/>
      <w:lang w:val="en-GB"/>
    </w:rPr>
  </w:style>
  <w:style w:type="paragraph" w:customStyle="1" w:styleId="TSPecenter">
    <w:name w:val="TSPe_center"/>
    <w:basedOn w:val="Normal"/>
    <w:rsid w:val="001D305C"/>
    <w:pPr>
      <w:jc w:val="center"/>
    </w:pPr>
    <w:rPr>
      <w:sz w:val="20"/>
      <w:szCs w:val="20"/>
      <w:lang w:val="en-US"/>
    </w:rPr>
  </w:style>
  <w:style w:type="paragraph" w:customStyle="1" w:styleId="BodyText21">
    <w:name w:val="Body Text 21"/>
    <w:basedOn w:val="Normal"/>
    <w:rsid w:val="001D305C"/>
    <w:rPr>
      <w:rFonts w:ascii="Arial" w:hAnsi="Arial"/>
      <w:sz w:val="22"/>
      <w:szCs w:val="20"/>
      <w:lang w:val="en-GB"/>
    </w:rPr>
  </w:style>
  <w:style w:type="paragraph" w:customStyle="1" w:styleId="TSPenormal">
    <w:name w:val="TSPe_normal"/>
    <w:basedOn w:val="Normal"/>
    <w:rsid w:val="001D305C"/>
    <w:rPr>
      <w:sz w:val="20"/>
      <w:szCs w:val="20"/>
      <w:lang w:val="en-US"/>
    </w:rPr>
  </w:style>
  <w:style w:type="paragraph" w:customStyle="1" w:styleId="Normal05">
    <w:name w:val="Normal05"/>
    <w:basedOn w:val="Normal"/>
    <w:link w:val="Normal05Char"/>
    <w:rsid w:val="001D305C"/>
    <w:pPr>
      <w:spacing w:before="120"/>
      <w:ind w:left="284"/>
      <w:jc w:val="both"/>
    </w:pPr>
    <w:rPr>
      <w:rFonts w:ascii="Dutch TL" w:hAnsi="Dutch TL"/>
      <w:sz w:val="22"/>
      <w:szCs w:val="20"/>
    </w:rPr>
  </w:style>
  <w:style w:type="character" w:customStyle="1" w:styleId="Normal05Char">
    <w:name w:val="Normal05 Char"/>
    <w:link w:val="Normal05"/>
    <w:rsid w:val="001D305C"/>
    <w:rPr>
      <w:rFonts w:ascii="Dutch TL" w:eastAsia="Times New Roman" w:hAnsi="Dutch TL" w:cs="Times New Roman"/>
      <w:szCs w:val="20"/>
    </w:rPr>
  </w:style>
  <w:style w:type="paragraph" w:customStyle="1" w:styleId="unnumbered3">
    <w:name w:val="unnumbered_3"/>
    <w:basedOn w:val="Normal"/>
    <w:rsid w:val="001D305C"/>
    <w:pPr>
      <w:tabs>
        <w:tab w:val="num" w:pos="720"/>
      </w:tabs>
      <w:spacing w:before="60" w:after="60"/>
      <w:ind w:left="720" w:hanging="720"/>
      <w:jc w:val="both"/>
    </w:pPr>
    <w:rPr>
      <w:sz w:val="22"/>
      <w:szCs w:val="20"/>
    </w:rPr>
  </w:style>
  <w:style w:type="paragraph" w:customStyle="1" w:styleId="a">
    <w:name w:val="Обычный"/>
    <w:basedOn w:val="Normal"/>
    <w:rsid w:val="001D305C"/>
    <w:pPr>
      <w:tabs>
        <w:tab w:val="num" w:pos="360"/>
      </w:tabs>
      <w:spacing w:before="60" w:after="60"/>
      <w:ind w:left="360" w:hanging="360"/>
      <w:jc w:val="both"/>
    </w:pPr>
    <w:rPr>
      <w:sz w:val="22"/>
      <w:szCs w:val="20"/>
    </w:rPr>
  </w:style>
  <w:style w:type="paragraph" w:customStyle="1" w:styleId="appakspunkts">
    <w:name w:val="appakspunkts"/>
    <w:basedOn w:val="Normal"/>
    <w:rsid w:val="001D305C"/>
    <w:pPr>
      <w:tabs>
        <w:tab w:val="num" w:pos="720"/>
      </w:tabs>
      <w:spacing w:after="60"/>
      <w:ind w:left="720" w:right="-86" w:hanging="720"/>
      <w:jc w:val="both"/>
    </w:pPr>
    <w:rPr>
      <w:rFonts w:ascii="Dutch TL" w:hAnsi="Dutch TL"/>
      <w:sz w:val="20"/>
      <w:szCs w:val="20"/>
    </w:rPr>
  </w:style>
  <w:style w:type="paragraph" w:styleId="TOC2">
    <w:name w:val="toc 2"/>
    <w:basedOn w:val="Normal"/>
    <w:next w:val="Normal"/>
    <w:autoRedefine/>
    <w:uiPriority w:val="39"/>
    <w:rsid w:val="001D305C"/>
    <w:pPr>
      <w:tabs>
        <w:tab w:val="right" w:leader="dot" w:pos="9180"/>
      </w:tabs>
    </w:pPr>
    <w:rPr>
      <w:b/>
      <w:bCs/>
      <w:smallCaps/>
      <w:noProof/>
      <w:sz w:val="20"/>
      <w:szCs w:val="20"/>
    </w:rPr>
  </w:style>
  <w:style w:type="paragraph" w:customStyle="1" w:styleId="Numlatv">
    <w:name w:val="Numlatv"/>
    <w:basedOn w:val="Normal"/>
    <w:rsid w:val="001D305C"/>
    <w:pPr>
      <w:tabs>
        <w:tab w:val="num" w:pos="284"/>
      </w:tabs>
      <w:spacing w:after="120"/>
      <w:ind w:left="284" w:hanging="284"/>
      <w:jc w:val="both"/>
    </w:pPr>
    <w:rPr>
      <w:rFonts w:ascii="Dutch TL" w:hAnsi="Dutch TL"/>
      <w:sz w:val="22"/>
      <w:szCs w:val="20"/>
    </w:rPr>
  </w:style>
  <w:style w:type="paragraph" w:customStyle="1" w:styleId="Normal05v">
    <w:name w:val="Normal05v"/>
    <w:basedOn w:val="Normal05"/>
    <w:rsid w:val="001D305C"/>
    <w:pPr>
      <w:keepNext/>
      <w:ind w:left="34"/>
    </w:pPr>
    <w:rPr>
      <w:b/>
    </w:rPr>
  </w:style>
  <w:style w:type="paragraph" w:customStyle="1" w:styleId="punkts">
    <w:name w:val="punkts"/>
    <w:basedOn w:val="Normal"/>
    <w:rsid w:val="001D305C"/>
    <w:pPr>
      <w:ind w:left="1152" w:hanging="1152"/>
      <w:jc w:val="both"/>
    </w:pPr>
    <w:rPr>
      <w:rFonts w:ascii="BaltArial" w:hAnsi="BaltArial"/>
      <w:sz w:val="22"/>
      <w:szCs w:val="20"/>
      <w:lang w:val="en-GB"/>
    </w:rPr>
  </w:style>
  <w:style w:type="paragraph" w:customStyle="1" w:styleId="normal-1">
    <w:name w:val="normal-1"/>
    <w:basedOn w:val="punkts"/>
    <w:rsid w:val="001D305C"/>
    <w:pPr>
      <w:ind w:left="1701" w:hanging="567"/>
    </w:pPr>
    <w:rPr>
      <w:sz w:val="24"/>
      <w:lang w:val="lv-LV"/>
    </w:rPr>
  </w:style>
  <w:style w:type="paragraph" w:customStyle="1" w:styleId="Normal07">
    <w:name w:val="Normal07"/>
    <w:basedOn w:val="Normal"/>
    <w:rsid w:val="001D305C"/>
    <w:pPr>
      <w:ind w:left="397"/>
      <w:jc w:val="both"/>
    </w:pPr>
    <w:rPr>
      <w:rFonts w:ascii="Dutch TL" w:hAnsi="Dutch TL"/>
      <w:sz w:val="22"/>
      <w:szCs w:val="20"/>
      <w:lang w:val="en-GB"/>
    </w:rPr>
  </w:style>
  <w:style w:type="paragraph" w:customStyle="1" w:styleId="ppunkts">
    <w:name w:val="ppunkts"/>
    <w:basedOn w:val="Normal"/>
    <w:rsid w:val="001D305C"/>
    <w:pPr>
      <w:ind w:left="1872" w:hanging="1152"/>
      <w:jc w:val="both"/>
    </w:pPr>
    <w:rPr>
      <w:rFonts w:ascii="Swiss TL" w:hAnsi="Swiss TL"/>
      <w:szCs w:val="20"/>
    </w:rPr>
  </w:style>
  <w:style w:type="paragraph" w:styleId="BlockText">
    <w:name w:val="Block Text"/>
    <w:basedOn w:val="Normal"/>
    <w:rsid w:val="001D305C"/>
    <w:pPr>
      <w:ind w:left="266" w:right="286"/>
      <w:jc w:val="both"/>
    </w:pPr>
    <w:rPr>
      <w:rFonts w:cs="Arial"/>
      <w:sz w:val="22"/>
      <w:szCs w:val="20"/>
    </w:rPr>
  </w:style>
  <w:style w:type="paragraph" w:styleId="TOC3">
    <w:name w:val="toc 3"/>
    <w:basedOn w:val="Normal"/>
    <w:next w:val="Normal"/>
    <w:autoRedefine/>
    <w:uiPriority w:val="39"/>
    <w:rsid w:val="001D305C"/>
    <w:pPr>
      <w:tabs>
        <w:tab w:val="right" w:leader="dot" w:pos="9231"/>
      </w:tabs>
    </w:pPr>
    <w:rPr>
      <w:i/>
      <w:iCs/>
      <w:sz w:val="20"/>
      <w:szCs w:val="20"/>
    </w:rPr>
  </w:style>
  <w:style w:type="paragraph" w:styleId="TOC4">
    <w:name w:val="toc 4"/>
    <w:basedOn w:val="Normal"/>
    <w:next w:val="Normal"/>
    <w:autoRedefine/>
    <w:uiPriority w:val="39"/>
    <w:rsid w:val="001D305C"/>
    <w:pPr>
      <w:ind w:left="720"/>
    </w:pPr>
    <w:rPr>
      <w:sz w:val="18"/>
      <w:szCs w:val="18"/>
    </w:rPr>
  </w:style>
  <w:style w:type="paragraph" w:styleId="TOC5">
    <w:name w:val="toc 5"/>
    <w:basedOn w:val="Normal"/>
    <w:next w:val="Normal"/>
    <w:autoRedefine/>
    <w:uiPriority w:val="39"/>
    <w:rsid w:val="001D305C"/>
    <w:pPr>
      <w:ind w:left="960"/>
    </w:pPr>
    <w:rPr>
      <w:sz w:val="18"/>
      <w:szCs w:val="18"/>
    </w:rPr>
  </w:style>
  <w:style w:type="paragraph" w:styleId="TOC6">
    <w:name w:val="toc 6"/>
    <w:basedOn w:val="Normal"/>
    <w:next w:val="Normal"/>
    <w:autoRedefine/>
    <w:uiPriority w:val="39"/>
    <w:rsid w:val="001D305C"/>
    <w:pPr>
      <w:ind w:left="1200"/>
    </w:pPr>
    <w:rPr>
      <w:sz w:val="18"/>
      <w:szCs w:val="18"/>
    </w:rPr>
  </w:style>
  <w:style w:type="paragraph" w:styleId="TOC7">
    <w:name w:val="toc 7"/>
    <w:basedOn w:val="Normal"/>
    <w:next w:val="Normal"/>
    <w:autoRedefine/>
    <w:uiPriority w:val="39"/>
    <w:rsid w:val="001D305C"/>
    <w:pPr>
      <w:ind w:left="1440"/>
    </w:pPr>
    <w:rPr>
      <w:sz w:val="18"/>
      <w:szCs w:val="18"/>
    </w:rPr>
  </w:style>
  <w:style w:type="paragraph" w:styleId="TOC8">
    <w:name w:val="toc 8"/>
    <w:basedOn w:val="Normal"/>
    <w:next w:val="Normal"/>
    <w:autoRedefine/>
    <w:uiPriority w:val="39"/>
    <w:rsid w:val="001D305C"/>
    <w:pPr>
      <w:ind w:left="1680"/>
    </w:pPr>
    <w:rPr>
      <w:sz w:val="18"/>
      <w:szCs w:val="18"/>
    </w:rPr>
  </w:style>
  <w:style w:type="paragraph" w:styleId="TOC9">
    <w:name w:val="toc 9"/>
    <w:basedOn w:val="Normal"/>
    <w:next w:val="Normal"/>
    <w:autoRedefine/>
    <w:uiPriority w:val="39"/>
    <w:rsid w:val="001D305C"/>
    <w:pPr>
      <w:ind w:left="1920"/>
    </w:pPr>
    <w:rPr>
      <w:sz w:val="18"/>
      <w:szCs w:val="18"/>
    </w:rPr>
  </w:style>
  <w:style w:type="character" w:styleId="FollowedHyperlink">
    <w:name w:val="FollowedHyperlink"/>
    <w:uiPriority w:val="99"/>
    <w:rsid w:val="001D305C"/>
    <w:rPr>
      <w:color w:val="800080"/>
      <w:u w:val="single"/>
    </w:rPr>
  </w:style>
  <w:style w:type="paragraph" w:customStyle="1" w:styleId="AODocTxtCharChar">
    <w:name w:val="AODocTxt Char Char"/>
    <w:basedOn w:val="Normal"/>
    <w:rsid w:val="001D305C"/>
    <w:pPr>
      <w:spacing w:before="240" w:line="260" w:lineRule="atLeast"/>
      <w:jc w:val="both"/>
    </w:pPr>
    <w:rPr>
      <w:rFonts w:eastAsia="SimSun"/>
      <w:sz w:val="22"/>
      <w:szCs w:val="22"/>
      <w:lang w:val="en-GB"/>
    </w:rPr>
  </w:style>
  <w:style w:type="paragraph" w:customStyle="1" w:styleId="AODocTxtL1">
    <w:name w:val="AODocTxtL1"/>
    <w:basedOn w:val="AODocTxtCharChar"/>
    <w:rsid w:val="001D305C"/>
    <w:pPr>
      <w:ind w:left="720"/>
    </w:pPr>
  </w:style>
  <w:style w:type="paragraph" w:styleId="NormalIndent">
    <w:name w:val="Normal Indent"/>
    <w:basedOn w:val="Normal"/>
    <w:rsid w:val="001D305C"/>
    <w:pPr>
      <w:ind w:left="720"/>
    </w:pPr>
  </w:style>
  <w:style w:type="paragraph" w:styleId="List2">
    <w:name w:val="List 2"/>
    <w:basedOn w:val="Normal"/>
    <w:rsid w:val="001D305C"/>
    <w:pPr>
      <w:ind w:left="566" w:hanging="283"/>
    </w:pPr>
  </w:style>
  <w:style w:type="character" w:customStyle="1" w:styleId="HD2CharChar1">
    <w:name w:val="HD2 Char Char1"/>
    <w:locked/>
    <w:rsid w:val="001D305C"/>
    <w:rPr>
      <w:rFonts w:cs="Arial"/>
      <w:iCs/>
      <w:sz w:val="22"/>
      <w:szCs w:val="28"/>
      <w:lang w:val="en-US" w:eastAsia="en-US" w:bidi="ar-SA"/>
    </w:rPr>
  </w:style>
  <w:style w:type="character" w:customStyle="1" w:styleId="BodyText1CharChar2">
    <w:name w:val="Body Text1 Char Char2"/>
    <w:semiHidden/>
    <w:locked/>
    <w:rsid w:val="001D305C"/>
    <w:rPr>
      <w:rFonts w:cs="Times New Roman"/>
      <w:sz w:val="24"/>
      <w:szCs w:val="24"/>
      <w:lang w:val="lv-LV" w:eastAsia="en-US" w:bidi="ar-SA"/>
    </w:rPr>
  </w:style>
  <w:style w:type="character" w:customStyle="1" w:styleId="shorttext">
    <w:name w:val="short_text"/>
    <w:basedOn w:val="DefaultParagraphFont"/>
    <w:rsid w:val="001D305C"/>
  </w:style>
  <w:style w:type="character" w:customStyle="1" w:styleId="hps">
    <w:name w:val="hps"/>
    <w:basedOn w:val="DefaultParagraphFont"/>
    <w:rsid w:val="001D305C"/>
  </w:style>
  <w:style w:type="character" w:customStyle="1" w:styleId="HeaderChar2">
    <w:name w:val="Header Char2"/>
    <w:semiHidden/>
    <w:locked/>
    <w:rsid w:val="001D305C"/>
    <w:rPr>
      <w:rFonts w:cs="Times New Roman"/>
      <w:sz w:val="24"/>
      <w:szCs w:val="24"/>
      <w:lang w:val="lv-LV" w:eastAsia="en-US" w:bidi="ar-SA"/>
    </w:rPr>
  </w:style>
  <w:style w:type="paragraph" w:customStyle="1" w:styleId="CharCharRakstzRakstzCharCharRakstzRakstzCharCharRakstzRakstz3">
    <w:name w:val="Char Char Rakstz. Rakstz. Char Char Rakstz. Rakstz. Char Char Rakstz. Rakstz.3"/>
    <w:basedOn w:val="Normal"/>
    <w:rsid w:val="001D305C"/>
    <w:pPr>
      <w:spacing w:before="120" w:after="160" w:line="240" w:lineRule="exact"/>
      <w:ind w:firstLine="720"/>
      <w:jc w:val="both"/>
    </w:pPr>
    <w:rPr>
      <w:rFonts w:ascii="Verdana" w:hAnsi="Verdana"/>
      <w:sz w:val="20"/>
      <w:szCs w:val="20"/>
      <w:lang w:val="en-US"/>
    </w:rPr>
  </w:style>
  <w:style w:type="paragraph" w:customStyle="1" w:styleId="RakstzRakstz13">
    <w:name w:val="Rakstz. Rakstz.13"/>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3">
    <w:name w:val="Char Char Char Char Char Char Char Char Char Char Char Char Char Char Char Char Char Char Char Char Char Char Char1 Char Char Char1 Char Rakstz. Rakstz. Char Rakstz. Rakstz.3"/>
    <w:basedOn w:val="Normal"/>
    <w:rsid w:val="001D305C"/>
    <w:pPr>
      <w:spacing w:before="120" w:after="160" w:line="240" w:lineRule="exact"/>
      <w:ind w:firstLine="720"/>
      <w:jc w:val="both"/>
    </w:pPr>
    <w:rPr>
      <w:rFonts w:ascii="Verdana" w:hAnsi="Verdana"/>
      <w:sz w:val="20"/>
      <w:szCs w:val="20"/>
      <w:lang w:val="en-US"/>
    </w:rPr>
  </w:style>
  <w:style w:type="character" w:customStyle="1" w:styleId="highlightentry1">
    <w:name w:val="highlightentry1"/>
    <w:rsid w:val="001D305C"/>
    <w:rPr>
      <w:shd w:val="clear" w:color="auto" w:fill="F9DCAA"/>
    </w:rPr>
  </w:style>
  <w:style w:type="paragraph" w:customStyle="1" w:styleId="Style1">
    <w:name w:val="Style1"/>
    <w:basedOn w:val="Normal"/>
    <w:rsid w:val="001D305C"/>
    <w:pPr>
      <w:widowControl w:val="0"/>
      <w:numPr>
        <w:ilvl w:val="2"/>
        <w:numId w:val="11"/>
      </w:numPr>
      <w:tabs>
        <w:tab w:val="clear" w:pos="720"/>
      </w:tabs>
      <w:overflowPunct w:val="0"/>
      <w:autoSpaceDE w:val="0"/>
      <w:autoSpaceDN w:val="0"/>
      <w:adjustRightInd w:val="0"/>
      <w:ind w:left="0" w:firstLine="0"/>
      <w:textAlignment w:val="baseline"/>
    </w:pPr>
    <w:rPr>
      <w:szCs w:val="20"/>
    </w:rPr>
  </w:style>
  <w:style w:type="paragraph" w:styleId="Subtitle">
    <w:name w:val="Subtitle"/>
    <w:basedOn w:val="Normal"/>
    <w:link w:val="SubtitleChar"/>
    <w:uiPriority w:val="11"/>
    <w:qFormat/>
    <w:rsid w:val="001D305C"/>
    <w:pPr>
      <w:tabs>
        <w:tab w:val="num" w:pos="360"/>
      </w:tabs>
      <w:ind w:left="360" w:hanging="360"/>
      <w:jc w:val="both"/>
    </w:pPr>
    <w:rPr>
      <w:sz w:val="26"/>
      <w:szCs w:val="20"/>
    </w:rPr>
  </w:style>
  <w:style w:type="character" w:customStyle="1" w:styleId="SubtitleChar">
    <w:name w:val="Subtitle Char"/>
    <w:basedOn w:val="DefaultParagraphFont"/>
    <w:link w:val="Subtitle"/>
    <w:uiPriority w:val="11"/>
    <w:rsid w:val="001D305C"/>
    <w:rPr>
      <w:rFonts w:ascii="Times New Roman" w:eastAsia="Times New Roman" w:hAnsi="Times New Roman" w:cs="Times New Roman"/>
      <w:sz w:val="26"/>
      <w:szCs w:val="20"/>
    </w:rPr>
  </w:style>
  <w:style w:type="paragraph" w:customStyle="1" w:styleId="AODocTxtL2">
    <w:name w:val="AODocTxtL2"/>
    <w:basedOn w:val="AODocTxtCharChar"/>
    <w:rsid w:val="001D305C"/>
    <w:pPr>
      <w:numPr>
        <w:ilvl w:val="3"/>
      </w:numPr>
      <w:ind w:left="1440"/>
    </w:pPr>
  </w:style>
  <w:style w:type="paragraph" w:customStyle="1" w:styleId="AODocTxtL3">
    <w:name w:val="AODocTxtL3"/>
    <w:basedOn w:val="AODocTxtCharChar"/>
    <w:rsid w:val="001D305C"/>
    <w:pPr>
      <w:numPr>
        <w:numId w:val="13"/>
      </w:numPr>
      <w:tabs>
        <w:tab w:val="clear" w:pos="643"/>
      </w:tabs>
      <w:ind w:left="2160" w:firstLine="0"/>
    </w:pPr>
  </w:style>
  <w:style w:type="paragraph" w:customStyle="1" w:styleId="AODocTxtL4">
    <w:name w:val="AODocTxtL4"/>
    <w:basedOn w:val="AODocTxtCharChar"/>
    <w:rsid w:val="001D305C"/>
    <w:pPr>
      <w:numPr>
        <w:numId w:val="14"/>
      </w:numPr>
      <w:tabs>
        <w:tab w:val="clear" w:pos="926"/>
      </w:tabs>
      <w:ind w:left="2880" w:firstLine="0"/>
    </w:pPr>
  </w:style>
  <w:style w:type="paragraph" w:customStyle="1" w:styleId="AODocTxtL5">
    <w:name w:val="AODocTxtL5"/>
    <w:basedOn w:val="AODocTxtCharChar"/>
    <w:rsid w:val="001D305C"/>
    <w:pPr>
      <w:numPr>
        <w:numId w:val="15"/>
      </w:numPr>
      <w:tabs>
        <w:tab w:val="clear" w:pos="1209"/>
      </w:tabs>
      <w:ind w:left="3600" w:firstLine="0"/>
    </w:pPr>
  </w:style>
  <w:style w:type="paragraph" w:customStyle="1" w:styleId="AODocTxtL6">
    <w:name w:val="AODocTxtL6"/>
    <w:basedOn w:val="AODocTxtCharChar"/>
    <w:rsid w:val="001D305C"/>
    <w:pPr>
      <w:numPr>
        <w:numId w:val="16"/>
      </w:numPr>
      <w:tabs>
        <w:tab w:val="clear" w:pos="1492"/>
      </w:tabs>
      <w:ind w:left="4320" w:firstLine="0"/>
    </w:pPr>
  </w:style>
  <w:style w:type="paragraph" w:customStyle="1" w:styleId="AODocTxtL7">
    <w:name w:val="AODocTxtL7"/>
    <w:basedOn w:val="AODocTxtCharChar"/>
    <w:rsid w:val="001D305C"/>
    <w:pPr>
      <w:numPr>
        <w:numId w:val="17"/>
      </w:numPr>
      <w:ind w:left="5040" w:firstLine="0"/>
    </w:pPr>
  </w:style>
  <w:style w:type="paragraph" w:customStyle="1" w:styleId="AODocTxtL8">
    <w:name w:val="AODocTxtL8"/>
    <w:basedOn w:val="AODocTxtCharChar"/>
    <w:rsid w:val="001D305C"/>
    <w:pPr>
      <w:numPr>
        <w:numId w:val="18"/>
      </w:numPr>
      <w:tabs>
        <w:tab w:val="clear" w:pos="926"/>
        <w:tab w:val="num" w:pos="643"/>
      </w:tabs>
      <w:ind w:left="643"/>
    </w:pPr>
  </w:style>
  <w:style w:type="paragraph" w:styleId="ListBullet">
    <w:name w:val="List Bullet"/>
    <w:basedOn w:val="Normal"/>
    <w:autoRedefine/>
    <w:rsid w:val="001D305C"/>
    <w:pPr>
      <w:numPr>
        <w:numId w:val="19"/>
      </w:numPr>
      <w:tabs>
        <w:tab w:val="clear" w:pos="1209"/>
        <w:tab w:val="num" w:pos="360"/>
      </w:tabs>
      <w:overflowPunct w:val="0"/>
      <w:autoSpaceDE w:val="0"/>
      <w:autoSpaceDN w:val="0"/>
      <w:adjustRightInd w:val="0"/>
      <w:ind w:left="360"/>
      <w:textAlignment w:val="baseline"/>
    </w:pPr>
    <w:rPr>
      <w:rFonts w:ascii="RimTimes" w:hAnsi="RimTimes"/>
      <w:noProof/>
      <w:szCs w:val="20"/>
    </w:rPr>
  </w:style>
  <w:style w:type="paragraph" w:styleId="ListBullet2">
    <w:name w:val="List Bullet 2"/>
    <w:basedOn w:val="Normal"/>
    <w:autoRedefine/>
    <w:rsid w:val="001D305C"/>
    <w:pPr>
      <w:numPr>
        <w:numId w:val="20"/>
      </w:numPr>
      <w:tabs>
        <w:tab w:val="clear" w:pos="1492"/>
        <w:tab w:val="num" w:pos="643"/>
      </w:tabs>
      <w:overflowPunct w:val="0"/>
      <w:autoSpaceDE w:val="0"/>
      <w:autoSpaceDN w:val="0"/>
      <w:adjustRightInd w:val="0"/>
      <w:ind w:left="643"/>
      <w:textAlignment w:val="baseline"/>
    </w:pPr>
    <w:rPr>
      <w:rFonts w:ascii="RimTimes" w:hAnsi="RimTimes"/>
      <w:noProof/>
      <w:szCs w:val="20"/>
    </w:rPr>
  </w:style>
  <w:style w:type="paragraph" w:styleId="ListBullet3">
    <w:name w:val="List Bullet 3"/>
    <w:basedOn w:val="Normal"/>
    <w:autoRedefine/>
    <w:rsid w:val="001D305C"/>
    <w:pPr>
      <w:numPr>
        <w:numId w:val="3"/>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Bullet4">
    <w:name w:val="List Bullet 4"/>
    <w:basedOn w:val="Normal"/>
    <w:autoRedefine/>
    <w:rsid w:val="001D305C"/>
    <w:pPr>
      <w:numPr>
        <w:numId w:val="4"/>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Bullet5">
    <w:name w:val="List Bullet 5"/>
    <w:basedOn w:val="Normal"/>
    <w:autoRedefine/>
    <w:rsid w:val="001D305C"/>
    <w:pPr>
      <w:numPr>
        <w:numId w:val="5"/>
      </w:numPr>
      <w:tabs>
        <w:tab w:val="num" w:pos="1492"/>
      </w:tabs>
      <w:overflowPunct w:val="0"/>
      <w:autoSpaceDE w:val="0"/>
      <w:autoSpaceDN w:val="0"/>
      <w:adjustRightInd w:val="0"/>
      <w:ind w:left="1492"/>
      <w:textAlignment w:val="baseline"/>
    </w:pPr>
    <w:rPr>
      <w:rFonts w:ascii="RimTimes" w:hAnsi="RimTimes"/>
      <w:noProof/>
      <w:szCs w:val="20"/>
    </w:rPr>
  </w:style>
  <w:style w:type="paragraph" w:styleId="ListNumber2">
    <w:name w:val="List Number 2"/>
    <w:basedOn w:val="Normal"/>
    <w:rsid w:val="001D305C"/>
    <w:pPr>
      <w:numPr>
        <w:numId w:val="6"/>
      </w:numPr>
      <w:tabs>
        <w:tab w:val="num" w:pos="643"/>
      </w:tabs>
      <w:overflowPunct w:val="0"/>
      <w:autoSpaceDE w:val="0"/>
      <w:autoSpaceDN w:val="0"/>
      <w:adjustRightInd w:val="0"/>
      <w:ind w:left="643"/>
      <w:textAlignment w:val="baseline"/>
    </w:pPr>
    <w:rPr>
      <w:rFonts w:ascii="RimTimes" w:hAnsi="RimTimes"/>
      <w:noProof/>
      <w:szCs w:val="20"/>
    </w:rPr>
  </w:style>
  <w:style w:type="paragraph" w:styleId="ListNumber3">
    <w:name w:val="List Number 3"/>
    <w:basedOn w:val="Normal"/>
    <w:rsid w:val="001D305C"/>
    <w:pPr>
      <w:numPr>
        <w:numId w:val="7"/>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Number4">
    <w:name w:val="List Number 4"/>
    <w:basedOn w:val="Normal"/>
    <w:rsid w:val="001D305C"/>
    <w:pPr>
      <w:numPr>
        <w:numId w:val="8"/>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Number5">
    <w:name w:val="List Number 5"/>
    <w:basedOn w:val="Normal"/>
    <w:rsid w:val="001D305C"/>
    <w:pPr>
      <w:numPr>
        <w:numId w:val="9"/>
      </w:numPr>
      <w:overflowPunct w:val="0"/>
      <w:autoSpaceDE w:val="0"/>
      <w:autoSpaceDN w:val="0"/>
      <w:adjustRightInd w:val="0"/>
      <w:textAlignment w:val="baseline"/>
    </w:pPr>
    <w:rPr>
      <w:rFonts w:ascii="RimTimes" w:hAnsi="RimTimes"/>
      <w:noProof/>
      <w:szCs w:val="20"/>
    </w:rPr>
  </w:style>
  <w:style w:type="paragraph" w:customStyle="1" w:styleId="TSPtabgalva">
    <w:name w:val="TSP_tabgalva"/>
    <w:basedOn w:val="TSPenormal"/>
    <w:rsid w:val="001D305C"/>
    <w:pPr>
      <w:numPr>
        <w:ilvl w:val="5"/>
      </w:numPr>
      <w:jc w:val="center"/>
    </w:pPr>
    <w:rPr>
      <w:b/>
      <w:bCs/>
      <w:sz w:val="22"/>
    </w:rPr>
  </w:style>
  <w:style w:type="paragraph" w:customStyle="1" w:styleId="Numlatvb">
    <w:name w:val="Numlatvb"/>
    <w:basedOn w:val="Numlatv"/>
    <w:rsid w:val="001D305C"/>
    <w:pPr>
      <w:tabs>
        <w:tab w:val="clear" w:pos="284"/>
        <w:tab w:val="num" w:pos="426"/>
      </w:tabs>
      <w:spacing w:before="120" w:after="0"/>
      <w:ind w:left="426" w:hanging="426"/>
    </w:pPr>
    <w:rPr>
      <w:rFonts w:ascii="Times New Roman" w:hAnsi="Times New Roman"/>
      <w:sz w:val="24"/>
    </w:rPr>
  </w:style>
  <w:style w:type="paragraph" w:customStyle="1" w:styleId="N0">
    <w:name w:val="N"/>
    <w:basedOn w:val="Heading1"/>
    <w:rsid w:val="001D305C"/>
  </w:style>
  <w:style w:type="paragraph" w:styleId="List3">
    <w:name w:val="List 3"/>
    <w:basedOn w:val="Normal"/>
    <w:rsid w:val="001D305C"/>
    <w:pPr>
      <w:tabs>
        <w:tab w:val="num" w:pos="2160"/>
      </w:tabs>
      <w:ind w:left="1440"/>
      <w:jc w:val="both"/>
    </w:pPr>
    <w:rPr>
      <w:snapToGrid w:val="0"/>
      <w:color w:val="000000"/>
    </w:rPr>
  </w:style>
  <w:style w:type="paragraph" w:customStyle="1" w:styleId="atbildesvitraaratkapi">
    <w:name w:val="atbilde_svitraar atkapi"/>
    <w:basedOn w:val="Normal"/>
    <w:rsid w:val="001D305C"/>
    <w:pPr>
      <w:numPr>
        <w:numId w:val="10"/>
      </w:numPr>
    </w:pPr>
    <w:rPr>
      <w:szCs w:val="20"/>
    </w:rPr>
  </w:style>
  <w:style w:type="paragraph" w:customStyle="1" w:styleId="TSPetext1">
    <w:name w:val="TSPe_text1"/>
    <w:basedOn w:val="Normal"/>
    <w:rsid w:val="001D305C"/>
    <w:pPr>
      <w:ind w:left="425" w:hanging="425"/>
    </w:pPr>
    <w:rPr>
      <w:sz w:val="20"/>
      <w:szCs w:val="20"/>
      <w:lang w:val="en-US"/>
    </w:rPr>
  </w:style>
  <w:style w:type="paragraph" w:customStyle="1" w:styleId="TSPetext1ind">
    <w:name w:val="TSPe_text1_ind"/>
    <w:basedOn w:val="TSPetext1"/>
    <w:rsid w:val="001D305C"/>
    <w:pPr>
      <w:ind w:left="1134" w:firstLine="0"/>
    </w:pPr>
  </w:style>
  <w:style w:type="paragraph" w:customStyle="1" w:styleId="TSPetext1ind2">
    <w:name w:val="TSPe_text1_ind2"/>
    <w:basedOn w:val="TSPetext1"/>
    <w:rsid w:val="001D305C"/>
    <w:pPr>
      <w:ind w:left="567" w:hanging="141"/>
    </w:pPr>
  </w:style>
  <w:style w:type="paragraph" w:styleId="Index1">
    <w:name w:val="index 1"/>
    <w:basedOn w:val="Normal"/>
    <w:next w:val="Normal"/>
    <w:autoRedefine/>
    <w:rsid w:val="001D305C"/>
    <w:pPr>
      <w:ind w:left="240" w:hanging="240"/>
    </w:pPr>
  </w:style>
  <w:style w:type="paragraph" w:styleId="IndexHeading">
    <w:name w:val="index heading"/>
    <w:basedOn w:val="Normal"/>
    <w:next w:val="Index1"/>
    <w:rsid w:val="001D305C"/>
    <w:rPr>
      <w:sz w:val="20"/>
      <w:szCs w:val="20"/>
    </w:rPr>
  </w:style>
  <w:style w:type="paragraph" w:customStyle="1" w:styleId="xl36">
    <w:name w:val="xl36"/>
    <w:basedOn w:val="Normal"/>
    <w:rsid w:val="001D305C"/>
    <w:pPr>
      <w:spacing w:before="100" w:beforeAutospacing="1" w:after="100" w:afterAutospacing="1"/>
      <w:jc w:val="center"/>
    </w:pPr>
    <w:rPr>
      <w:rFonts w:ascii="Dutch TL" w:eastAsia="Arial Unicode MS" w:hAnsi="Dutch TL" w:cs="Arial Unicode MS"/>
      <w:b/>
      <w:bCs/>
      <w:lang w:val="en-GB"/>
    </w:rPr>
  </w:style>
  <w:style w:type="paragraph" w:customStyle="1" w:styleId="xl24">
    <w:name w:val="xl2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22"/>
      <w:szCs w:val="22"/>
      <w:lang w:val="en-GB"/>
    </w:rPr>
  </w:style>
  <w:style w:type="paragraph" w:customStyle="1" w:styleId="xl25">
    <w:name w:val="xl25"/>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sz w:val="22"/>
      <w:szCs w:val="22"/>
      <w:lang w:val="en-GB"/>
    </w:rPr>
  </w:style>
  <w:style w:type="paragraph" w:customStyle="1" w:styleId="xl26">
    <w:name w:val="xl26"/>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b/>
      <w:bCs/>
      <w:color w:val="000000"/>
      <w:sz w:val="22"/>
      <w:szCs w:val="22"/>
      <w:lang w:val="en-GB"/>
    </w:rPr>
  </w:style>
  <w:style w:type="paragraph" w:customStyle="1" w:styleId="xl27">
    <w:name w:val="xl27"/>
    <w:basedOn w:val="Normal"/>
    <w:rsid w:val="001D3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eastAsia="Arial Unicode MS"/>
      <w:b/>
      <w:bCs/>
      <w:color w:val="000000"/>
      <w:sz w:val="22"/>
      <w:szCs w:val="22"/>
      <w:lang w:val="en-GB"/>
    </w:rPr>
  </w:style>
  <w:style w:type="paragraph" w:customStyle="1" w:styleId="xl29">
    <w:name w:val="xl29"/>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color w:val="000000"/>
      <w:sz w:val="22"/>
      <w:szCs w:val="22"/>
      <w:lang w:val="en-GB"/>
    </w:rPr>
  </w:style>
  <w:style w:type="paragraph" w:customStyle="1" w:styleId="xl30">
    <w:name w:val="xl30"/>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color w:val="000000"/>
      <w:sz w:val="22"/>
      <w:szCs w:val="22"/>
      <w:lang w:val="en-GB"/>
    </w:rPr>
  </w:style>
  <w:style w:type="paragraph" w:customStyle="1" w:styleId="xl31">
    <w:name w:val="xl31"/>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sz w:val="22"/>
      <w:szCs w:val="22"/>
      <w:lang w:val="en-GB"/>
    </w:rPr>
  </w:style>
  <w:style w:type="character" w:styleId="Strong">
    <w:name w:val="Strong"/>
    <w:uiPriority w:val="22"/>
    <w:qFormat/>
    <w:rsid w:val="001D305C"/>
    <w:rPr>
      <w:b/>
      <w:bCs/>
    </w:rPr>
  </w:style>
  <w:style w:type="paragraph" w:customStyle="1" w:styleId="defu">
    <w:name w:val="defu"/>
    <w:basedOn w:val="Normal"/>
    <w:rsid w:val="001D305C"/>
    <w:pPr>
      <w:keepLines/>
      <w:spacing w:line="240" w:lineRule="atLeast"/>
      <w:ind w:left="567" w:firstLine="1135"/>
      <w:jc w:val="both"/>
    </w:pPr>
    <w:rPr>
      <w:rFonts w:ascii="Palatino" w:hAnsi="Palatino"/>
      <w:b/>
      <w:i/>
      <w:szCs w:val="20"/>
      <w:lang w:val="da-DK" w:eastAsia="nb-NO"/>
    </w:rPr>
  </w:style>
  <w:style w:type="character" w:styleId="Emphasis">
    <w:name w:val="Emphasis"/>
    <w:uiPriority w:val="20"/>
    <w:qFormat/>
    <w:rsid w:val="001D305C"/>
    <w:rPr>
      <w:i/>
      <w:iCs/>
    </w:rPr>
  </w:style>
  <w:style w:type="paragraph" w:customStyle="1" w:styleId="DefaultText">
    <w:name w:val="Default Text"/>
    <w:rsid w:val="001D305C"/>
    <w:pPr>
      <w:spacing w:after="0" w:line="240" w:lineRule="auto"/>
    </w:pPr>
    <w:rPr>
      <w:rFonts w:ascii="Times New Roman" w:eastAsia="Times New Roman" w:hAnsi="Times New Roman" w:cs="Times New Roman"/>
      <w:color w:val="000000"/>
      <w:sz w:val="24"/>
      <w:szCs w:val="20"/>
      <w:lang w:val="en-GB"/>
    </w:rPr>
  </w:style>
  <w:style w:type="character" w:customStyle="1" w:styleId="entryexplanation">
    <w:name w:val="entryexplanation"/>
    <w:rsid w:val="001D305C"/>
  </w:style>
  <w:style w:type="paragraph" w:customStyle="1" w:styleId="font6">
    <w:name w:val="font6"/>
    <w:basedOn w:val="Normal"/>
    <w:rsid w:val="001D305C"/>
    <w:pPr>
      <w:spacing w:before="100" w:beforeAutospacing="1" w:after="100" w:afterAutospacing="1"/>
    </w:pPr>
    <w:rPr>
      <w:rFonts w:eastAsia="Arial Unicode MS"/>
      <w:b/>
      <w:bCs/>
    </w:rPr>
  </w:style>
  <w:style w:type="paragraph" w:customStyle="1" w:styleId="ptc">
    <w:name w:val="ptc"/>
    <w:basedOn w:val="Normal"/>
    <w:rsid w:val="001D305C"/>
    <w:pPr>
      <w:shd w:val="clear" w:color="auto" w:fill="FFFFFF"/>
      <w:spacing w:after="100" w:afterAutospacing="1"/>
    </w:pPr>
    <w:rPr>
      <w:rFonts w:ascii="Verdana" w:eastAsia="Arial Unicode MS" w:hAnsi="Verdana" w:cs="Arial Unicode MS"/>
      <w:color w:val="000099"/>
      <w:sz w:val="17"/>
      <w:szCs w:val="17"/>
      <w:lang w:val="en-GB"/>
    </w:rPr>
  </w:style>
  <w:style w:type="paragraph" w:customStyle="1" w:styleId="storycontent">
    <w:name w:val="storycontent"/>
    <w:basedOn w:val="Normal"/>
    <w:rsid w:val="001D305C"/>
    <w:pPr>
      <w:shd w:val="clear" w:color="auto" w:fill="FFFFFF"/>
      <w:spacing w:after="100" w:afterAutospacing="1" w:line="360" w:lineRule="auto"/>
    </w:pPr>
    <w:rPr>
      <w:rFonts w:ascii="Verdana" w:eastAsia="Arial Unicode MS" w:hAnsi="Verdana" w:cs="Arial Unicode MS"/>
      <w:color w:val="000099"/>
      <w:sz w:val="17"/>
      <w:szCs w:val="17"/>
      <w:lang w:val="en-GB"/>
    </w:rPr>
  </w:style>
  <w:style w:type="character" w:customStyle="1" w:styleId="DateChar1">
    <w:name w:val="Date Char1"/>
    <w:locked/>
    <w:rsid w:val="001D305C"/>
    <w:rPr>
      <w:rFonts w:ascii="RimHelvetica" w:hAnsi="RimHelvetica" w:cs="Times New Roman"/>
      <w:sz w:val="24"/>
      <w:lang w:val="en-GB" w:eastAsia="en-US" w:bidi="ar-SA"/>
    </w:rPr>
  </w:style>
  <w:style w:type="character" w:customStyle="1" w:styleId="HeaderChar1">
    <w:name w:val="Header Char1"/>
    <w:locked/>
    <w:rsid w:val="001D305C"/>
    <w:rPr>
      <w:sz w:val="24"/>
      <w:szCs w:val="24"/>
      <w:lang w:val="lv-LV" w:eastAsia="en-US" w:bidi="ar-SA"/>
    </w:rPr>
  </w:style>
  <w:style w:type="character" w:customStyle="1" w:styleId="BodyText1CharChar">
    <w:name w:val="Body Text1 Char Char"/>
    <w:semiHidden/>
    <w:locked/>
    <w:rsid w:val="001D305C"/>
    <w:rPr>
      <w:sz w:val="24"/>
      <w:szCs w:val="24"/>
      <w:lang w:val="lv-LV" w:eastAsia="en-US" w:bidi="ar-SA"/>
    </w:rPr>
  </w:style>
  <w:style w:type="character" w:customStyle="1" w:styleId="CharChar1">
    <w:name w:val="Char Char1"/>
    <w:locked/>
    <w:rsid w:val="001D305C"/>
    <w:rPr>
      <w:rFonts w:ascii="RimHelvetica" w:hAnsi="RimHelvetica" w:cs="Times New Roman"/>
      <w:sz w:val="24"/>
      <w:lang w:val="en-GB" w:eastAsia="en-US" w:bidi="ar-SA"/>
    </w:rPr>
  </w:style>
  <w:style w:type="character" w:customStyle="1" w:styleId="CommentTextChar1">
    <w:name w:val="Comment Text Char1"/>
    <w:semiHidden/>
    <w:locked/>
    <w:rsid w:val="001D305C"/>
    <w:rPr>
      <w:lang w:val="lv-LV" w:eastAsia="en-US" w:bidi="ar-SA"/>
    </w:rPr>
  </w:style>
  <w:style w:type="paragraph" w:customStyle="1" w:styleId="n">
    <w:name w:val="n"/>
    <w:basedOn w:val="Heading2"/>
    <w:rsid w:val="001D305C"/>
  </w:style>
  <w:style w:type="paragraph" w:customStyle="1" w:styleId="CharCharRakstzRakstzCharCharRakstzRakstzCharCharRakstzRakstz2">
    <w:name w:val="Char Char Rakstz. Rakstz. Char Char Rakstz. Rakstz. Char Char Rakstz. Rakstz.2"/>
    <w:basedOn w:val="Normal"/>
    <w:rsid w:val="001D305C"/>
    <w:pPr>
      <w:spacing w:before="120" w:after="160" w:line="240" w:lineRule="exact"/>
      <w:ind w:firstLine="720"/>
      <w:jc w:val="both"/>
    </w:pPr>
    <w:rPr>
      <w:rFonts w:ascii="Verdana" w:hAnsi="Verdana"/>
      <w:sz w:val="20"/>
      <w:szCs w:val="20"/>
      <w:lang w:val="en-US"/>
    </w:rPr>
  </w:style>
  <w:style w:type="paragraph" w:customStyle="1" w:styleId="RakstzRakstz12">
    <w:name w:val="Rakstz. Rakstz.12"/>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2">
    <w:name w:val="Char Char Char Char Char Char Char Char Char Char Char Char Char Char Char Char Char Char Char Char Char Char Char1 Char Char Char1 Char Rakstz. Rakstz. Char Rakstz. Rakstz.2"/>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RakstzRakstzCharCharRakstzRakstzCharCharRakstzRakstz1">
    <w:name w:val="Char Char Rakstz. Rakstz. Char Char Rakstz. Rakstz. Char Char Rakstz. Rakstz.1"/>
    <w:basedOn w:val="Normal"/>
    <w:rsid w:val="001D305C"/>
    <w:pPr>
      <w:spacing w:before="120" w:after="160" w:line="240" w:lineRule="exact"/>
      <w:ind w:firstLine="720"/>
      <w:jc w:val="both"/>
    </w:pPr>
    <w:rPr>
      <w:rFonts w:ascii="Verdana" w:hAnsi="Verdana"/>
      <w:sz w:val="20"/>
      <w:szCs w:val="20"/>
      <w:lang w:val="en-US"/>
    </w:rPr>
  </w:style>
  <w:style w:type="paragraph" w:customStyle="1" w:styleId="RakstzRakstz11">
    <w:name w:val="Rakstz. Rakstz.11"/>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1">
    <w:name w:val="Char Char Char Char Char Char Char Char Char Char Char Char Char Char Char Char Char Char Char Char Char Char Char1 Char Char Char1 Char Rakstz. Rakstz. Char Rakstz. Rakstz.1"/>
    <w:basedOn w:val="Normal"/>
    <w:rsid w:val="001D305C"/>
    <w:pPr>
      <w:spacing w:before="120" w:after="160" w:line="240" w:lineRule="exact"/>
      <w:ind w:firstLine="720"/>
      <w:jc w:val="both"/>
    </w:pPr>
    <w:rPr>
      <w:rFonts w:ascii="Verdana" w:hAnsi="Verdana"/>
      <w:sz w:val="20"/>
      <w:szCs w:val="20"/>
      <w:lang w:val="en-US"/>
    </w:rPr>
  </w:style>
  <w:style w:type="character" w:customStyle="1" w:styleId="HD2CharChar">
    <w:name w:val="HD2 Char Char"/>
    <w:rsid w:val="001D305C"/>
    <w:rPr>
      <w:rFonts w:cs="Arial"/>
      <w:iCs/>
      <w:sz w:val="22"/>
      <w:szCs w:val="28"/>
      <w:lang w:val="en-US" w:eastAsia="en-US" w:bidi="ar-SA"/>
    </w:rPr>
  </w:style>
  <w:style w:type="character" w:customStyle="1" w:styleId="CharChar3">
    <w:name w:val="Char Char3"/>
    <w:locked/>
    <w:rsid w:val="001D305C"/>
    <w:rPr>
      <w:rFonts w:ascii="Dutch TL" w:hAnsi="Dutch TL"/>
      <w:b/>
      <w:sz w:val="48"/>
      <w:lang w:val="en-GB" w:eastAsia="en-US" w:bidi="ar-SA"/>
    </w:rPr>
  </w:style>
  <w:style w:type="character" w:customStyle="1" w:styleId="CharChar2">
    <w:name w:val="Char Char2"/>
    <w:locked/>
    <w:rsid w:val="001D305C"/>
    <w:rPr>
      <w:sz w:val="26"/>
      <w:lang w:val="en-GB" w:eastAsia="en-US" w:bidi="ar-SA"/>
    </w:rPr>
  </w:style>
  <w:style w:type="character" w:customStyle="1" w:styleId="CharChar4">
    <w:name w:val="Char Char4"/>
    <w:locked/>
    <w:rsid w:val="001D305C"/>
    <w:rPr>
      <w:sz w:val="24"/>
      <w:szCs w:val="24"/>
      <w:lang w:val="en-GB" w:eastAsia="en-US" w:bidi="ar-SA"/>
    </w:rPr>
  </w:style>
  <w:style w:type="character" w:customStyle="1" w:styleId="CharChar7">
    <w:name w:val="Char Char7"/>
    <w:locked/>
    <w:rsid w:val="001D305C"/>
    <w:rPr>
      <w:i/>
      <w:iCs/>
      <w:sz w:val="24"/>
      <w:szCs w:val="24"/>
      <w:lang w:val="en-GB" w:eastAsia="en-US" w:bidi="ar-SA"/>
    </w:rPr>
  </w:style>
  <w:style w:type="character" w:customStyle="1" w:styleId="A4">
    <w:name w:val="A4"/>
    <w:rsid w:val="001D305C"/>
    <w:rPr>
      <w:rFonts w:cs="FuturaA Bk BT"/>
      <w:color w:val="000000"/>
      <w:sz w:val="20"/>
      <w:szCs w:val="20"/>
    </w:rPr>
  </w:style>
  <w:style w:type="paragraph" w:customStyle="1" w:styleId="saturs">
    <w:name w:val="saturs"/>
    <w:basedOn w:val="BodyText2"/>
    <w:rsid w:val="001D305C"/>
    <w:pPr>
      <w:jc w:val="both"/>
    </w:pPr>
    <w:rPr>
      <w:color w:val="auto"/>
      <w:sz w:val="24"/>
      <w:szCs w:val="24"/>
    </w:rPr>
  </w:style>
  <w:style w:type="paragraph" w:customStyle="1" w:styleId="Style3">
    <w:name w:val="Style3"/>
    <w:basedOn w:val="Normal"/>
    <w:rsid w:val="001D305C"/>
    <w:pPr>
      <w:jc w:val="both"/>
    </w:pPr>
  </w:style>
  <w:style w:type="character" w:customStyle="1" w:styleId="CharChar12">
    <w:name w:val="Char Char12"/>
    <w:semiHidden/>
    <w:locked/>
    <w:rsid w:val="001D305C"/>
    <w:rPr>
      <w:rFonts w:cs="Times New Roman"/>
      <w:sz w:val="24"/>
      <w:szCs w:val="24"/>
      <w:lang w:val="lv-LV" w:eastAsia="en-US" w:bidi="ar-SA"/>
    </w:rPr>
  </w:style>
  <w:style w:type="character" w:customStyle="1" w:styleId="CharChar9">
    <w:name w:val="Char Char9"/>
    <w:semiHidden/>
    <w:locked/>
    <w:rsid w:val="001D305C"/>
    <w:rPr>
      <w:rFonts w:cs="Times New Roman"/>
      <w:lang w:val="lv-LV" w:eastAsia="en-US" w:bidi="ar-SA"/>
    </w:rPr>
  </w:style>
  <w:style w:type="character" w:customStyle="1" w:styleId="BodyTextChar1">
    <w:name w:val="Body Text Char1"/>
    <w:aliases w:val="Body Text1 Char1"/>
    <w:locked/>
    <w:rsid w:val="001D305C"/>
    <w:rPr>
      <w:rFonts w:cs="Times New Roman"/>
      <w:sz w:val="24"/>
      <w:lang w:val="lv-LV" w:eastAsia="en-US" w:bidi="ar-SA"/>
    </w:rPr>
  </w:style>
  <w:style w:type="numbering" w:styleId="ArticleSection">
    <w:name w:val="Outline List 3"/>
    <w:basedOn w:val="NoList"/>
    <w:rsid w:val="001D305C"/>
    <w:pPr>
      <w:numPr>
        <w:numId w:val="21"/>
      </w:numPr>
    </w:pPr>
  </w:style>
  <w:style w:type="character" w:customStyle="1" w:styleId="longtext">
    <w:name w:val="long_text"/>
    <w:basedOn w:val="DefaultParagraphFont"/>
    <w:rsid w:val="001D305C"/>
  </w:style>
  <w:style w:type="character" w:customStyle="1" w:styleId="longtextshorttext">
    <w:name w:val="long_text short_text"/>
    <w:basedOn w:val="DefaultParagraphFont"/>
    <w:rsid w:val="001D305C"/>
  </w:style>
  <w:style w:type="character" w:customStyle="1" w:styleId="shorttext1">
    <w:name w:val="short_text1"/>
    <w:basedOn w:val="DefaultParagraphFont"/>
    <w:uiPriority w:val="99"/>
    <w:rsid w:val="001D305C"/>
    <w:rPr>
      <w:rFonts w:cs="Times New Roman"/>
      <w:sz w:val="32"/>
      <w:szCs w:val="32"/>
    </w:rPr>
  </w:style>
  <w:style w:type="paragraph" w:customStyle="1" w:styleId="Balonteksts1">
    <w:name w:val="Balonteksts1"/>
    <w:basedOn w:val="Normal"/>
    <w:uiPriority w:val="99"/>
    <w:semiHidden/>
    <w:rsid w:val="001D305C"/>
    <w:rPr>
      <w:rFonts w:ascii="Tahoma" w:hAnsi="Tahoma" w:cs="Tahoma"/>
      <w:sz w:val="16"/>
      <w:szCs w:val="16"/>
      <w:lang w:val="en-GB"/>
    </w:rPr>
  </w:style>
  <w:style w:type="paragraph" w:styleId="ListContinue">
    <w:name w:val="List Continue"/>
    <w:basedOn w:val="Normal"/>
    <w:uiPriority w:val="99"/>
    <w:rsid w:val="001D305C"/>
    <w:pPr>
      <w:spacing w:after="120"/>
      <w:ind w:left="283"/>
    </w:pPr>
    <w:rPr>
      <w:rFonts w:ascii="Dutch TL" w:hAnsi="Dutch TL"/>
      <w:sz w:val="22"/>
      <w:szCs w:val="20"/>
      <w:lang w:val="en-GB"/>
    </w:rPr>
  </w:style>
  <w:style w:type="paragraph" w:styleId="ListContinue2">
    <w:name w:val="List Continue 2"/>
    <w:basedOn w:val="Normal"/>
    <w:uiPriority w:val="99"/>
    <w:rsid w:val="001D305C"/>
    <w:pPr>
      <w:spacing w:after="120"/>
      <w:ind w:left="566"/>
    </w:pPr>
    <w:rPr>
      <w:rFonts w:ascii="Dutch TL" w:hAnsi="Dutch TL"/>
      <w:sz w:val="22"/>
      <w:szCs w:val="20"/>
      <w:lang w:val="en-GB"/>
    </w:rPr>
  </w:style>
  <w:style w:type="character" w:customStyle="1" w:styleId="CharChar6">
    <w:name w:val="Char Char6"/>
    <w:basedOn w:val="CommentTextChar"/>
    <w:locked/>
    <w:rsid w:val="001D305C"/>
    <w:rPr>
      <w:rFonts w:ascii="Times New Roman" w:eastAsia="Times New Roman" w:hAnsi="Times New Roman" w:cs="Times New Roman"/>
      <w:b/>
      <w:bCs/>
      <w:sz w:val="20"/>
      <w:szCs w:val="20"/>
      <w:lang w:val="lv-LV" w:eastAsia="en-US" w:bidi="ar-SA"/>
    </w:rPr>
  </w:style>
  <w:style w:type="paragraph" w:customStyle="1" w:styleId="naisf">
    <w:name w:val="naisf"/>
    <w:basedOn w:val="Normal"/>
    <w:uiPriority w:val="99"/>
    <w:rsid w:val="001D305C"/>
    <w:pPr>
      <w:spacing w:before="50" w:after="50"/>
      <w:ind w:firstLine="250"/>
      <w:jc w:val="both"/>
    </w:pPr>
    <w:rPr>
      <w:lang w:eastAsia="lv-LV"/>
    </w:rPr>
  </w:style>
  <w:style w:type="paragraph" w:customStyle="1" w:styleId="naispant">
    <w:name w:val="naispant"/>
    <w:basedOn w:val="Normal"/>
    <w:uiPriority w:val="99"/>
    <w:rsid w:val="001D305C"/>
    <w:pPr>
      <w:spacing w:before="150" w:after="50"/>
      <w:ind w:left="250" w:firstLine="250"/>
      <w:jc w:val="both"/>
    </w:pPr>
    <w:rPr>
      <w:b/>
      <w:bCs/>
      <w:lang w:eastAsia="lv-LV"/>
    </w:rPr>
  </w:style>
  <w:style w:type="character" w:customStyle="1" w:styleId="FooterChar1">
    <w:name w:val="Footer Char1"/>
    <w:locked/>
    <w:rsid w:val="001D305C"/>
    <w:rPr>
      <w:rFonts w:ascii="Times New Roman" w:eastAsia="Times New Roman" w:hAnsi="Times New Roman" w:cs="Times New Roman"/>
      <w:sz w:val="24"/>
      <w:szCs w:val="24"/>
    </w:rPr>
  </w:style>
  <w:style w:type="paragraph" w:styleId="Revision">
    <w:name w:val="Revision"/>
    <w:hidden/>
    <w:uiPriority w:val="99"/>
    <w:semiHidden/>
    <w:rsid w:val="001D305C"/>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1D305C"/>
    <w:pPr>
      <w:keepLines/>
      <w:tabs>
        <w:tab w:val="clear" w:pos="360"/>
      </w:tabs>
      <w:spacing w:before="480" w:after="0" w:line="276" w:lineRule="auto"/>
      <w:ind w:left="0" w:firstLine="0"/>
      <w:outlineLvl w:val="9"/>
    </w:pPr>
    <w:rPr>
      <w:rFonts w:asciiTheme="majorHAnsi" w:eastAsiaTheme="majorEastAsia" w:hAnsiTheme="majorHAnsi" w:cstheme="majorBidi"/>
      <w:color w:val="365F91" w:themeColor="accent1" w:themeShade="BF"/>
      <w:kern w:val="0"/>
      <w:sz w:val="28"/>
      <w:szCs w:val="28"/>
      <w:lang w:val="lv-LV" w:eastAsia="lv-LV"/>
    </w:rPr>
  </w:style>
  <w:style w:type="paragraph" w:customStyle="1" w:styleId="font5">
    <w:name w:val="font5"/>
    <w:basedOn w:val="Normal"/>
    <w:rsid w:val="001D305C"/>
    <w:pPr>
      <w:spacing w:before="100" w:beforeAutospacing="1" w:after="100" w:afterAutospacing="1"/>
    </w:pPr>
    <w:rPr>
      <w:b/>
      <w:bCs/>
      <w:color w:val="FF0000"/>
      <w:sz w:val="18"/>
      <w:szCs w:val="18"/>
      <w:lang w:eastAsia="lv-LV"/>
    </w:rPr>
  </w:style>
  <w:style w:type="paragraph" w:customStyle="1" w:styleId="xl63">
    <w:name w:val="xl63"/>
    <w:basedOn w:val="Normal"/>
    <w:rsid w:val="001D305C"/>
    <w:pPr>
      <w:spacing w:before="100" w:beforeAutospacing="1" w:after="100" w:afterAutospacing="1"/>
    </w:pPr>
    <w:rPr>
      <w:sz w:val="18"/>
      <w:szCs w:val="18"/>
      <w:lang w:eastAsia="lv-LV"/>
    </w:rPr>
  </w:style>
  <w:style w:type="paragraph" w:customStyle="1" w:styleId="xl64">
    <w:name w:val="xl6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65">
    <w:name w:val="xl65"/>
    <w:basedOn w:val="Normal"/>
    <w:rsid w:val="001D305C"/>
    <w:pPr>
      <w:spacing w:before="100" w:beforeAutospacing="1" w:after="100" w:afterAutospacing="1"/>
      <w:jc w:val="center"/>
    </w:pPr>
    <w:rPr>
      <w:sz w:val="18"/>
      <w:szCs w:val="18"/>
      <w:lang w:eastAsia="lv-LV"/>
    </w:rPr>
  </w:style>
  <w:style w:type="paragraph" w:customStyle="1" w:styleId="xl66">
    <w:name w:val="xl66"/>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67">
    <w:name w:val="xl67"/>
    <w:basedOn w:val="Normal"/>
    <w:rsid w:val="001D305C"/>
    <w:pPr>
      <w:spacing w:before="100" w:beforeAutospacing="1" w:after="100" w:afterAutospacing="1"/>
    </w:pPr>
    <w:rPr>
      <w:sz w:val="18"/>
      <w:szCs w:val="18"/>
      <w:lang w:eastAsia="lv-LV"/>
    </w:rPr>
  </w:style>
  <w:style w:type="paragraph" w:customStyle="1" w:styleId="xl68">
    <w:name w:val="xl68"/>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eastAsia="lv-LV"/>
    </w:rPr>
  </w:style>
  <w:style w:type="paragraph" w:customStyle="1" w:styleId="xl69">
    <w:name w:val="xl69"/>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70">
    <w:name w:val="xl70"/>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eastAsia="lv-LV"/>
    </w:rPr>
  </w:style>
  <w:style w:type="paragraph" w:customStyle="1" w:styleId="xl71">
    <w:name w:val="xl71"/>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8"/>
      <w:szCs w:val="18"/>
      <w:lang w:eastAsia="lv-LV"/>
    </w:rPr>
  </w:style>
  <w:style w:type="paragraph" w:customStyle="1" w:styleId="xl72">
    <w:name w:val="xl7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v-LV"/>
    </w:rPr>
  </w:style>
  <w:style w:type="paragraph" w:customStyle="1" w:styleId="xl73">
    <w:name w:val="xl73"/>
    <w:basedOn w:val="Normal"/>
    <w:rsid w:val="001D305C"/>
    <w:pPr>
      <w:spacing w:before="100" w:beforeAutospacing="1" w:after="100" w:afterAutospacing="1"/>
      <w:jc w:val="center"/>
    </w:pPr>
    <w:rPr>
      <w:sz w:val="18"/>
      <w:szCs w:val="18"/>
      <w:lang w:eastAsia="lv-LV"/>
    </w:rPr>
  </w:style>
  <w:style w:type="paragraph" w:customStyle="1" w:styleId="xl74">
    <w:name w:val="xl7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eastAsia="lv-LV"/>
    </w:rPr>
  </w:style>
  <w:style w:type="paragraph" w:customStyle="1" w:styleId="xl75">
    <w:name w:val="xl75"/>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v-LV"/>
    </w:rPr>
  </w:style>
  <w:style w:type="paragraph" w:customStyle="1" w:styleId="xl76">
    <w:name w:val="xl76"/>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77">
    <w:name w:val="xl77"/>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eastAsia="lv-LV"/>
    </w:rPr>
  </w:style>
  <w:style w:type="paragraph" w:customStyle="1" w:styleId="xl78">
    <w:name w:val="xl78"/>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lv-LV"/>
    </w:rPr>
  </w:style>
  <w:style w:type="paragraph" w:customStyle="1" w:styleId="xl79">
    <w:name w:val="xl79"/>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lv-LV"/>
    </w:rPr>
  </w:style>
  <w:style w:type="paragraph" w:customStyle="1" w:styleId="xl80">
    <w:name w:val="xl80"/>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lv-LV"/>
    </w:rPr>
  </w:style>
  <w:style w:type="paragraph" w:customStyle="1" w:styleId="xl81">
    <w:name w:val="xl81"/>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82">
    <w:name w:val="xl8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eastAsia="lv-LV"/>
    </w:rPr>
  </w:style>
  <w:style w:type="paragraph" w:customStyle="1" w:styleId="xl83">
    <w:name w:val="xl83"/>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v-LV"/>
    </w:rPr>
  </w:style>
  <w:style w:type="paragraph" w:customStyle="1" w:styleId="xl84">
    <w:name w:val="xl8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85">
    <w:name w:val="xl85"/>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eastAsia="lv-LV"/>
    </w:rPr>
  </w:style>
  <w:style w:type="paragraph" w:customStyle="1" w:styleId="xl86">
    <w:name w:val="xl86"/>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lv-LV"/>
    </w:rPr>
  </w:style>
  <w:style w:type="paragraph" w:customStyle="1" w:styleId="xl87">
    <w:name w:val="xl87"/>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lv-LV"/>
    </w:rPr>
  </w:style>
  <w:style w:type="paragraph" w:customStyle="1" w:styleId="xl88">
    <w:name w:val="xl88"/>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lv-LV"/>
    </w:rPr>
  </w:style>
  <w:style w:type="paragraph" w:customStyle="1" w:styleId="xl89">
    <w:name w:val="xl89"/>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lv-LV"/>
    </w:rPr>
  </w:style>
  <w:style w:type="paragraph" w:customStyle="1" w:styleId="xl90">
    <w:name w:val="xl90"/>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v-LV"/>
    </w:rPr>
  </w:style>
  <w:style w:type="paragraph" w:customStyle="1" w:styleId="xl91">
    <w:name w:val="xl91"/>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v-LV"/>
    </w:rPr>
  </w:style>
  <w:style w:type="paragraph" w:customStyle="1" w:styleId="xl92">
    <w:name w:val="xl9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v-LV"/>
    </w:rPr>
  </w:style>
  <w:style w:type="paragraph" w:customStyle="1" w:styleId="font7">
    <w:name w:val="font7"/>
    <w:basedOn w:val="Normal"/>
    <w:rsid w:val="001D305C"/>
    <w:pPr>
      <w:spacing w:before="100" w:beforeAutospacing="1" w:after="100" w:afterAutospacing="1"/>
    </w:pPr>
    <w:rPr>
      <w:color w:val="000000"/>
      <w:sz w:val="20"/>
      <w:szCs w:val="20"/>
      <w:lang w:eastAsia="lv-LV"/>
    </w:rPr>
  </w:style>
  <w:style w:type="paragraph" w:customStyle="1" w:styleId="xl93">
    <w:name w:val="xl93"/>
    <w:basedOn w:val="Normal"/>
    <w:rsid w:val="001D305C"/>
    <w:pPr>
      <w:pBdr>
        <w:top w:val="single" w:sz="4" w:space="0" w:color="auto"/>
        <w:left w:val="single" w:sz="4" w:space="0" w:color="auto"/>
      </w:pBdr>
      <w:spacing w:before="100" w:beforeAutospacing="1" w:after="100" w:afterAutospacing="1"/>
      <w:textAlignment w:val="center"/>
    </w:pPr>
    <w:rPr>
      <w:sz w:val="20"/>
      <w:szCs w:val="20"/>
      <w:lang w:eastAsia="lv-LV"/>
    </w:rPr>
  </w:style>
  <w:style w:type="paragraph" w:customStyle="1" w:styleId="xl94">
    <w:name w:val="xl94"/>
    <w:basedOn w:val="Normal"/>
    <w:rsid w:val="001D305C"/>
    <w:pPr>
      <w:pBdr>
        <w:left w:val="single" w:sz="4" w:space="0" w:color="auto"/>
        <w:bottom w:val="single" w:sz="4" w:space="0" w:color="auto"/>
      </w:pBdr>
      <w:spacing w:before="100" w:beforeAutospacing="1" w:after="100" w:afterAutospacing="1"/>
      <w:textAlignment w:val="center"/>
    </w:pPr>
    <w:rPr>
      <w:lang w:eastAsia="lv-LV"/>
    </w:rPr>
  </w:style>
  <w:style w:type="paragraph" w:customStyle="1" w:styleId="xl95">
    <w:name w:val="xl95"/>
    <w:basedOn w:val="Normal"/>
    <w:rsid w:val="001D305C"/>
    <w:pPr>
      <w:pBdr>
        <w:left w:val="single" w:sz="4" w:space="0" w:color="auto"/>
        <w:bottom w:val="single" w:sz="4" w:space="0" w:color="auto"/>
      </w:pBdr>
      <w:spacing w:before="100" w:beforeAutospacing="1" w:after="100" w:afterAutospacing="1"/>
      <w:textAlignment w:val="center"/>
    </w:pPr>
    <w:rPr>
      <w:sz w:val="20"/>
      <w:szCs w:val="20"/>
      <w:lang w:eastAsia="lv-LV"/>
    </w:rPr>
  </w:style>
  <w:style w:type="paragraph" w:customStyle="1" w:styleId="xl96">
    <w:name w:val="xl96"/>
    <w:basedOn w:val="Normal"/>
    <w:rsid w:val="001D305C"/>
    <w:pPr>
      <w:pBdr>
        <w:left w:val="single" w:sz="4" w:space="0" w:color="auto"/>
      </w:pBdr>
      <w:spacing w:before="100" w:beforeAutospacing="1" w:after="100" w:afterAutospacing="1"/>
      <w:textAlignment w:val="center"/>
    </w:pPr>
    <w:rPr>
      <w:sz w:val="20"/>
      <w:szCs w:val="20"/>
      <w:lang w:eastAsia="lv-LV"/>
    </w:rPr>
  </w:style>
  <w:style w:type="paragraph" w:customStyle="1" w:styleId="xl97">
    <w:name w:val="xl97"/>
    <w:basedOn w:val="Normal"/>
    <w:rsid w:val="001D305C"/>
    <w:pPr>
      <w:pBdr>
        <w:right w:val="single" w:sz="4" w:space="0" w:color="auto"/>
      </w:pBdr>
      <w:spacing w:before="100" w:beforeAutospacing="1" w:after="100" w:afterAutospacing="1"/>
      <w:textAlignment w:val="center"/>
    </w:pPr>
    <w:rPr>
      <w:sz w:val="20"/>
      <w:szCs w:val="20"/>
      <w:lang w:eastAsia="lv-LV"/>
    </w:rPr>
  </w:style>
  <w:style w:type="paragraph" w:customStyle="1" w:styleId="xl98">
    <w:name w:val="xl98"/>
    <w:basedOn w:val="Normal"/>
    <w:rsid w:val="001D305C"/>
    <w:pPr>
      <w:pBdr>
        <w:left w:val="single" w:sz="4" w:space="0" w:color="auto"/>
        <w:bottom w:val="single" w:sz="4" w:space="0" w:color="auto"/>
      </w:pBdr>
      <w:spacing w:before="100" w:beforeAutospacing="1" w:after="100" w:afterAutospacing="1"/>
      <w:textAlignment w:val="center"/>
    </w:pPr>
    <w:rPr>
      <w:lang w:eastAsia="lv-LV"/>
    </w:rPr>
  </w:style>
  <w:style w:type="paragraph" w:customStyle="1" w:styleId="xl99">
    <w:name w:val="xl99"/>
    <w:basedOn w:val="Normal"/>
    <w:rsid w:val="001D305C"/>
    <w:pPr>
      <w:pBdr>
        <w:bottom w:val="single" w:sz="4" w:space="0" w:color="auto"/>
      </w:pBdr>
      <w:spacing w:before="100" w:beforeAutospacing="1" w:after="100" w:afterAutospacing="1"/>
      <w:textAlignment w:val="center"/>
    </w:pPr>
    <w:rPr>
      <w:lang w:eastAsia="lv-LV"/>
    </w:rPr>
  </w:style>
  <w:style w:type="paragraph" w:customStyle="1" w:styleId="xl100">
    <w:name w:val="xl100"/>
    <w:basedOn w:val="Normal"/>
    <w:rsid w:val="001D305C"/>
    <w:pPr>
      <w:pBdr>
        <w:bottom w:val="single" w:sz="4" w:space="0" w:color="auto"/>
        <w:right w:val="single" w:sz="4" w:space="0" w:color="auto"/>
      </w:pBdr>
      <w:spacing w:before="100" w:beforeAutospacing="1" w:after="100" w:afterAutospacing="1"/>
      <w:textAlignment w:val="center"/>
    </w:pPr>
    <w:rPr>
      <w:lang w:eastAsia="lv-LV"/>
    </w:rPr>
  </w:style>
  <w:style w:type="paragraph" w:customStyle="1" w:styleId="xl101">
    <w:name w:val="xl101"/>
    <w:basedOn w:val="Normal"/>
    <w:rsid w:val="001D305C"/>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02">
    <w:name w:val="xl10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eastAsia="lv-LV"/>
    </w:rPr>
  </w:style>
  <w:style w:type="paragraph" w:customStyle="1" w:styleId="xl103">
    <w:name w:val="xl103"/>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04">
    <w:name w:val="xl104"/>
    <w:basedOn w:val="Normal"/>
    <w:rsid w:val="001D305C"/>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05">
    <w:name w:val="xl105"/>
    <w:basedOn w:val="Normal"/>
    <w:rsid w:val="001D305C"/>
    <w:pPr>
      <w:pBdr>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06">
    <w:name w:val="xl106"/>
    <w:basedOn w:val="Normal"/>
    <w:rsid w:val="001D305C"/>
    <w:pPr>
      <w:pBdr>
        <w:left w:val="single" w:sz="4" w:space="0" w:color="auto"/>
        <w:bottom w:val="single" w:sz="8" w:space="0" w:color="auto"/>
        <w:right w:val="single" w:sz="4" w:space="0" w:color="auto"/>
      </w:pBdr>
      <w:spacing w:before="100" w:beforeAutospacing="1" w:after="100" w:afterAutospacing="1"/>
    </w:pPr>
    <w:rPr>
      <w:lang w:eastAsia="lv-LV"/>
    </w:rPr>
  </w:style>
  <w:style w:type="paragraph" w:customStyle="1" w:styleId="xl107">
    <w:name w:val="xl107"/>
    <w:basedOn w:val="Normal"/>
    <w:rsid w:val="001D305C"/>
    <w:pPr>
      <w:pBdr>
        <w:top w:val="single" w:sz="4" w:space="0" w:color="auto"/>
        <w:left w:val="single" w:sz="4" w:space="0" w:color="auto"/>
      </w:pBdr>
      <w:spacing w:before="100" w:beforeAutospacing="1" w:after="100" w:afterAutospacing="1"/>
      <w:jc w:val="center"/>
      <w:textAlignment w:val="center"/>
    </w:pPr>
    <w:rPr>
      <w:sz w:val="20"/>
      <w:szCs w:val="20"/>
      <w:lang w:eastAsia="lv-LV"/>
    </w:rPr>
  </w:style>
  <w:style w:type="paragraph" w:customStyle="1" w:styleId="xl108">
    <w:name w:val="xl108"/>
    <w:basedOn w:val="Normal"/>
    <w:rsid w:val="001D305C"/>
    <w:pPr>
      <w:pBdr>
        <w:top w:val="single" w:sz="4" w:space="0" w:color="auto"/>
        <w:bottom w:val="single" w:sz="4" w:space="0" w:color="auto"/>
      </w:pBdr>
      <w:spacing w:before="100" w:beforeAutospacing="1" w:after="100" w:afterAutospacing="1"/>
      <w:textAlignment w:val="center"/>
    </w:pPr>
    <w:rPr>
      <w:sz w:val="20"/>
      <w:szCs w:val="20"/>
      <w:lang w:eastAsia="lv-LV"/>
    </w:rPr>
  </w:style>
  <w:style w:type="paragraph" w:customStyle="1" w:styleId="xl109">
    <w:name w:val="xl109"/>
    <w:basedOn w:val="Normal"/>
    <w:rsid w:val="001D305C"/>
    <w:pPr>
      <w:pBdr>
        <w:top w:val="single" w:sz="4" w:space="0" w:color="auto"/>
        <w:bottom w:val="single" w:sz="4" w:space="0" w:color="auto"/>
        <w:right w:val="single" w:sz="4" w:space="0" w:color="auto"/>
      </w:pBdr>
      <w:spacing w:before="100" w:beforeAutospacing="1" w:after="100" w:afterAutospacing="1"/>
      <w:textAlignment w:val="center"/>
    </w:pPr>
    <w:rPr>
      <w:sz w:val="20"/>
      <w:szCs w:val="20"/>
      <w:lang w:eastAsia="lv-LV"/>
    </w:rPr>
  </w:style>
  <w:style w:type="paragraph" w:customStyle="1" w:styleId="xl110">
    <w:name w:val="xl110"/>
    <w:basedOn w:val="Normal"/>
    <w:rsid w:val="001D305C"/>
    <w:pPr>
      <w:pBdr>
        <w:top w:val="single" w:sz="4" w:space="0" w:color="auto"/>
        <w:left w:val="single" w:sz="4" w:space="0" w:color="auto"/>
      </w:pBdr>
      <w:spacing w:before="100" w:beforeAutospacing="1" w:after="100" w:afterAutospacing="1"/>
      <w:jc w:val="center"/>
      <w:textAlignment w:val="center"/>
    </w:pPr>
    <w:rPr>
      <w:lang w:eastAsia="lv-LV"/>
    </w:rPr>
  </w:style>
  <w:style w:type="paragraph" w:customStyle="1" w:styleId="xl111">
    <w:name w:val="xl111"/>
    <w:basedOn w:val="Normal"/>
    <w:rsid w:val="001D305C"/>
    <w:pPr>
      <w:pBdr>
        <w:top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12">
    <w:name w:val="xl112"/>
    <w:basedOn w:val="Normal"/>
    <w:rsid w:val="001D305C"/>
    <w:pPr>
      <w:pBdr>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13">
    <w:name w:val="xl113"/>
    <w:basedOn w:val="Normal"/>
    <w:rsid w:val="001D305C"/>
    <w:pPr>
      <w:pBdr>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14">
    <w:name w:val="xl114"/>
    <w:basedOn w:val="Normal"/>
    <w:rsid w:val="001D30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lv-LV"/>
    </w:rPr>
  </w:style>
  <w:style w:type="paragraph" w:customStyle="1" w:styleId="xl115">
    <w:name w:val="xl115"/>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v-LV"/>
    </w:rPr>
  </w:style>
  <w:style w:type="paragraph" w:customStyle="1" w:styleId="xl116">
    <w:name w:val="xl116"/>
    <w:basedOn w:val="Normal"/>
    <w:rsid w:val="001D305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eastAsia="lv-LV"/>
    </w:rPr>
  </w:style>
  <w:style w:type="paragraph" w:customStyle="1" w:styleId="xl117">
    <w:name w:val="xl117"/>
    <w:basedOn w:val="Normal"/>
    <w:rsid w:val="001D305C"/>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18">
    <w:name w:val="xl118"/>
    <w:basedOn w:val="Normal"/>
    <w:rsid w:val="001D305C"/>
    <w:pPr>
      <w:pBdr>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119">
    <w:name w:val="xl119"/>
    <w:basedOn w:val="Normal"/>
    <w:rsid w:val="001D305C"/>
    <w:pPr>
      <w:spacing w:before="100" w:beforeAutospacing="1" w:after="100" w:afterAutospacing="1"/>
      <w:textAlignment w:val="center"/>
    </w:pPr>
    <w:rPr>
      <w:lang w:eastAsia="lv-LV"/>
    </w:rPr>
  </w:style>
  <w:style w:type="paragraph" w:customStyle="1" w:styleId="xl120">
    <w:name w:val="xl120"/>
    <w:basedOn w:val="Normal"/>
    <w:rsid w:val="001D305C"/>
    <w:pPr>
      <w:pBdr>
        <w:top w:val="single" w:sz="4" w:space="0" w:color="auto"/>
        <w:left w:val="single" w:sz="4" w:space="0" w:color="auto"/>
        <w:bottom w:val="single" w:sz="8" w:space="0" w:color="auto"/>
      </w:pBdr>
      <w:spacing w:before="100" w:beforeAutospacing="1" w:after="100" w:afterAutospacing="1"/>
      <w:textAlignment w:val="center"/>
    </w:pPr>
    <w:rPr>
      <w:sz w:val="20"/>
      <w:szCs w:val="20"/>
      <w:lang w:eastAsia="lv-LV"/>
    </w:rPr>
  </w:style>
  <w:style w:type="paragraph" w:customStyle="1" w:styleId="xl121">
    <w:name w:val="xl121"/>
    <w:basedOn w:val="Normal"/>
    <w:rsid w:val="001D305C"/>
    <w:pPr>
      <w:pBdr>
        <w:top w:val="single" w:sz="4" w:space="0" w:color="auto"/>
        <w:bottom w:val="single" w:sz="8" w:space="0" w:color="auto"/>
      </w:pBdr>
      <w:spacing w:before="100" w:beforeAutospacing="1" w:after="100" w:afterAutospacing="1"/>
      <w:textAlignment w:val="center"/>
    </w:pPr>
    <w:rPr>
      <w:sz w:val="20"/>
      <w:szCs w:val="20"/>
      <w:lang w:eastAsia="lv-LV"/>
    </w:rPr>
  </w:style>
  <w:style w:type="paragraph" w:customStyle="1" w:styleId="xl122">
    <w:name w:val="xl122"/>
    <w:basedOn w:val="Normal"/>
    <w:rsid w:val="001D305C"/>
    <w:pPr>
      <w:pBdr>
        <w:top w:val="single" w:sz="4" w:space="0" w:color="auto"/>
        <w:bottom w:val="single" w:sz="8" w:space="0" w:color="auto"/>
        <w:right w:val="single" w:sz="4" w:space="0" w:color="auto"/>
      </w:pBdr>
      <w:spacing w:before="100" w:beforeAutospacing="1" w:after="100" w:afterAutospacing="1"/>
      <w:textAlignment w:val="center"/>
    </w:pPr>
    <w:rPr>
      <w:sz w:val="20"/>
      <w:szCs w:val="20"/>
      <w:lang w:eastAsia="lv-LV"/>
    </w:rPr>
  </w:style>
  <w:style w:type="paragraph" w:customStyle="1" w:styleId="xl123">
    <w:name w:val="xl123"/>
    <w:basedOn w:val="Normal"/>
    <w:rsid w:val="001D30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eastAsia="lv-LV"/>
    </w:rPr>
  </w:style>
  <w:style w:type="paragraph" w:customStyle="1" w:styleId="xl124">
    <w:name w:val="xl124"/>
    <w:basedOn w:val="Normal"/>
    <w:rsid w:val="001D305C"/>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25">
    <w:name w:val="xl125"/>
    <w:basedOn w:val="Normal"/>
    <w:rsid w:val="001D305C"/>
    <w:pPr>
      <w:pBdr>
        <w:top w:val="single" w:sz="8" w:space="0" w:color="auto"/>
      </w:pBdr>
      <w:spacing w:before="100" w:beforeAutospacing="1" w:after="100" w:afterAutospacing="1"/>
      <w:textAlignment w:val="center"/>
    </w:pPr>
    <w:rPr>
      <w:sz w:val="20"/>
      <w:szCs w:val="20"/>
      <w:lang w:eastAsia="lv-LV"/>
    </w:rPr>
  </w:style>
  <w:style w:type="paragraph" w:customStyle="1" w:styleId="xl126">
    <w:name w:val="xl126"/>
    <w:basedOn w:val="Normal"/>
    <w:rsid w:val="001D305C"/>
    <w:pPr>
      <w:pBdr>
        <w:top w:val="single" w:sz="8" w:space="0" w:color="auto"/>
      </w:pBdr>
      <w:spacing w:before="100" w:beforeAutospacing="1" w:after="100" w:afterAutospacing="1"/>
      <w:textAlignment w:val="center"/>
    </w:pPr>
    <w:rPr>
      <w:lang w:eastAsia="lv-LV"/>
    </w:rPr>
  </w:style>
  <w:style w:type="paragraph" w:customStyle="1" w:styleId="xl127">
    <w:name w:val="xl127"/>
    <w:basedOn w:val="Normal"/>
    <w:rsid w:val="001D305C"/>
    <w:pPr>
      <w:pBdr>
        <w:top w:val="single" w:sz="4" w:space="0" w:color="auto"/>
        <w:left w:val="single" w:sz="4" w:space="0" w:color="auto"/>
        <w:right w:val="single" w:sz="4" w:space="0" w:color="auto"/>
      </w:pBdr>
      <w:spacing w:before="100" w:beforeAutospacing="1" w:after="100" w:afterAutospacing="1"/>
      <w:jc w:val="center"/>
    </w:pPr>
    <w:rPr>
      <w:lang w:eastAsia="lv-LV"/>
    </w:rPr>
  </w:style>
  <w:style w:type="paragraph" w:customStyle="1" w:styleId="xl128">
    <w:name w:val="xl128"/>
    <w:basedOn w:val="Normal"/>
    <w:rsid w:val="001D305C"/>
    <w:pPr>
      <w:pBdr>
        <w:left w:val="single" w:sz="4" w:space="0" w:color="auto"/>
        <w:right w:val="single" w:sz="4" w:space="0" w:color="auto"/>
      </w:pBdr>
      <w:spacing w:before="100" w:beforeAutospacing="1" w:after="100" w:afterAutospacing="1"/>
      <w:jc w:val="center"/>
    </w:pPr>
    <w:rPr>
      <w:lang w:eastAsia="lv-LV"/>
    </w:rPr>
  </w:style>
  <w:style w:type="paragraph" w:customStyle="1" w:styleId="xl129">
    <w:name w:val="xl129"/>
    <w:basedOn w:val="Normal"/>
    <w:rsid w:val="001D305C"/>
    <w:pPr>
      <w:pBdr>
        <w:left w:val="single" w:sz="4" w:space="0" w:color="auto"/>
        <w:bottom w:val="single" w:sz="4" w:space="0" w:color="auto"/>
        <w:right w:val="single" w:sz="4" w:space="0" w:color="auto"/>
      </w:pBdr>
      <w:spacing w:before="100" w:beforeAutospacing="1" w:after="100" w:afterAutospacing="1"/>
      <w:jc w:val="center"/>
    </w:pPr>
    <w:rPr>
      <w:lang w:eastAsia="lv-LV"/>
    </w:rPr>
  </w:style>
  <w:style w:type="paragraph" w:customStyle="1" w:styleId="xl130">
    <w:name w:val="xl130"/>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lv-LV"/>
    </w:rPr>
  </w:style>
  <w:style w:type="paragraph" w:customStyle="1" w:styleId="font8">
    <w:name w:val="font8"/>
    <w:basedOn w:val="Normal"/>
    <w:rsid w:val="001D305C"/>
    <w:pPr>
      <w:spacing w:before="100" w:beforeAutospacing="1" w:after="100" w:afterAutospacing="1"/>
    </w:pPr>
    <w:rPr>
      <w:b/>
      <w:bCs/>
      <w:color w:val="000000"/>
      <w:sz w:val="18"/>
      <w:szCs w:val="18"/>
      <w:lang w:eastAsia="lv-LV"/>
    </w:rPr>
  </w:style>
  <w:style w:type="paragraph" w:customStyle="1" w:styleId="font9">
    <w:name w:val="font9"/>
    <w:basedOn w:val="Normal"/>
    <w:rsid w:val="001D305C"/>
    <w:pPr>
      <w:spacing w:before="100" w:beforeAutospacing="1" w:after="100" w:afterAutospacing="1"/>
    </w:pPr>
    <w:rPr>
      <w:b/>
      <w:bCs/>
      <w:color w:val="000000"/>
      <w:sz w:val="18"/>
      <w:szCs w:val="18"/>
      <w:lang w:eastAsia="lv-LV"/>
    </w:rPr>
  </w:style>
  <w:style w:type="paragraph" w:customStyle="1" w:styleId="Default">
    <w:name w:val="Default"/>
    <w:rsid w:val="001D305C"/>
    <w:pPr>
      <w:autoSpaceDE w:val="0"/>
      <w:autoSpaceDN w:val="0"/>
      <w:adjustRightInd w:val="0"/>
      <w:spacing w:after="0" w:line="240" w:lineRule="auto"/>
    </w:pPr>
    <w:rPr>
      <w:rFonts w:ascii="Arial" w:eastAsia="MS Mincho" w:hAnsi="Arial" w:cs="Arial"/>
      <w:color w:val="000000"/>
      <w:sz w:val="24"/>
      <w:szCs w:val="24"/>
      <w:lang w:eastAsia="ja-JP"/>
    </w:rPr>
  </w:style>
  <w:style w:type="character" w:customStyle="1" w:styleId="sentence">
    <w:name w:val="sentence"/>
    <w:basedOn w:val="DefaultParagraphFont"/>
    <w:rsid w:val="001D305C"/>
  </w:style>
  <w:style w:type="character" w:customStyle="1" w:styleId="phrase">
    <w:name w:val="phrase"/>
    <w:basedOn w:val="DefaultParagraphFont"/>
    <w:rsid w:val="001D305C"/>
  </w:style>
  <w:style w:type="character" w:customStyle="1" w:styleId="word">
    <w:name w:val="word"/>
    <w:basedOn w:val="DefaultParagraphFont"/>
    <w:rsid w:val="001D305C"/>
  </w:style>
  <w:style w:type="table" w:customStyle="1" w:styleId="TableGrid8">
    <w:name w:val="Table Grid8"/>
    <w:basedOn w:val="TableNormal"/>
    <w:next w:val="TableGrid"/>
    <w:uiPriority w:val="59"/>
    <w:rsid w:val="001D305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1D305C"/>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rsid w:val="001D305C"/>
    <w:rPr>
      <w:sz w:val="20"/>
      <w:szCs w:val="20"/>
    </w:rPr>
  </w:style>
  <w:style w:type="character" w:styleId="EndnoteReference">
    <w:name w:val="endnote reference"/>
    <w:basedOn w:val="DefaultParagraphFont"/>
    <w:uiPriority w:val="99"/>
    <w:unhideWhenUsed/>
    <w:rsid w:val="001D305C"/>
    <w:rPr>
      <w:vertAlign w:val="superscript"/>
    </w:rPr>
  </w:style>
  <w:style w:type="table" w:customStyle="1" w:styleId="TableGrid1">
    <w:name w:val="Table Grid1"/>
    <w:basedOn w:val="TableNormal"/>
    <w:next w:val="TableGrid"/>
    <w:uiPriority w:val="59"/>
    <w:rsid w:val="001D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305C"/>
    <w:pPr>
      <w:spacing w:after="0" w:line="240" w:lineRule="auto"/>
    </w:pPr>
    <w:rPr>
      <w:rFonts w:ascii="Times New Roman" w:eastAsia="Times New Roman" w:hAnsi="Times New Roman" w:cs="Times New Roman"/>
      <w:bCs/>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ryexpression">
    <w:name w:val="entryexpression"/>
    <w:basedOn w:val="DefaultParagraphFont"/>
    <w:rsid w:val="001D305C"/>
  </w:style>
  <w:style w:type="character" w:customStyle="1" w:styleId="c16">
    <w:name w:val="c16"/>
    <w:basedOn w:val="DefaultParagraphFont"/>
    <w:rsid w:val="001D305C"/>
  </w:style>
  <w:style w:type="character" w:customStyle="1" w:styleId="tlid-translation">
    <w:name w:val="tlid-translation"/>
    <w:basedOn w:val="DefaultParagraphFont"/>
    <w:rsid w:val="001D305C"/>
  </w:style>
  <w:style w:type="paragraph" w:customStyle="1" w:styleId="Normaltabula">
    <w:name w:val="Normal tabula"/>
    <w:basedOn w:val="Normal"/>
    <w:link w:val="NormaltabulaChar"/>
    <w:qFormat/>
    <w:rsid w:val="001D305C"/>
    <w:rPr>
      <w:rFonts w:eastAsiaTheme="minorHAnsi" w:cstheme="minorBidi"/>
      <w:sz w:val="20"/>
      <w:szCs w:val="22"/>
      <w:lang w:eastAsia="lv-LV"/>
    </w:rPr>
  </w:style>
  <w:style w:type="character" w:customStyle="1" w:styleId="NormaltabulaChar">
    <w:name w:val="Normal tabula Char"/>
    <w:basedOn w:val="DefaultParagraphFont"/>
    <w:link w:val="Normaltabula"/>
    <w:rsid w:val="001D305C"/>
    <w:rPr>
      <w:rFonts w:ascii="Times New Roman" w:hAnsi="Times New Roman"/>
      <w:sz w:val="20"/>
      <w:lang w:eastAsia="lv-LV"/>
    </w:rPr>
  </w:style>
  <w:style w:type="character" w:customStyle="1" w:styleId="FootnoteTextChar1">
    <w:name w:val="Footnote Text Char1"/>
    <w:semiHidden/>
    <w:locked/>
    <w:rsid w:val="001D305C"/>
    <w:rPr>
      <w:lang w:val="lv-LV" w:eastAsia="en-US" w:bidi="ar-SA"/>
    </w:rPr>
  </w:style>
  <w:style w:type="character" w:customStyle="1" w:styleId="BalloonTextChar1">
    <w:name w:val="Balloon Text Char1"/>
    <w:semiHidden/>
    <w:locked/>
    <w:rsid w:val="001D305C"/>
    <w:rPr>
      <w:rFonts w:ascii="Tahoma" w:hAnsi="Tahoma" w:cs="Tahoma"/>
      <w:sz w:val="16"/>
      <w:szCs w:val="16"/>
      <w:lang w:val="lv-LV" w:eastAsia="en-US" w:bidi="ar-SA"/>
    </w:rPr>
  </w:style>
  <w:style w:type="character" w:customStyle="1" w:styleId="CommentSubjectChar1">
    <w:name w:val="Comment Subject Char1"/>
    <w:semiHidden/>
    <w:locked/>
    <w:rsid w:val="001D305C"/>
    <w:rPr>
      <w:b/>
      <w:bCs/>
      <w:lang w:val="lv-LV" w:eastAsia="en-US" w:bidi="ar-SA"/>
    </w:rPr>
  </w:style>
  <w:style w:type="character" w:customStyle="1" w:styleId="BodyText3Char1">
    <w:name w:val="Body Text 3 Char1"/>
    <w:semiHidden/>
    <w:locked/>
    <w:rsid w:val="001D305C"/>
    <w:rPr>
      <w:sz w:val="16"/>
      <w:szCs w:val="16"/>
      <w:lang w:val="lv-LV" w:eastAsia="en-US" w:bidi="ar-SA"/>
    </w:rPr>
  </w:style>
  <w:style w:type="character" w:customStyle="1" w:styleId="BodyTextIndentChar1">
    <w:name w:val="Body Text Indent Char1"/>
    <w:semiHidden/>
    <w:locked/>
    <w:rsid w:val="001D305C"/>
    <w:rPr>
      <w:sz w:val="24"/>
      <w:szCs w:val="24"/>
      <w:lang w:val="lv-LV" w:eastAsia="en-US" w:bidi="ar-SA"/>
    </w:rPr>
  </w:style>
  <w:style w:type="character" w:customStyle="1" w:styleId="BodyTextIndent2Char1">
    <w:name w:val="Body Text Indent 2 Char1"/>
    <w:semiHidden/>
    <w:locked/>
    <w:rsid w:val="001D305C"/>
    <w:rPr>
      <w:sz w:val="24"/>
      <w:szCs w:val="24"/>
      <w:lang w:val="lv-LV" w:eastAsia="en-US" w:bidi="ar-SA"/>
    </w:rPr>
  </w:style>
  <w:style w:type="character" w:customStyle="1" w:styleId="BodyText2Char1">
    <w:name w:val="Body Text 2 Char1"/>
    <w:semiHidden/>
    <w:locked/>
    <w:rsid w:val="001D305C"/>
    <w:rPr>
      <w:color w:val="000000"/>
      <w:sz w:val="28"/>
      <w:szCs w:val="28"/>
      <w:lang w:val="lv-LV" w:eastAsia="en-US" w:bidi="ar-SA"/>
    </w:rPr>
  </w:style>
  <w:style w:type="character" w:customStyle="1" w:styleId="BodyTextIndent3Char1">
    <w:name w:val="Body Text Indent 3 Char1"/>
    <w:semiHidden/>
    <w:locked/>
    <w:rsid w:val="001D305C"/>
    <w:rPr>
      <w:sz w:val="16"/>
      <w:szCs w:val="16"/>
      <w:lang w:val="lv-LV" w:eastAsia="en-US" w:bidi="ar-SA"/>
    </w:rPr>
  </w:style>
  <w:style w:type="paragraph" w:customStyle="1" w:styleId="Sarakstarindkopa1">
    <w:name w:val="Saraksta rindkopa1"/>
    <w:basedOn w:val="Normal"/>
    <w:uiPriority w:val="99"/>
    <w:rsid w:val="001D305C"/>
    <w:pPr>
      <w:spacing w:after="200" w:line="276" w:lineRule="auto"/>
      <w:ind w:left="720"/>
      <w:contextualSpacing/>
    </w:pPr>
    <w:rPr>
      <w:rFonts w:ascii="Calibri" w:eastAsia="Calibri" w:hAnsi="Calibri"/>
      <w:sz w:val="22"/>
      <w:szCs w:val="22"/>
    </w:rPr>
  </w:style>
  <w:style w:type="paragraph" w:customStyle="1" w:styleId="Stils1">
    <w:name w:val="Stils1"/>
    <w:basedOn w:val="Normal"/>
    <w:rsid w:val="001D305C"/>
    <w:pPr>
      <w:numPr>
        <w:numId w:val="22"/>
      </w:numPr>
      <w:tabs>
        <w:tab w:val="clear" w:pos="454"/>
        <w:tab w:val="num" w:pos="596"/>
      </w:tabs>
      <w:ind w:left="596"/>
      <w:jc w:val="both"/>
    </w:pPr>
    <w:rPr>
      <w:b/>
      <w:i/>
      <w:color w:val="000000"/>
      <w:sz w:val="20"/>
      <w:szCs w:val="20"/>
      <w:lang w:eastAsia="lv-LV" w:bidi="lo-LA"/>
    </w:rPr>
  </w:style>
  <w:style w:type="paragraph" w:customStyle="1" w:styleId="Stils2">
    <w:name w:val="Stils2"/>
    <w:basedOn w:val="Normal"/>
    <w:rsid w:val="001D305C"/>
    <w:pPr>
      <w:numPr>
        <w:ilvl w:val="1"/>
        <w:numId w:val="22"/>
      </w:numPr>
      <w:jc w:val="both"/>
    </w:pPr>
    <w:rPr>
      <w:color w:val="000000"/>
      <w:sz w:val="20"/>
      <w:szCs w:val="20"/>
      <w:lang w:eastAsia="lv-LV" w:bidi="lo-LA"/>
    </w:rPr>
  </w:style>
  <w:style w:type="paragraph" w:customStyle="1" w:styleId="Stils3">
    <w:name w:val="Stils3"/>
    <w:basedOn w:val="Normal"/>
    <w:rsid w:val="001D305C"/>
    <w:pPr>
      <w:numPr>
        <w:ilvl w:val="2"/>
        <w:numId w:val="22"/>
      </w:numPr>
      <w:jc w:val="both"/>
    </w:pPr>
    <w:rPr>
      <w:sz w:val="20"/>
      <w:szCs w:val="20"/>
      <w:lang w:eastAsia="lv-LV" w:bidi="lo-LA"/>
    </w:rPr>
  </w:style>
  <w:style w:type="paragraph" w:customStyle="1" w:styleId="Stils4">
    <w:name w:val="Stils4"/>
    <w:basedOn w:val="Normal"/>
    <w:rsid w:val="001D305C"/>
    <w:pPr>
      <w:numPr>
        <w:ilvl w:val="3"/>
        <w:numId w:val="22"/>
      </w:numPr>
      <w:jc w:val="both"/>
    </w:pPr>
    <w:rPr>
      <w:sz w:val="20"/>
      <w:szCs w:val="20"/>
      <w:lang w:eastAsia="lv-LV" w:bidi="lo-LA"/>
    </w:rPr>
  </w:style>
  <w:style w:type="table" w:styleId="TableColumns3">
    <w:name w:val="Table Columns 3"/>
    <w:basedOn w:val="TableNormal"/>
    <w:rsid w:val="001D305C"/>
    <w:pPr>
      <w:spacing w:after="0" w:line="240" w:lineRule="auto"/>
    </w:pPr>
    <w:rPr>
      <w:rFonts w:ascii="Times New Roman" w:eastAsia="Times New Roman" w:hAnsi="Times New Roman" w:cs="Times New Roman"/>
      <w:b/>
      <w:bCs/>
      <w:sz w:val="20"/>
      <w:szCs w:val="20"/>
      <w:lang w:eastAsia="lv-LV"/>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PlainText">
    <w:name w:val="Plain Text"/>
    <w:basedOn w:val="Normal"/>
    <w:link w:val="PlainTextChar"/>
    <w:uiPriority w:val="99"/>
    <w:unhideWhenUsed/>
    <w:rsid w:val="001D305C"/>
    <w:rPr>
      <w:rFonts w:ascii="Calibri" w:hAnsi="Calibri"/>
      <w:sz w:val="20"/>
      <w:szCs w:val="21"/>
      <w:lang w:val="x-none" w:eastAsia="lv-LV"/>
    </w:rPr>
  </w:style>
  <w:style w:type="character" w:customStyle="1" w:styleId="PlainTextChar">
    <w:name w:val="Plain Text Char"/>
    <w:basedOn w:val="DefaultParagraphFont"/>
    <w:link w:val="PlainText"/>
    <w:uiPriority w:val="99"/>
    <w:rsid w:val="001D305C"/>
    <w:rPr>
      <w:rFonts w:ascii="Calibri" w:eastAsia="Times New Roman" w:hAnsi="Calibri" w:cs="Times New Roman"/>
      <w:sz w:val="20"/>
      <w:szCs w:val="21"/>
      <w:lang w:val="x-none" w:eastAsia="lv-LV"/>
    </w:rPr>
  </w:style>
  <w:style w:type="character" w:customStyle="1" w:styleId="UnresolvedMention1">
    <w:name w:val="Unresolved Mention1"/>
    <w:basedOn w:val="DefaultParagraphFont"/>
    <w:uiPriority w:val="99"/>
    <w:semiHidden/>
    <w:unhideWhenUsed/>
    <w:rsid w:val="001D305C"/>
    <w:rPr>
      <w:color w:val="605E5C"/>
      <w:shd w:val="clear" w:color="auto" w:fill="E1DFDD"/>
    </w:rPr>
  </w:style>
  <w:style w:type="character" w:customStyle="1" w:styleId="heading3IndentLeft025inCharChar1">
    <w:name w:val="heading 3 + Indent: Left 0.25 in Char Char1"/>
    <w:aliases w:val="heading 3 Char Char1,3 Char Char1,E3 Char Char1,Heading 3. Char Char1,H3 Char Char1,h3 Char Char1,l3+toc 3 Char Char1,l3 Char Char1,CT Char Char1,Sub-section Title Char Char1"/>
    <w:basedOn w:val="DefaultParagraphFont"/>
    <w:semiHidden/>
    <w:rsid w:val="001D305C"/>
    <w:rPr>
      <w:rFonts w:asciiTheme="majorHAnsi" w:eastAsiaTheme="majorEastAsia" w:hAnsiTheme="majorHAnsi" w:cstheme="majorBidi"/>
      <w:b/>
      <w:bCs/>
      <w:color w:val="4F81BD" w:themeColor="accent1"/>
      <w:sz w:val="24"/>
      <w:szCs w:val="24"/>
      <w:lang w:eastAsia="en-US"/>
    </w:rPr>
  </w:style>
  <w:style w:type="character" w:customStyle="1" w:styleId="Heading1Char1">
    <w:name w:val="Heading 1 Char1"/>
    <w:aliases w:val="H1 Char1,Section Heading Char1,heading1 Char1,Antraste 1 Char1,h1 Char1"/>
    <w:basedOn w:val="DefaultParagraphFont"/>
    <w:rsid w:val="001D305C"/>
    <w:rPr>
      <w:rFonts w:asciiTheme="majorHAnsi" w:eastAsiaTheme="majorEastAsia" w:hAnsiTheme="majorHAnsi" w:cstheme="majorBidi"/>
      <w:b/>
      <w:bCs/>
      <w:color w:val="365F91" w:themeColor="accent1" w:themeShade="BF"/>
      <w:sz w:val="28"/>
      <w:szCs w:val="28"/>
      <w:lang w:eastAsia="en-US"/>
    </w:rPr>
  </w:style>
  <w:style w:type="paragraph" w:styleId="List5">
    <w:name w:val="List 5"/>
    <w:basedOn w:val="Normal"/>
    <w:unhideWhenUsed/>
    <w:rsid w:val="001D305C"/>
    <w:pPr>
      <w:ind w:left="1415" w:hanging="283"/>
    </w:pPr>
  </w:style>
  <w:style w:type="character" w:customStyle="1" w:styleId="BodyTextChar2">
    <w:name w:val="Body Text Char2"/>
    <w:aliases w:val="Body Text1 Char2"/>
    <w:locked/>
    <w:rsid w:val="001D305C"/>
    <w:rPr>
      <w:sz w:val="24"/>
      <w:szCs w:val="24"/>
      <w:lang w:eastAsia="en-US"/>
    </w:rPr>
  </w:style>
  <w:style w:type="paragraph" w:customStyle="1" w:styleId="Normal1">
    <w:name w:val="Normal1"/>
    <w:basedOn w:val="Normal"/>
    <w:rsid w:val="001D305C"/>
    <w:pPr>
      <w:ind w:left="1134" w:hanging="567"/>
      <w:jc w:val="both"/>
    </w:pPr>
    <w:rPr>
      <w:rFonts w:ascii="BaltArial" w:hAnsi="BaltArial"/>
      <w:sz w:val="22"/>
      <w:szCs w:val="20"/>
    </w:rPr>
  </w:style>
  <w:style w:type="character" w:customStyle="1" w:styleId="DeltaViewInsertion">
    <w:name w:val="DeltaView Insertion"/>
    <w:rsid w:val="001D305C"/>
    <w:rPr>
      <w:color w:val="0000FF"/>
      <w:spacing w:val="0"/>
      <w:u w:val="double"/>
    </w:rPr>
  </w:style>
  <w:style w:type="character" w:customStyle="1" w:styleId="CharChar10">
    <w:name w:val="Char Char10"/>
    <w:semiHidden/>
    <w:locked/>
    <w:rsid w:val="001D305C"/>
    <w:rPr>
      <w:lang w:val="lv-LV" w:eastAsia="en-US" w:bidi="ar-SA"/>
    </w:rPr>
  </w:style>
  <w:style w:type="table" w:customStyle="1" w:styleId="TableGrid11">
    <w:name w:val="Table Grid11"/>
    <w:basedOn w:val="TableNormal"/>
    <w:uiPriority w:val="59"/>
    <w:rsid w:val="001D305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1D305C"/>
    <w:pPr>
      <w:spacing w:before="100" w:beforeAutospacing="1" w:after="100" w:afterAutospacing="1"/>
    </w:pPr>
    <w:rPr>
      <w:lang w:eastAsia="lv-LV"/>
    </w:rPr>
  </w:style>
  <w:style w:type="character" w:customStyle="1" w:styleId="CharChar101">
    <w:name w:val="Char Char101"/>
    <w:semiHidden/>
    <w:locked/>
    <w:rsid w:val="001D305C"/>
    <w:rPr>
      <w:lang w:val="lv-LV" w:eastAsia="en-US" w:bidi="ar-SA"/>
    </w:rPr>
  </w:style>
  <w:style w:type="paragraph" w:customStyle="1" w:styleId="xl131">
    <w:name w:val="xl131"/>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2">
    <w:name w:val="xl132"/>
    <w:basedOn w:val="Normal"/>
    <w:rsid w:val="001D30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3">
    <w:name w:val="xl133"/>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4">
    <w:name w:val="xl134"/>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5">
    <w:name w:val="xl135"/>
    <w:basedOn w:val="Normal"/>
    <w:rsid w:val="001D305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6">
    <w:name w:val="xl136"/>
    <w:basedOn w:val="Normal"/>
    <w:rsid w:val="001D30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7">
    <w:name w:val="xl137"/>
    <w:basedOn w:val="Normal"/>
    <w:rsid w:val="001D305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8">
    <w:name w:val="xl138"/>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lang w:eastAsia="lv-LV"/>
    </w:rPr>
  </w:style>
  <w:style w:type="paragraph" w:customStyle="1" w:styleId="xl139">
    <w:name w:val="xl139"/>
    <w:basedOn w:val="Normal"/>
    <w:rsid w:val="001D305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0">
    <w:name w:val="xl140"/>
    <w:basedOn w:val="Normal"/>
    <w:rsid w:val="001D305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32"/>
      <w:szCs w:val="32"/>
      <w:lang w:eastAsia="lv-LV"/>
    </w:rPr>
  </w:style>
  <w:style w:type="paragraph" w:customStyle="1" w:styleId="xl141">
    <w:name w:val="xl141"/>
    <w:basedOn w:val="Normal"/>
    <w:rsid w:val="001D305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32"/>
      <w:szCs w:val="32"/>
      <w:lang w:eastAsia="lv-LV"/>
    </w:rPr>
  </w:style>
  <w:style w:type="paragraph" w:customStyle="1" w:styleId="xl142">
    <w:name w:val="xl142"/>
    <w:basedOn w:val="Normal"/>
    <w:rsid w:val="001D305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32"/>
      <w:szCs w:val="32"/>
      <w:lang w:eastAsia="lv-LV"/>
    </w:rPr>
  </w:style>
  <w:style w:type="paragraph" w:customStyle="1" w:styleId="xl143">
    <w:name w:val="xl143"/>
    <w:basedOn w:val="Normal"/>
    <w:rsid w:val="001D305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4">
    <w:name w:val="xl144"/>
    <w:basedOn w:val="Normal"/>
    <w:rsid w:val="001D305C"/>
    <w:pPr>
      <w:pBdr>
        <w:top w:val="single" w:sz="8" w:space="0" w:color="auto"/>
        <w:left w:val="single" w:sz="4" w:space="0" w:color="auto"/>
        <w:bottom w:val="single" w:sz="4" w:space="0" w:color="auto"/>
      </w:pBdr>
      <w:spacing w:before="100" w:beforeAutospacing="1" w:after="100" w:afterAutospacing="1"/>
      <w:jc w:val="center"/>
      <w:textAlignment w:val="center"/>
    </w:pPr>
    <w:rPr>
      <w:b/>
      <w:bCs/>
      <w:sz w:val="20"/>
      <w:szCs w:val="20"/>
      <w:lang w:eastAsia="lv-LV"/>
    </w:rPr>
  </w:style>
  <w:style w:type="paragraph" w:customStyle="1" w:styleId="xl145">
    <w:name w:val="xl145"/>
    <w:basedOn w:val="Normal"/>
    <w:rsid w:val="001D305C"/>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6">
    <w:name w:val="xl146"/>
    <w:basedOn w:val="Normal"/>
    <w:rsid w:val="001D305C"/>
    <w:pPr>
      <w:pBdr>
        <w:top w:val="single" w:sz="8" w:space="0" w:color="auto"/>
        <w:left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7">
    <w:name w:val="xl147"/>
    <w:basedOn w:val="Normal"/>
    <w:rsid w:val="001D30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8">
    <w:name w:val="xl148"/>
    <w:basedOn w:val="Normal"/>
    <w:rsid w:val="001D305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49">
    <w:name w:val="xl149"/>
    <w:basedOn w:val="Normal"/>
    <w:rsid w:val="001D305C"/>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50">
    <w:name w:val="xl150"/>
    <w:basedOn w:val="Normal"/>
    <w:rsid w:val="001D305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51">
    <w:name w:val="xl151"/>
    <w:basedOn w:val="Normal"/>
    <w:rsid w:val="001D305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52">
    <w:name w:val="xl152"/>
    <w:basedOn w:val="Normal"/>
    <w:rsid w:val="001D30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character" w:customStyle="1" w:styleId="Mention1">
    <w:name w:val="Mention1"/>
    <w:basedOn w:val="DefaultParagraphFont"/>
    <w:uiPriority w:val="99"/>
    <w:semiHidden/>
    <w:unhideWhenUsed/>
    <w:rsid w:val="001D305C"/>
    <w:rPr>
      <w:color w:val="2B579A"/>
      <w:shd w:val="clear" w:color="auto" w:fill="E6E6E6"/>
    </w:rPr>
  </w:style>
  <w:style w:type="character" w:customStyle="1" w:styleId="UnresolvedMention2">
    <w:name w:val="Unresolved Mention2"/>
    <w:basedOn w:val="DefaultParagraphFont"/>
    <w:uiPriority w:val="99"/>
    <w:semiHidden/>
    <w:unhideWhenUsed/>
    <w:rsid w:val="001D305C"/>
    <w:rPr>
      <w:color w:val="605E5C"/>
      <w:shd w:val="clear" w:color="auto" w:fill="E1DFDD"/>
    </w:rPr>
  </w:style>
  <w:style w:type="character" w:customStyle="1" w:styleId="UnresolvedMention3">
    <w:name w:val="Unresolved Mention3"/>
    <w:basedOn w:val="DefaultParagraphFont"/>
    <w:uiPriority w:val="99"/>
    <w:semiHidden/>
    <w:unhideWhenUsed/>
    <w:rsid w:val="005C27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684">
      <w:bodyDiv w:val="1"/>
      <w:marLeft w:val="0"/>
      <w:marRight w:val="0"/>
      <w:marTop w:val="0"/>
      <w:marBottom w:val="0"/>
      <w:divBdr>
        <w:top w:val="none" w:sz="0" w:space="0" w:color="auto"/>
        <w:left w:val="none" w:sz="0" w:space="0" w:color="auto"/>
        <w:bottom w:val="none" w:sz="0" w:space="0" w:color="auto"/>
        <w:right w:val="none" w:sz="0" w:space="0" w:color="auto"/>
      </w:divBdr>
    </w:div>
    <w:div w:id="114033445">
      <w:bodyDiv w:val="1"/>
      <w:marLeft w:val="0"/>
      <w:marRight w:val="0"/>
      <w:marTop w:val="0"/>
      <w:marBottom w:val="0"/>
      <w:divBdr>
        <w:top w:val="none" w:sz="0" w:space="0" w:color="auto"/>
        <w:left w:val="none" w:sz="0" w:space="0" w:color="auto"/>
        <w:bottom w:val="none" w:sz="0" w:space="0" w:color="auto"/>
        <w:right w:val="none" w:sz="0" w:space="0" w:color="auto"/>
      </w:divBdr>
    </w:div>
    <w:div w:id="844055680">
      <w:bodyDiv w:val="1"/>
      <w:marLeft w:val="0"/>
      <w:marRight w:val="0"/>
      <w:marTop w:val="0"/>
      <w:marBottom w:val="0"/>
      <w:divBdr>
        <w:top w:val="none" w:sz="0" w:space="0" w:color="auto"/>
        <w:left w:val="none" w:sz="0" w:space="0" w:color="auto"/>
        <w:bottom w:val="none" w:sz="0" w:space="0" w:color="auto"/>
        <w:right w:val="none" w:sz="0" w:space="0" w:color="auto"/>
      </w:divBdr>
    </w:div>
    <w:div w:id="1156722653">
      <w:bodyDiv w:val="1"/>
      <w:marLeft w:val="0"/>
      <w:marRight w:val="0"/>
      <w:marTop w:val="0"/>
      <w:marBottom w:val="0"/>
      <w:divBdr>
        <w:top w:val="none" w:sz="0" w:space="0" w:color="auto"/>
        <w:left w:val="none" w:sz="0" w:space="0" w:color="auto"/>
        <w:bottom w:val="none" w:sz="0" w:space="0" w:color="auto"/>
        <w:right w:val="none" w:sz="0" w:space="0" w:color="auto"/>
      </w:divBdr>
    </w:div>
    <w:div w:id="1282418845">
      <w:bodyDiv w:val="1"/>
      <w:marLeft w:val="0"/>
      <w:marRight w:val="0"/>
      <w:marTop w:val="0"/>
      <w:marBottom w:val="0"/>
      <w:divBdr>
        <w:top w:val="none" w:sz="0" w:space="0" w:color="auto"/>
        <w:left w:val="none" w:sz="0" w:space="0" w:color="auto"/>
        <w:bottom w:val="none" w:sz="0" w:space="0" w:color="auto"/>
        <w:right w:val="none" w:sz="0" w:space="0" w:color="auto"/>
      </w:divBdr>
    </w:div>
    <w:div w:id="1308587646">
      <w:bodyDiv w:val="1"/>
      <w:marLeft w:val="0"/>
      <w:marRight w:val="0"/>
      <w:marTop w:val="0"/>
      <w:marBottom w:val="0"/>
      <w:divBdr>
        <w:top w:val="none" w:sz="0" w:space="0" w:color="auto"/>
        <w:left w:val="none" w:sz="0" w:space="0" w:color="auto"/>
        <w:bottom w:val="none" w:sz="0" w:space="0" w:color="auto"/>
        <w:right w:val="none" w:sz="0" w:space="0" w:color="auto"/>
      </w:divBdr>
    </w:div>
    <w:div w:id="1432780465">
      <w:bodyDiv w:val="1"/>
      <w:marLeft w:val="0"/>
      <w:marRight w:val="0"/>
      <w:marTop w:val="0"/>
      <w:marBottom w:val="0"/>
      <w:divBdr>
        <w:top w:val="none" w:sz="0" w:space="0" w:color="auto"/>
        <w:left w:val="none" w:sz="0" w:space="0" w:color="auto"/>
        <w:bottom w:val="none" w:sz="0" w:space="0" w:color="auto"/>
        <w:right w:val="none" w:sz="0" w:space="0" w:color="auto"/>
      </w:divBdr>
    </w:div>
    <w:div w:id="1478184908">
      <w:bodyDiv w:val="1"/>
      <w:marLeft w:val="0"/>
      <w:marRight w:val="0"/>
      <w:marTop w:val="0"/>
      <w:marBottom w:val="0"/>
      <w:divBdr>
        <w:top w:val="none" w:sz="0" w:space="0" w:color="auto"/>
        <w:left w:val="none" w:sz="0" w:space="0" w:color="auto"/>
        <w:bottom w:val="none" w:sz="0" w:space="0" w:color="auto"/>
        <w:right w:val="none" w:sz="0" w:space="0" w:color="auto"/>
      </w:divBdr>
    </w:div>
    <w:div w:id="204282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91f008-5575-421a-a7f3-98caad262328">
      <Terms xmlns="http://schemas.microsoft.com/office/infopath/2007/PartnerControls"/>
    </lcf76f155ced4ddcb4097134ff3c332f>
    <TaxCatchAll xmlns="373d9fae-2942-45ea-b970-459e99a4a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305A8C206FC24EAE957332B88E691B" ma:contentTypeVersion="11" ma:contentTypeDescription="Create a new document." ma:contentTypeScope="" ma:versionID="511e5dba07ff06b8789d75787fd5582e">
  <xsd:schema xmlns:xsd="http://www.w3.org/2001/XMLSchema" xmlns:xs="http://www.w3.org/2001/XMLSchema" xmlns:p="http://schemas.microsoft.com/office/2006/metadata/properties" xmlns:ns2="9a91f008-5575-421a-a7f3-98caad262328" xmlns:ns3="373d9fae-2942-45ea-b970-459e99a4a0f4" targetNamespace="http://schemas.microsoft.com/office/2006/metadata/properties" ma:root="true" ma:fieldsID="c595b4fb827738aca601745cb011c888" ns2:_="" ns3:_="">
    <xsd:import namespace="9a91f008-5575-421a-a7f3-98caad262328"/>
    <xsd:import namespace="373d9fae-2942-45ea-b970-459e99a4a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1f008-5575-421a-a7f3-98caad262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270fb89-daf4-42bf-b7d3-277b4e01f8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3d9fae-2942-45ea-b970-459e99a4a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8e30651-0028-44f4-a7ad-e8fe48b283fe}" ma:internalName="TaxCatchAll" ma:showField="CatchAllData" ma:web="373d9fae-2942-45ea-b970-459e99a4a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A4C1A-9F25-4987-8EB8-A104AC6F9BC8}">
  <ds:schemaRefs>
    <ds:schemaRef ds:uri="http://schemas.microsoft.com/office/2006/metadata/properties"/>
    <ds:schemaRef ds:uri="http://schemas.microsoft.com/office/infopath/2007/PartnerControls"/>
    <ds:schemaRef ds:uri="9a91f008-5575-421a-a7f3-98caad262328"/>
    <ds:schemaRef ds:uri="373d9fae-2942-45ea-b970-459e99a4a0f4"/>
  </ds:schemaRefs>
</ds:datastoreItem>
</file>

<file path=customXml/itemProps2.xml><?xml version="1.0" encoding="utf-8"?>
<ds:datastoreItem xmlns:ds="http://schemas.openxmlformats.org/officeDocument/2006/customXml" ds:itemID="{E1BE7E40-E7E4-4FD5-AD21-A97F2A4CC143}">
  <ds:schemaRefs>
    <ds:schemaRef ds:uri="http://schemas.microsoft.com/sharepoint/v3/contenttype/forms"/>
  </ds:schemaRefs>
</ds:datastoreItem>
</file>

<file path=customXml/itemProps3.xml><?xml version="1.0" encoding="utf-8"?>
<ds:datastoreItem xmlns:ds="http://schemas.openxmlformats.org/officeDocument/2006/customXml" ds:itemID="{C806DABF-5DD7-4608-86D9-5353B60C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1f008-5575-421a-a7f3-98caad262328"/>
    <ds:schemaRef ds:uri="373d9fae-2942-45ea-b970-459e99a4a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725915-9786-4128-AE1C-D304C3923D59}">
  <ds:schemaRefs>
    <ds:schemaRef ds:uri="http://schemas.openxmlformats.org/officeDocument/2006/bibliography"/>
  </ds:schemaRefs>
</ds:datastoreItem>
</file>

<file path=docMetadata/LabelInfo.xml><?xml version="1.0" encoding="utf-8"?>
<clbl:labelList xmlns:clbl="http://schemas.microsoft.com/office/2020/mipLabelMetadata">
  <clbl:label id="{fbf574d5-c9cd-48a1-8713-81665fd3b20d}" enabled="0" method="" siteId="{fbf574d5-c9cd-48a1-8713-81665fd3b20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33175</Words>
  <Characters>18911</Characters>
  <Application>Microsoft Office Word</Application>
  <DocSecurity>0</DocSecurity>
  <Lines>157</Lines>
  <Paragraphs>103</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51983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Miezītis</dc:creator>
  <cp:keywords/>
  <dc:description/>
  <cp:lastModifiedBy>Rita Strika</cp:lastModifiedBy>
  <cp:revision>3</cp:revision>
  <cp:lastPrinted>2022-09-01T11:30:00Z</cp:lastPrinted>
  <dcterms:created xsi:type="dcterms:W3CDTF">2026-04-22T13:40:00Z</dcterms:created>
  <dcterms:modified xsi:type="dcterms:W3CDTF">2026-04-22T13:42:00Z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0x010100EB305A8C206FC24EAE957332B88E691B</vt:lpwstr>
  </property>
</Properties>
</file>